
<file path=[Content_Types].xml><?xml version="1.0" encoding="utf-8"?>
<Types xmlns="http://schemas.openxmlformats.org/package/2006/content-types">
  <Default Extension="doc" ContentType="application/msword"/>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5986B7" w14:textId="2E419DA3" w:rsidR="00F9782D" w:rsidRPr="00595F28" w:rsidRDefault="009B682D" w:rsidP="00B34031">
      <w:pPr>
        <w:spacing w:after="0" w:line="240" w:lineRule="auto"/>
        <w:rPr>
          <w:rFonts w:cstheme="minorHAnsi"/>
          <w:b/>
          <w:sz w:val="4"/>
          <w:szCs w:val="4"/>
        </w:rPr>
      </w:pPr>
      <w:r w:rsidRPr="00310AF9">
        <w:rPr>
          <w:rFonts w:asciiTheme="majorHAnsi" w:hAnsiTheme="majorHAnsi"/>
          <w:b/>
          <w:bCs/>
          <w:noProof/>
          <w:sz w:val="48"/>
          <w:szCs w:val="48"/>
        </w:rPr>
        <w:drawing>
          <wp:anchor distT="0" distB="0" distL="114300" distR="114300" simplePos="0" relativeHeight="251658241" behindDoc="1" locked="0" layoutInCell="1" allowOverlap="1" wp14:anchorId="7AC97C9C" wp14:editId="076F1011">
            <wp:simplePos x="0" y="0"/>
            <wp:positionH relativeFrom="page">
              <wp:posOffset>1423686</wp:posOffset>
            </wp:positionH>
            <wp:positionV relativeFrom="paragraph">
              <wp:posOffset>-792898</wp:posOffset>
            </wp:positionV>
            <wp:extent cx="6138545" cy="10657630"/>
            <wp:effectExtent l="0" t="0" r="0" b="0"/>
            <wp:wrapNone/>
            <wp:docPr id="2130172286" name="Picture 2130172286" descr="A picture containing clipar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lipart, de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41586" cy="10662909"/>
                    </a:xfrm>
                    <a:prstGeom prst="rect">
                      <a:avLst/>
                    </a:prstGeom>
                  </pic:spPr>
                </pic:pic>
              </a:graphicData>
            </a:graphic>
            <wp14:sizeRelH relativeFrom="margin">
              <wp14:pctWidth>0</wp14:pctWidth>
            </wp14:sizeRelH>
            <wp14:sizeRelV relativeFrom="margin">
              <wp14:pctHeight>0</wp14:pctHeight>
            </wp14:sizeRelV>
          </wp:anchor>
        </w:drawing>
      </w:r>
    </w:p>
    <w:p w14:paraId="0197AA0D" w14:textId="05539E6A" w:rsidR="00B27554" w:rsidRDefault="00B27554" w:rsidP="00B34031">
      <w:pPr>
        <w:spacing w:after="0" w:line="240" w:lineRule="auto"/>
        <w:jc w:val="center"/>
        <w:rPr>
          <w:rFonts w:cstheme="minorHAnsi"/>
          <w:b/>
          <w:sz w:val="28"/>
          <w:szCs w:val="28"/>
        </w:rPr>
      </w:pPr>
    </w:p>
    <w:p w14:paraId="4C83BCBE" w14:textId="528E097B" w:rsidR="00EC0400" w:rsidRDefault="00EC0400" w:rsidP="00B34031">
      <w:pPr>
        <w:spacing w:after="0" w:line="240" w:lineRule="auto"/>
        <w:jc w:val="center"/>
        <w:rPr>
          <w:rFonts w:cstheme="minorHAnsi"/>
          <w:b/>
          <w:sz w:val="28"/>
          <w:szCs w:val="28"/>
        </w:rPr>
      </w:pPr>
    </w:p>
    <w:p w14:paraId="35C80840" w14:textId="5877751A" w:rsidR="00EC0400" w:rsidRDefault="00EC0400" w:rsidP="00B34031">
      <w:pPr>
        <w:spacing w:after="0" w:line="240" w:lineRule="auto"/>
        <w:jc w:val="center"/>
        <w:rPr>
          <w:rFonts w:cstheme="minorHAnsi"/>
          <w:b/>
          <w:sz w:val="28"/>
          <w:szCs w:val="28"/>
        </w:rPr>
      </w:pPr>
    </w:p>
    <w:p w14:paraId="64F98179" w14:textId="611D9093" w:rsidR="00EC0400" w:rsidRPr="00595F28" w:rsidRDefault="00EC0400" w:rsidP="00B34031">
      <w:pPr>
        <w:spacing w:after="0" w:line="240" w:lineRule="auto"/>
        <w:jc w:val="center"/>
        <w:rPr>
          <w:rFonts w:cstheme="minorHAnsi"/>
          <w:b/>
          <w:sz w:val="28"/>
          <w:szCs w:val="28"/>
        </w:rPr>
      </w:pPr>
    </w:p>
    <w:p w14:paraId="60B0852A" w14:textId="792F7FAA" w:rsidR="00D841C3" w:rsidRDefault="005A23A8" w:rsidP="00B34031">
      <w:pPr>
        <w:spacing w:after="0" w:line="240" w:lineRule="auto"/>
        <w:rPr>
          <w:b/>
          <w:bCs/>
          <w:sz w:val="24"/>
          <w:szCs w:val="24"/>
        </w:rPr>
      </w:pPr>
      <w:r>
        <w:rPr>
          <w:noProof/>
          <w:lang w:val="en-US"/>
        </w:rPr>
        <mc:AlternateContent>
          <mc:Choice Requires="wps">
            <w:drawing>
              <wp:anchor distT="0" distB="0" distL="114300" distR="114300" simplePos="0" relativeHeight="251658240" behindDoc="0" locked="0" layoutInCell="1" allowOverlap="1" wp14:anchorId="029E7273" wp14:editId="62A10905">
                <wp:simplePos x="0" y="0"/>
                <wp:positionH relativeFrom="column">
                  <wp:posOffset>-730250</wp:posOffset>
                </wp:positionH>
                <wp:positionV relativeFrom="paragraph">
                  <wp:posOffset>3014980</wp:posOffset>
                </wp:positionV>
                <wp:extent cx="4381500" cy="2813050"/>
                <wp:effectExtent l="0" t="0" r="0" b="6350"/>
                <wp:wrapSquare wrapText="bothSides"/>
                <wp:docPr id="2" name="Text Box 2"/>
                <wp:cNvGraphicFramePr/>
                <a:graphic xmlns:a="http://schemas.openxmlformats.org/drawingml/2006/main">
                  <a:graphicData uri="http://schemas.microsoft.com/office/word/2010/wordprocessingShape">
                    <wps:wsp>
                      <wps:cNvSpPr txBox="1"/>
                      <wps:spPr>
                        <a:xfrm>
                          <a:off x="0" y="0"/>
                          <a:ext cx="4381500" cy="281305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txbx>
                        <w:txbxContent>
                          <w:p w14:paraId="09DBE5EF" w14:textId="77777777" w:rsidR="005C4903" w:rsidRDefault="005C4903" w:rsidP="005A23A8">
                            <w:pPr>
                              <w:spacing w:after="0" w:line="400" w:lineRule="exact"/>
                              <w:rPr>
                                <w:rFonts w:ascii="Calibri" w:hAnsi="Calibri"/>
                                <w:b/>
                                <w:noProof/>
                                <w:color w:val="000000" w:themeColor="text1"/>
                                <w:sz w:val="52"/>
                                <w:szCs w:val="52"/>
                              </w:rPr>
                            </w:pPr>
                          </w:p>
                          <w:p w14:paraId="0C579204" w14:textId="6C72A2C2" w:rsidR="003803D6" w:rsidRDefault="003803D6" w:rsidP="003803D6">
                            <w:pPr>
                              <w:spacing w:after="0" w:line="240" w:lineRule="auto"/>
                              <w:rPr>
                                <w:rFonts w:ascii="Calibri" w:hAnsi="Calibri"/>
                                <w:b/>
                                <w:noProof/>
                                <w:color w:val="000000" w:themeColor="text1"/>
                                <w:sz w:val="52"/>
                                <w:szCs w:val="52"/>
                              </w:rPr>
                            </w:pPr>
                            <w:r>
                              <w:rPr>
                                <w:rFonts w:ascii="Calibri" w:hAnsi="Calibri"/>
                                <w:b/>
                                <w:noProof/>
                                <w:color w:val="000000" w:themeColor="text1"/>
                                <w:sz w:val="52"/>
                                <w:szCs w:val="52"/>
                              </w:rPr>
                              <w:t>Lincolnshire County Council</w:t>
                            </w:r>
                          </w:p>
                          <w:p w14:paraId="26AFAE33" w14:textId="77777777" w:rsidR="003803D6" w:rsidRDefault="003803D6" w:rsidP="003803D6">
                            <w:pPr>
                              <w:spacing w:after="0" w:line="240" w:lineRule="auto"/>
                              <w:rPr>
                                <w:rFonts w:ascii="Calibri" w:hAnsi="Calibri"/>
                                <w:b/>
                                <w:noProof/>
                                <w:color w:val="000000" w:themeColor="text1"/>
                                <w:sz w:val="52"/>
                                <w:szCs w:val="52"/>
                              </w:rPr>
                            </w:pPr>
                          </w:p>
                          <w:p w14:paraId="6A032DD1" w14:textId="68415D85" w:rsidR="002E4A22" w:rsidRDefault="005A23A8" w:rsidP="003803D6">
                            <w:pPr>
                              <w:spacing w:after="0" w:line="240" w:lineRule="auto"/>
                              <w:rPr>
                                <w:rFonts w:ascii="Calibri" w:hAnsi="Calibri"/>
                                <w:b/>
                                <w:noProof/>
                                <w:color w:val="000000" w:themeColor="text1"/>
                                <w:sz w:val="52"/>
                                <w:szCs w:val="52"/>
                              </w:rPr>
                            </w:pPr>
                            <w:r w:rsidRPr="005A23A8">
                              <w:rPr>
                                <w:rFonts w:ascii="Calibri" w:hAnsi="Calibri"/>
                                <w:b/>
                                <w:noProof/>
                                <w:color w:val="000000" w:themeColor="text1"/>
                                <w:sz w:val="52"/>
                                <w:szCs w:val="52"/>
                              </w:rPr>
                              <w:t xml:space="preserve">Inclusion </w:t>
                            </w:r>
                            <w:r w:rsidR="00FA748A">
                              <w:rPr>
                                <w:rFonts w:ascii="Calibri" w:hAnsi="Calibri"/>
                                <w:b/>
                                <w:noProof/>
                                <w:color w:val="000000" w:themeColor="text1"/>
                                <w:sz w:val="52"/>
                                <w:szCs w:val="52"/>
                              </w:rPr>
                              <w:t>&amp;</w:t>
                            </w:r>
                            <w:r w:rsidRPr="005A23A8">
                              <w:rPr>
                                <w:rFonts w:ascii="Calibri" w:hAnsi="Calibri"/>
                                <w:b/>
                                <w:noProof/>
                                <w:color w:val="000000" w:themeColor="text1"/>
                                <w:sz w:val="52"/>
                                <w:szCs w:val="52"/>
                              </w:rPr>
                              <w:t xml:space="preserve"> Attendance </w:t>
                            </w:r>
                          </w:p>
                          <w:p w14:paraId="18652C4B" w14:textId="2F5BA62F" w:rsidR="005A23A8" w:rsidRDefault="005A23A8" w:rsidP="005C4903">
                            <w:pPr>
                              <w:spacing w:after="0" w:line="240" w:lineRule="auto"/>
                              <w:rPr>
                                <w:rFonts w:ascii="Calibri" w:hAnsi="Calibri"/>
                                <w:b/>
                                <w:noProof/>
                                <w:color w:val="000000" w:themeColor="text1"/>
                                <w:sz w:val="52"/>
                                <w:szCs w:val="52"/>
                              </w:rPr>
                            </w:pPr>
                            <w:r w:rsidRPr="005A23A8">
                              <w:rPr>
                                <w:rFonts w:ascii="Calibri" w:hAnsi="Calibri"/>
                                <w:b/>
                                <w:noProof/>
                                <w:color w:val="000000" w:themeColor="text1"/>
                                <w:sz w:val="52"/>
                                <w:szCs w:val="52"/>
                              </w:rPr>
                              <w:t xml:space="preserve">Guide for </w:t>
                            </w:r>
                            <w:r w:rsidR="00B0711A">
                              <w:rPr>
                                <w:rFonts w:ascii="Calibri" w:hAnsi="Calibri"/>
                                <w:b/>
                                <w:noProof/>
                                <w:color w:val="000000" w:themeColor="text1"/>
                                <w:sz w:val="52"/>
                                <w:szCs w:val="52"/>
                              </w:rPr>
                              <w:t>S</w:t>
                            </w:r>
                            <w:r w:rsidRPr="005A23A8">
                              <w:rPr>
                                <w:rFonts w:ascii="Calibri" w:hAnsi="Calibri"/>
                                <w:b/>
                                <w:noProof/>
                                <w:color w:val="000000" w:themeColor="text1"/>
                                <w:sz w:val="52"/>
                                <w:szCs w:val="52"/>
                              </w:rPr>
                              <w:t>chools</w:t>
                            </w:r>
                          </w:p>
                          <w:p w14:paraId="7A9C54C1" w14:textId="77777777" w:rsidR="005A23A8" w:rsidRPr="00310AF9" w:rsidRDefault="005A23A8" w:rsidP="005A23A8">
                            <w:pPr>
                              <w:spacing w:after="0" w:line="400" w:lineRule="exact"/>
                              <w:rPr>
                                <w:rFonts w:asciiTheme="majorHAnsi" w:hAnsiTheme="majorHAnsi"/>
                                <w:noProof/>
                                <w:color w:val="000000" w:themeColor="text1"/>
                                <w:sz w:val="36"/>
                                <w:szCs w:val="36"/>
                              </w:rPr>
                            </w:pPr>
                          </w:p>
                          <w:p w14:paraId="5A6C60CE" w14:textId="1DECF4ED" w:rsidR="005A23A8" w:rsidRPr="005C4903" w:rsidRDefault="005A23A8" w:rsidP="005A23A8">
                            <w:pPr>
                              <w:spacing w:line="400" w:lineRule="exact"/>
                              <w:rPr>
                                <w:rFonts w:cstheme="minorHAnsi"/>
                                <w:noProof/>
                                <w:color w:val="000000" w:themeColor="text1"/>
                                <w:sz w:val="36"/>
                                <w:szCs w:val="36"/>
                              </w:rPr>
                            </w:pPr>
                            <w:r w:rsidRPr="005C4903">
                              <w:rPr>
                                <w:rFonts w:cstheme="minorHAnsi"/>
                                <w:noProof/>
                                <w:color w:val="000000" w:themeColor="text1"/>
                                <w:sz w:val="36"/>
                                <w:szCs w:val="36"/>
                              </w:rPr>
                              <w:t xml:space="preserve">Updated </w:t>
                            </w:r>
                            <w:r w:rsidR="00B962A0">
                              <w:rPr>
                                <w:rFonts w:cstheme="minorHAnsi"/>
                                <w:noProof/>
                                <w:color w:val="000000" w:themeColor="text1"/>
                                <w:sz w:val="36"/>
                                <w:szCs w:val="36"/>
                              </w:rPr>
                              <w:t>September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9E7273" id="_x0000_t202" coordsize="21600,21600" o:spt="202" path="m,l,21600r21600,l21600,xe">
                <v:stroke joinstyle="miter"/>
                <v:path gradientshapeok="t" o:connecttype="rect"/>
              </v:shapetype>
              <v:shape id="Text Box 2" o:spid="_x0000_s1026" type="#_x0000_t202" style="position:absolute;margin-left:-57.5pt;margin-top:237.4pt;width:345pt;height:2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" filled="f" stroked="f">
                <v:textbox>
                  <w:txbxContent>
                    <w:p w14:paraId="09DBE5EF" w14:textId="77777777" w:rsidR="005C4903" w:rsidRDefault="005C4903" w:rsidP="005A23A8">
                      <w:pPr>
                        <w:spacing w:after="0" w:line="400" w:lineRule="exact"/>
                        <w:rPr>
                          <w:rFonts w:ascii="Calibri" w:hAnsi="Calibri"/>
                          <w:b/>
                          <w:noProof/>
                          <w:color w:val="000000" w:themeColor="text1"/>
                          <w:sz w:val="52"/>
                          <w:szCs w:val="52"/>
                        </w:rPr>
                      </w:pPr>
                    </w:p>
                    <w:p w14:paraId="0C579204" w14:textId="6C72A2C2" w:rsidR="003803D6" w:rsidRDefault="003803D6" w:rsidP="003803D6">
                      <w:pPr>
                        <w:spacing w:after="0" w:line="240" w:lineRule="auto"/>
                        <w:rPr>
                          <w:rFonts w:ascii="Calibri" w:hAnsi="Calibri"/>
                          <w:b/>
                          <w:noProof/>
                          <w:color w:val="000000" w:themeColor="text1"/>
                          <w:sz w:val="52"/>
                          <w:szCs w:val="52"/>
                        </w:rPr>
                      </w:pPr>
                      <w:r>
                        <w:rPr>
                          <w:rFonts w:ascii="Calibri" w:hAnsi="Calibri"/>
                          <w:b/>
                          <w:noProof/>
                          <w:color w:val="000000" w:themeColor="text1"/>
                          <w:sz w:val="52"/>
                          <w:szCs w:val="52"/>
                        </w:rPr>
                        <w:t>Lincolnshire County Council</w:t>
                      </w:r>
                    </w:p>
                    <w:p w14:paraId="26AFAE33" w14:textId="77777777" w:rsidR="003803D6" w:rsidRDefault="003803D6" w:rsidP="003803D6">
                      <w:pPr>
                        <w:spacing w:after="0" w:line="240" w:lineRule="auto"/>
                        <w:rPr>
                          <w:rFonts w:ascii="Calibri" w:hAnsi="Calibri"/>
                          <w:b/>
                          <w:noProof/>
                          <w:color w:val="000000" w:themeColor="text1"/>
                          <w:sz w:val="52"/>
                          <w:szCs w:val="52"/>
                        </w:rPr>
                      </w:pPr>
                    </w:p>
                    <w:p w14:paraId="6A032DD1" w14:textId="68415D85" w:rsidR="002E4A22" w:rsidRDefault="005A23A8" w:rsidP="003803D6">
                      <w:pPr>
                        <w:spacing w:after="0" w:line="240" w:lineRule="auto"/>
                        <w:rPr>
                          <w:rFonts w:ascii="Calibri" w:hAnsi="Calibri"/>
                          <w:b/>
                          <w:noProof/>
                          <w:color w:val="000000" w:themeColor="text1"/>
                          <w:sz w:val="52"/>
                          <w:szCs w:val="52"/>
                        </w:rPr>
                      </w:pPr>
                      <w:r w:rsidRPr="005A23A8">
                        <w:rPr>
                          <w:rFonts w:ascii="Calibri" w:hAnsi="Calibri"/>
                          <w:b/>
                          <w:noProof/>
                          <w:color w:val="000000" w:themeColor="text1"/>
                          <w:sz w:val="52"/>
                          <w:szCs w:val="52"/>
                        </w:rPr>
                        <w:t xml:space="preserve">Inclusion </w:t>
                      </w:r>
                      <w:r w:rsidR="00FA748A">
                        <w:rPr>
                          <w:rFonts w:ascii="Calibri" w:hAnsi="Calibri"/>
                          <w:b/>
                          <w:noProof/>
                          <w:color w:val="000000" w:themeColor="text1"/>
                          <w:sz w:val="52"/>
                          <w:szCs w:val="52"/>
                        </w:rPr>
                        <w:t>&amp;</w:t>
                      </w:r>
                      <w:r w:rsidRPr="005A23A8">
                        <w:rPr>
                          <w:rFonts w:ascii="Calibri" w:hAnsi="Calibri"/>
                          <w:b/>
                          <w:noProof/>
                          <w:color w:val="000000" w:themeColor="text1"/>
                          <w:sz w:val="52"/>
                          <w:szCs w:val="52"/>
                        </w:rPr>
                        <w:t xml:space="preserve"> Attendance </w:t>
                      </w:r>
                    </w:p>
                    <w:p w14:paraId="18652C4B" w14:textId="2F5BA62F" w:rsidR="005A23A8" w:rsidRDefault="005A23A8" w:rsidP="005C4903">
                      <w:pPr>
                        <w:spacing w:after="0" w:line="240" w:lineRule="auto"/>
                        <w:rPr>
                          <w:rFonts w:ascii="Calibri" w:hAnsi="Calibri"/>
                          <w:b/>
                          <w:noProof/>
                          <w:color w:val="000000" w:themeColor="text1"/>
                          <w:sz w:val="52"/>
                          <w:szCs w:val="52"/>
                        </w:rPr>
                      </w:pPr>
                      <w:r w:rsidRPr="005A23A8">
                        <w:rPr>
                          <w:rFonts w:ascii="Calibri" w:hAnsi="Calibri"/>
                          <w:b/>
                          <w:noProof/>
                          <w:color w:val="000000" w:themeColor="text1"/>
                          <w:sz w:val="52"/>
                          <w:szCs w:val="52"/>
                        </w:rPr>
                        <w:t xml:space="preserve">Guide for </w:t>
                      </w:r>
                      <w:r w:rsidR="00B0711A">
                        <w:rPr>
                          <w:rFonts w:ascii="Calibri" w:hAnsi="Calibri"/>
                          <w:b/>
                          <w:noProof/>
                          <w:color w:val="000000" w:themeColor="text1"/>
                          <w:sz w:val="52"/>
                          <w:szCs w:val="52"/>
                        </w:rPr>
                        <w:t>S</w:t>
                      </w:r>
                      <w:r w:rsidRPr="005A23A8">
                        <w:rPr>
                          <w:rFonts w:ascii="Calibri" w:hAnsi="Calibri"/>
                          <w:b/>
                          <w:noProof/>
                          <w:color w:val="000000" w:themeColor="text1"/>
                          <w:sz w:val="52"/>
                          <w:szCs w:val="52"/>
                        </w:rPr>
                        <w:t>chools</w:t>
                      </w:r>
                    </w:p>
                    <w:p w14:paraId="7A9C54C1" w14:textId="77777777" w:rsidR="005A23A8" w:rsidRPr="00310AF9" w:rsidRDefault="005A23A8" w:rsidP="005A23A8">
                      <w:pPr>
                        <w:spacing w:after="0" w:line="400" w:lineRule="exact"/>
                        <w:rPr>
                          <w:rFonts w:asciiTheme="majorHAnsi" w:hAnsiTheme="majorHAnsi"/>
                          <w:noProof/>
                          <w:color w:val="000000" w:themeColor="text1"/>
                          <w:sz w:val="36"/>
                          <w:szCs w:val="36"/>
                        </w:rPr>
                      </w:pPr>
                    </w:p>
                    <w:p w14:paraId="5A6C60CE" w14:textId="1DECF4ED" w:rsidR="005A23A8" w:rsidRPr="005C4903" w:rsidRDefault="005A23A8" w:rsidP="005A23A8">
                      <w:pPr>
                        <w:spacing w:line="400" w:lineRule="exact"/>
                        <w:rPr>
                          <w:rFonts w:cstheme="minorHAnsi"/>
                          <w:noProof/>
                          <w:color w:val="000000" w:themeColor="text1"/>
                          <w:sz w:val="36"/>
                          <w:szCs w:val="36"/>
                        </w:rPr>
                      </w:pPr>
                      <w:r w:rsidRPr="005C4903">
                        <w:rPr>
                          <w:rFonts w:cstheme="minorHAnsi"/>
                          <w:noProof/>
                          <w:color w:val="000000" w:themeColor="text1"/>
                          <w:sz w:val="36"/>
                          <w:szCs w:val="36"/>
                        </w:rPr>
                        <w:t xml:space="preserve">Updated </w:t>
                      </w:r>
                      <w:r w:rsidR="00B962A0">
                        <w:rPr>
                          <w:rFonts w:cstheme="minorHAnsi"/>
                          <w:noProof/>
                          <w:color w:val="000000" w:themeColor="text1"/>
                          <w:sz w:val="36"/>
                          <w:szCs w:val="36"/>
                        </w:rPr>
                        <w:t>September 2024</w:t>
                      </w:r>
                    </w:p>
                  </w:txbxContent>
                </v:textbox>
                <w10:wrap type="square"/>
              </v:shape>
            </w:pict>
          </mc:Fallback>
        </mc:AlternateContent>
      </w:r>
      <w:r w:rsidR="00D841C3">
        <w:rPr>
          <w:b/>
          <w:bCs/>
          <w:sz w:val="24"/>
          <w:szCs w:val="24"/>
        </w:rPr>
        <w:br w:type="page"/>
      </w:r>
    </w:p>
    <w:p w14:paraId="626ABC2B" w14:textId="77777777" w:rsidR="00BB5A09" w:rsidRDefault="00D841C3" w:rsidP="00B34031">
      <w:pPr>
        <w:spacing w:after="0" w:line="240" w:lineRule="auto"/>
        <w:jc w:val="center"/>
        <w:rPr>
          <w:rFonts w:cstheme="minorHAnsi"/>
          <w:b/>
          <w:sz w:val="48"/>
          <w:szCs w:val="48"/>
        </w:rPr>
      </w:pPr>
      <w:r w:rsidRPr="00BB5A09">
        <w:rPr>
          <w:rFonts w:cstheme="minorHAnsi"/>
          <w:b/>
          <w:sz w:val="48"/>
          <w:szCs w:val="48"/>
        </w:rPr>
        <w:lastRenderedPageBreak/>
        <w:t xml:space="preserve">LCC Inclusion and Attendance </w:t>
      </w:r>
    </w:p>
    <w:p w14:paraId="0EF8AF85" w14:textId="0E307DE5" w:rsidR="00D841C3" w:rsidRPr="00BB5A09" w:rsidRDefault="00D841C3" w:rsidP="00B34031">
      <w:pPr>
        <w:spacing w:after="0" w:line="240" w:lineRule="auto"/>
        <w:jc w:val="center"/>
        <w:rPr>
          <w:rFonts w:cstheme="minorHAnsi"/>
          <w:b/>
          <w:sz w:val="48"/>
          <w:szCs w:val="48"/>
        </w:rPr>
      </w:pPr>
      <w:r w:rsidRPr="00BB5A09">
        <w:rPr>
          <w:rFonts w:cstheme="minorHAnsi"/>
          <w:b/>
          <w:sz w:val="48"/>
          <w:szCs w:val="48"/>
        </w:rPr>
        <w:t xml:space="preserve">Guide for </w:t>
      </w:r>
      <w:r w:rsidR="00B0711A">
        <w:rPr>
          <w:rFonts w:cstheme="minorHAnsi"/>
          <w:b/>
          <w:sz w:val="48"/>
          <w:szCs w:val="48"/>
        </w:rPr>
        <w:t>S</w:t>
      </w:r>
      <w:r w:rsidRPr="00BB5A09">
        <w:rPr>
          <w:rFonts w:cstheme="minorHAnsi"/>
          <w:b/>
          <w:sz w:val="48"/>
          <w:szCs w:val="48"/>
        </w:rPr>
        <w:t>chools</w:t>
      </w:r>
    </w:p>
    <w:p w14:paraId="391B5575" w14:textId="49841509" w:rsidR="00D841C3" w:rsidRDefault="00D841C3" w:rsidP="00B34031">
      <w:pPr>
        <w:pStyle w:val="NoSpacing"/>
        <w:rPr>
          <w:b/>
          <w:bCs/>
          <w:sz w:val="24"/>
          <w:szCs w:val="24"/>
        </w:rPr>
      </w:pPr>
    </w:p>
    <w:p w14:paraId="635A0181" w14:textId="77777777" w:rsidR="00D841C3" w:rsidRPr="007D6FF5" w:rsidRDefault="00D841C3" w:rsidP="00B34031">
      <w:pPr>
        <w:pStyle w:val="NoSpacing"/>
        <w:rPr>
          <w:rFonts w:cstheme="minorHAnsi"/>
          <w:b/>
          <w:bCs/>
        </w:rPr>
      </w:pPr>
    </w:p>
    <w:p w14:paraId="38CCB766" w14:textId="754F2F65" w:rsidR="00284874" w:rsidRDefault="5BAE61D5" w:rsidP="4C463992">
      <w:pPr>
        <w:pStyle w:val="NoSpacing"/>
        <w:rPr>
          <w:rFonts w:ascii="Calibri" w:eastAsia="Calibri" w:hAnsi="Calibri" w:cs="Calibri"/>
          <w:b/>
          <w:bCs/>
        </w:rPr>
      </w:pPr>
      <w:r w:rsidRPr="4C463992">
        <w:rPr>
          <w:rFonts w:ascii="Calibri" w:eastAsia="Calibri" w:hAnsi="Calibri" w:cs="Calibri"/>
          <w:b/>
          <w:bCs/>
        </w:rPr>
        <w:t xml:space="preserve">LCC </w:t>
      </w:r>
      <w:r w:rsidR="3D907FDD" w:rsidRPr="4C463992">
        <w:rPr>
          <w:rFonts w:ascii="Calibri" w:eastAsia="Calibri" w:hAnsi="Calibri" w:cs="Calibri"/>
          <w:b/>
          <w:bCs/>
        </w:rPr>
        <w:t>Inclusion and Attendance</w:t>
      </w:r>
      <w:r w:rsidR="7BA97560" w:rsidRPr="4C463992">
        <w:rPr>
          <w:rFonts w:ascii="Calibri" w:eastAsia="Calibri" w:hAnsi="Calibri" w:cs="Calibri"/>
          <w:b/>
          <w:bCs/>
        </w:rPr>
        <w:t xml:space="preserve"> –</w:t>
      </w:r>
      <w:r w:rsidR="3D907FDD" w:rsidRPr="4C463992">
        <w:rPr>
          <w:rFonts w:ascii="Calibri" w:eastAsia="Calibri" w:hAnsi="Calibri" w:cs="Calibri"/>
          <w:b/>
          <w:bCs/>
        </w:rPr>
        <w:t xml:space="preserve"> </w:t>
      </w:r>
      <w:r w:rsidRPr="4C463992">
        <w:rPr>
          <w:rFonts w:ascii="Calibri" w:eastAsia="Calibri" w:hAnsi="Calibri" w:cs="Calibri"/>
          <w:b/>
          <w:bCs/>
        </w:rPr>
        <w:t>u</w:t>
      </w:r>
      <w:r w:rsidR="255051E4" w:rsidRPr="4C463992">
        <w:rPr>
          <w:rFonts w:ascii="Calibri" w:eastAsia="Calibri" w:hAnsi="Calibri" w:cs="Calibri"/>
          <w:b/>
          <w:bCs/>
        </w:rPr>
        <w:t>seful</w:t>
      </w:r>
      <w:r w:rsidR="7BA97560" w:rsidRPr="4C463992">
        <w:rPr>
          <w:rFonts w:ascii="Calibri" w:eastAsia="Calibri" w:hAnsi="Calibri" w:cs="Calibri"/>
          <w:b/>
          <w:bCs/>
        </w:rPr>
        <w:t xml:space="preserve"> </w:t>
      </w:r>
      <w:r w:rsidR="255051E4" w:rsidRPr="4C463992">
        <w:rPr>
          <w:rFonts w:ascii="Calibri" w:eastAsia="Calibri" w:hAnsi="Calibri" w:cs="Calibri"/>
          <w:b/>
          <w:bCs/>
        </w:rPr>
        <w:t>contacts</w:t>
      </w:r>
      <w:r w:rsidR="7F4F5C38" w:rsidRPr="4C463992">
        <w:rPr>
          <w:rFonts w:ascii="Calibri" w:eastAsia="Calibri" w:hAnsi="Calibri" w:cs="Calibri"/>
          <w:b/>
          <w:bCs/>
        </w:rPr>
        <w:t xml:space="preserve"> and links</w:t>
      </w:r>
      <w:r w:rsidR="1DE63897" w:rsidRPr="4C463992">
        <w:rPr>
          <w:rFonts w:ascii="Calibri" w:eastAsia="Calibri" w:hAnsi="Calibri" w:cs="Calibri"/>
          <w:b/>
          <w:bCs/>
        </w:rPr>
        <w:t>:</w:t>
      </w:r>
    </w:p>
    <w:p w14:paraId="49E00342" w14:textId="77777777" w:rsidR="001C3E90" w:rsidRPr="007D6FF5" w:rsidRDefault="001C3E90" w:rsidP="4C463992">
      <w:pPr>
        <w:pStyle w:val="NoSpacing"/>
        <w:rPr>
          <w:rFonts w:ascii="Calibri" w:eastAsia="Calibri" w:hAnsi="Calibri" w:cs="Calibri"/>
          <w:b/>
          <w:bCs/>
        </w:rPr>
      </w:pPr>
    </w:p>
    <w:tbl>
      <w:tblPr>
        <w:tblStyle w:val="TableGrid"/>
        <w:tblW w:w="9209" w:type="dxa"/>
        <w:tblLook w:val="04A0" w:firstRow="1" w:lastRow="0" w:firstColumn="1" w:lastColumn="0" w:noHBand="0" w:noVBand="1"/>
      </w:tblPr>
      <w:tblGrid>
        <w:gridCol w:w="3006"/>
        <w:gridCol w:w="6203"/>
      </w:tblGrid>
      <w:tr w:rsidR="00A43F08" w:rsidRPr="007D6FF5" w14:paraId="5B564275" w14:textId="77777777" w:rsidTr="56D99B2E">
        <w:tc>
          <w:tcPr>
            <w:tcW w:w="3006" w:type="dxa"/>
          </w:tcPr>
          <w:p w14:paraId="48C75C2F" w14:textId="7209F815" w:rsidR="00A43F08" w:rsidRPr="007D6FF5" w:rsidRDefault="1B4E2D2A" w:rsidP="4C463992">
            <w:pPr>
              <w:pStyle w:val="NoSpacing"/>
              <w:bidi/>
              <w:jc w:val="right"/>
              <w:rPr>
                <w:rFonts w:ascii="Calibri" w:eastAsia="Calibri" w:hAnsi="Calibri" w:cs="Calibri"/>
              </w:rPr>
            </w:pPr>
            <w:r w:rsidRPr="4C463992">
              <w:rPr>
                <w:rFonts w:ascii="Calibri" w:eastAsia="Calibri" w:hAnsi="Calibri" w:cs="Calibri"/>
              </w:rPr>
              <w:t>On/Off Roll changes</w:t>
            </w:r>
            <w:r w:rsidRPr="4C463992">
              <w:rPr>
                <w:rFonts w:ascii="Calibri" w:eastAsia="Calibri" w:hAnsi="Calibri" w:cs="Calibri"/>
                <w:rtl/>
              </w:rPr>
              <w:t xml:space="preserve">                  </w:t>
            </w:r>
          </w:p>
        </w:tc>
        <w:tc>
          <w:tcPr>
            <w:tcW w:w="6203" w:type="dxa"/>
          </w:tcPr>
          <w:p w14:paraId="232847C6" w14:textId="77777777" w:rsidR="00A43F08" w:rsidRPr="007D6FF5" w:rsidRDefault="0851A851" w:rsidP="4C463992">
            <w:pPr>
              <w:pStyle w:val="NoSpacing"/>
              <w:rPr>
                <w:rFonts w:ascii="Calibri" w:eastAsia="Calibri" w:hAnsi="Calibri" w:cs="Calibri"/>
              </w:rPr>
            </w:pPr>
            <w:hyperlink r:id="rId12">
              <w:r w:rsidRPr="4C463992">
                <w:rPr>
                  <w:rStyle w:val="Hyperlink"/>
                  <w:rFonts w:ascii="Calibri" w:eastAsia="Calibri" w:hAnsi="Calibri" w:cs="Calibri"/>
                </w:rPr>
                <w:t>rollchanges@lincolnshire.gov.uk</w:t>
              </w:r>
            </w:hyperlink>
            <w:r w:rsidRPr="4C463992">
              <w:rPr>
                <w:rFonts w:ascii="Calibri" w:eastAsia="Calibri" w:hAnsi="Calibri" w:cs="Calibri"/>
              </w:rPr>
              <w:t xml:space="preserve"> </w:t>
            </w:r>
          </w:p>
        </w:tc>
      </w:tr>
      <w:tr w:rsidR="00A43F08" w:rsidRPr="007D6FF5" w14:paraId="05021638" w14:textId="77777777" w:rsidTr="56D99B2E">
        <w:tc>
          <w:tcPr>
            <w:tcW w:w="3006" w:type="dxa"/>
          </w:tcPr>
          <w:p w14:paraId="7A0455A7" w14:textId="1BB543F8" w:rsidR="00A43F08" w:rsidRPr="007D6FF5" w:rsidRDefault="0851A851" w:rsidP="4C463992">
            <w:pPr>
              <w:pStyle w:val="NoSpacing"/>
              <w:rPr>
                <w:rFonts w:ascii="Calibri" w:eastAsia="Calibri" w:hAnsi="Calibri" w:cs="Calibri"/>
              </w:rPr>
            </w:pPr>
            <w:r w:rsidRPr="4C463992">
              <w:rPr>
                <w:rFonts w:ascii="Calibri" w:eastAsia="Calibri" w:hAnsi="Calibri" w:cs="Calibri"/>
              </w:rPr>
              <w:t>Children Missing Education</w:t>
            </w:r>
          </w:p>
        </w:tc>
        <w:tc>
          <w:tcPr>
            <w:tcW w:w="6203" w:type="dxa"/>
          </w:tcPr>
          <w:p w14:paraId="1356D3A5" w14:textId="13FD51DF" w:rsidR="00A43F08" w:rsidRDefault="0851A851" w:rsidP="4C463992">
            <w:pPr>
              <w:pStyle w:val="NoSpacing"/>
              <w:rPr>
                <w:rFonts w:ascii="Calibri" w:eastAsia="Calibri" w:hAnsi="Calibri" w:cs="Calibri"/>
              </w:rPr>
            </w:pPr>
            <w:hyperlink r:id="rId13">
              <w:r w:rsidRPr="4C463992">
                <w:rPr>
                  <w:rStyle w:val="Hyperlink"/>
                  <w:rFonts w:ascii="Calibri" w:eastAsia="Calibri" w:hAnsi="Calibri" w:cs="Calibri"/>
                </w:rPr>
                <w:t>cme@lincolnshire.gov.uk</w:t>
              </w:r>
            </w:hyperlink>
            <w:r w:rsidRPr="4C463992">
              <w:rPr>
                <w:rFonts w:ascii="Calibri" w:eastAsia="Calibri" w:hAnsi="Calibri" w:cs="Calibri"/>
              </w:rPr>
              <w:t xml:space="preserve"> </w:t>
            </w:r>
          </w:p>
        </w:tc>
      </w:tr>
      <w:tr w:rsidR="00A43F08" w:rsidRPr="007D6FF5" w14:paraId="0F673690" w14:textId="77777777" w:rsidTr="56D99B2E">
        <w:tc>
          <w:tcPr>
            <w:tcW w:w="3006" w:type="dxa"/>
          </w:tcPr>
          <w:p w14:paraId="371334B2" w14:textId="61DE596A" w:rsidR="00A43F08" w:rsidRPr="007D6FF5" w:rsidRDefault="0851A851" w:rsidP="4C463992">
            <w:pPr>
              <w:pStyle w:val="NoSpacing"/>
              <w:rPr>
                <w:rFonts w:ascii="Calibri" w:eastAsia="Calibri" w:hAnsi="Calibri" w:cs="Calibri"/>
              </w:rPr>
            </w:pPr>
            <w:r w:rsidRPr="4C463992">
              <w:rPr>
                <w:rFonts w:ascii="Calibri" w:eastAsia="Calibri" w:hAnsi="Calibri" w:cs="Calibri"/>
              </w:rPr>
              <w:t>Elective Home Education</w:t>
            </w:r>
          </w:p>
        </w:tc>
        <w:tc>
          <w:tcPr>
            <w:tcW w:w="6203" w:type="dxa"/>
          </w:tcPr>
          <w:p w14:paraId="76D974EA" w14:textId="1FE7C8F5" w:rsidR="00A43F08" w:rsidRPr="007D6FF5" w:rsidRDefault="0851A851" w:rsidP="4C463992">
            <w:pPr>
              <w:pStyle w:val="NoSpacing"/>
              <w:rPr>
                <w:rFonts w:ascii="Calibri" w:eastAsia="Calibri" w:hAnsi="Calibri" w:cs="Calibri"/>
              </w:rPr>
            </w:pPr>
            <w:hyperlink r:id="rId14">
              <w:r w:rsidRPr="4C463992">
                <w:rPr>
                  <w:rStyle w:val="Hyperlink"/>
                  <w:rFonts w:ascii="Calibri" w:eastAsia="Calibri" w:hAnsi="Calibri" w:cs="Calibri"/>
                </w:rPr>
                <w:t>ehe@lincolnshire.gov.uk</w:t>
              </w:r>
            </w:hyperlink>
            <w:r w:rsidRPr="4C463992">
              <w:rPr>
                <w:rFonts w:ascii="Calibri" w:eastAsia="Calibri" w:hAnsi="Calibri" w:cs="Calibri"/>
              </w:rPr>
              <w:t xml:space="preserve"> </w:t>
            </w:r>
          </w:p>
        </w:tc>
      </w:tr>
      <w:tr w:rsidR="00A43F08" w:rsidRPr="007D6FF5" w14:paraId="51E98332" w14:textId="77777777" w:rsidTr="56D99B2E">
        <w:tc>
          <w:tcPr>
            <w:tcW w:w="3006" w:type="dxa"/>
          </w:tcPr>
          <w:p w14:paraId="05A4E80A" w14:textId="01AB0522" w:rsidR="00A43F08" w:rsidRPr="007D6FF5" w:rsidRDefault="0851A851" w:rsidP="4C463992">
            <w:pPr>
              <w:pStyle w:val="NoSpacing"/>
              <w:rPr>
                <w:rFonts w:ascii="Calibri" w:eastAsia="Calibri" w:hAnsi="Calibri" w:cs="Calibri"/>
              </w:rPr>
            </w:pPr>
            <w:r w:rsidRPr="4C463992">
              <w:rPr>
                <w:rFonts w:ascii="Calibri" w:eastAsia="Calibri" w:hAnsi="Calibri" w:cs="Calibri"/>
              </w:rPr>
              <w:t>School Attendance Support Team (Including PNAR and RTT)</w:t>
            </w:r>
          </w:p>
        </w:tc>
        <w:tc>
          <w:tcPr>
            <w:tcW w:w="6203" w:type="dxa"/>
          </w:tcPr>
          <w:p w14:paraId="2266842D" w14:textId="4A16F182" w:rsidR="00A43F08" w:rsidRPr="007D6FF5" w:rsidRDefault="0851A851" w:rsidP="4C463992">
            <w:pPr>
              <w:pStyle w:val="NoSpacing"/>
              <w:rPr>
                <w:rFonts w:ascii="Calibri" w:eastAsia="Calibri" w:hAnsi="Calibri" w:cs="Calibri"/>
              </w:rPr>
            </w:pPr>
            <w:hyperlink r:id="rId15">
              <w:r w:rsidRPr="4C463992">
                <w:rPr>
                  <w:rStyle w:val="Hyperlink"/>
                  <w:rFonts w:ascii="Calibri" w:eastAsia="Calibri" w:hAnsi="Calibri" w:cs="Calibri"/>
                </w:rPr>
                <w:t>attendance@lincolnshire.gov.uk</w:t>
              </w:r>
            </w:hyperlink>
            <w:r w:rsidRPr="4C463992">
              <w:rPr>
                <w:rFonts w:ascii="Calibri" w:eastAsia="Calibri" w:hAnsi="Calibri" w:cs="Calibri"/>
              </w:rPr>
              <w:t xml:space="preserve"> </w:t>
            </w:r>
          </w:p>
        </w:tc>
      </w:tr>
      <w:tr w:rsidR="00A43F08" w:rsidRPr="007D6FF5" w14:paraId="50BEA68C" w14:textId="77777777" w:rsidTr="56D99B2E">
        <w:tc>
          <w:tcPr>
            <w:tcW w:w="3006" w:type="dxa"/>
          </w:tcPr>
          <w:p w14:paraId="7A021D9A" w14:textId="3CAD1B6E" w:rsidR="00A43F08" w:rsidRPr="007D6FF5" w:rsidRDefault="0851A851" w:rsidP="4C463992">
            <w:pPr>
              <w:pStyle w:val="NoSpacing"/>
              <w:rPr>
                <w:rFonts w:ascii="Calibri" w:eastAsia="Calibri" w:hAnsi="Calibri" w:cs="Calibri"/>
              </w:rPr>
            </w:pPr>
            <w:r w:rsidRPr="4C463992">
              <w:rPr>
                <w:rFonts w:ascii="Calibri" w:eastAsia="Calibri" w:hAnsi="Calibri" w:cs="Calibri"/>
              </w:rPr>
              <w:t>School Attendance Orders</w:t>
            </w:r>
          </w:p>
        </w:tc>
        <w:tc>
          <w:tcPr>
            <w:tcW w:w="6203" w:type="dxa"/>
          </w:tcPr>
          <w:p w14:paraId="3E36A0AB" w14:textId="5F6F1427" w:rsidR="00A43F08" w:rsidRPr="007D6FF5" w:rsidRDefault="0851A851" w:rsidP="4C463992">
            <w:pPr>
              <w:pStyle w:val="NoSpacing"/>
              <w:rPr>
                <w:rFonts w:ascii="Calibri" w:eastAsia="Calibri" w:hAnsi="Calibri" w:cs="Calibri"/>
              </w:rPr>
            </w:pPr>
            <w:hyperlink r:id="rId16">
              <w:r w:rsidRPr="4C463992">
                <w:rPr>
                  <w:rStyle w:val="Hyperlink"/>
                  <w:rFonts w:ascii="Calibri" w:eastAsia="Calibri" w:hAnsi="Calibri" w:cs="Calibri"/>
                </w:rPr>
                <w:t>sao@lincolnshire.gov.uk</w:t>
              </w:r>
            </w:hyperlink>
            <w:r w:rsidRPr="4C463992">
              <w:rPr>
                <w:rFonts w:ascii="Calibri" w:eastAsia="Calibri" w:hAnsi="Calibri" w:cs="Calibri"/>
              </w:rPr>
              <w:t xml:space="preserve"> </w:t>
            </w:r>
          </w:p>
        </w:tc>
      </w:tr>
      <w:tr w:rsidR="00A43F08" w:rsidRPr="007D6FF5" w14:paraId="6A050F78" w14:textId="77777777" w:rsidTr="56D99B2E">
        <w:tc>
          <w:tcPr>
            <w:tcW w:w="3006" w:type="dxa"/>
          </w:tcPr>
          <w:p w14:paraId="6FD6458D" w14:textId="77777777" w:rsidR="00A43F08" w:rsidRPr="007D6FF5" w:rsidRDefault="0851A851" w:rsidP="4C463992">
            <w:pPr>
              <w:pStyle w:val="NoSpacing"/>
              <w:rPr>
                <w:rFonts w:ascii="Calibri" w:eastAsia="Calibri" w:hAnsi="Calibri" w:cs="Calibri"/>
              </w:rPr>
            </w:pPr>
            <w:r w:rsidRPr="4C463992">
              <w:rPr>
                <w:rFonts w:ascii="Calibri" w:eastAsia="Calibri" w:hAnsi="Calibri" w:cs="Calibri"/>
              </w:rPr>
              <w:t xml:space="preserve">Legal Panel </w:t>
            </w:r>
          </w:p>
          <w:p w14:paraId="3D082E50" w14:textId="07BB8E53" w:rsidR="00A43F08" w:rsidRPr="007D6FF5" w:rsidRDefault="64AB0351" w:rsidP="4C463992">
            <w:pPr>
              <w:pStyle w:val="NoSpacing"/>
              <w:rPr>
                <w:rFonts w:ascii="Calibri" w:eastAsia="Calibri" w:hAnsi="Calibri" w:cs="Calibri"/>
              </w:rPr>
            </w:pPr>
            <w:r w:rsidRPr="56D99B2E">
              <w:rPr>
                <w:rFonts w:ascii="Calibri" w:eastAsia="Calibri" w:hAnsi="Calibri" w:cs="Calibri"/>
              </w:rPr>
              <w:t xml:space="preserve">Including </w:t>
            </w:r>
            <w:r w:rsidR="00B962A0">
              <w:rPr>
                <w:rFonts w:ascii="Calibri" w:eastAsia="Calibri" w:hAnsi="Calibri" w:cs="Calibri"/>
              </w:rPr>
              <w:t>Penalty Notice</w:t>
            </w:r>
            <w:r w:rsidRPr="56D99B2E">
              <w:rPr>
                <w:rFonts w:ascii="Calibri" w:eastAsia="Calibri" w:hAnsi="Calibri" w:cs="Calibri"/>
              </w:rPr>
              <w:t xml:space="preserve"> and SAO prosecutions</w:t>
            </w:r>
          </w:p>
        </w:tc>
        <w:tc>
          <w:tcPr>
            <w:tcW w:w="6203" w:type="dxa"/>
          </w:tcPr>
          <w:p w14:paraId="577643B0" w14:textId="6A6FEC0A" w:rsidR="00A43F08" w:rsidRPr="007D6FF5" w:rsidRDefault="00CE3EA9" w:rsidP="274343B8">
            <w:pPr>
              <w:pStyle w:val="NoSpacing"/>
              <w:rPr>
                <w:rFonts w:ascii="Calibri" w:eastAsia="Calibri" w:hAnsi="Calibri" w:cs="Calibri"/>
                <w:color w:val="0000FF"/>
              </w:rPr>
            </w:pPr>
            <w:hyperlink r:id="rId17" w:history="1">
              <w:r w:rsidRPr="000C0B16">
                <w:rPr>
                  <w:rStyle w:val="Hyperlink"/>
                </w:rPr>
                <w:t>legalpanel@lincolnshire.gov.uk</w:t>
              </w:r>
            </w:hyperlink>
            <w:r>
              <w:t xml:space="preserve"> </w:t>
            </w:r>
          </w:p>
          <w:p w14:paraId="2BF59720" w14:textId="77777777" w:rsidR="00A43F08" w:rsidRDefault="33F3C03E" w:rsidP="274343B8">
            <w:pPr>
              <w:pStyle w:val="NoSpacing"/>
            </w:pPr>
            <w:hyperlink r:id="rId18">
              <w:r w:rsidRPr="00B962A0">
                <w:rPr>
                  <w:rStyle w:val="Hyperlink"/>
                </w:rPr>
                <w:t>Attendance@lincolnshire.gov.uk</w:t>
              </w:r>
            </w:hyperlink>
            <w:r w:rsidRPr="274343B8">
              <w:t xml:space="preserve"> </w:t>
            </w:r>
          </w:p>
          <w:p w14:paraId="7DE58AA6" w14:textId="78A333C5" w:rsidR="00B962A0" w:rsidRPr="007D6FF5" w:rsidRDefault="00B962A0" w:rsidP="274343B8">
            <w:pPr>
              <w:pStyle w:val="NoSpacing"/>
              <w:rPr>
                <w:highlight w:val="yellow"/>
              </w:rPr>
            </w:pPr>
            <w:hyperlink r:id="rId19" w:history="1">
              <w:r w:rsidRPr="000C0B16">
                <w:rPr>
                  <w:rStyle w:val="Hyperlink"/>
                </w:rPr>
                <w:t>Penalty.notice@lincolnshire.gov.uk</w:t>
              </w:r>
            </w:hyperlink>
            <w:r>
              <w:t xml:space="preserve"> </w:t>
            </w:r>
          </w:p>
        </w:tc>
      </w:tr>
      <w:tr w:rsidR="00A43F08" w:rsidRPr="007D6FF5" w14:paraId="2B20D2DD" w14:textId="77777777" w:rsidTr="56D99B2E">
        <w:tc>
          <w:tcPr>
            <w:tcW w:w="3006" w:type="dxa"/>
          </w:tcPr>
          <w:p w14:paraId="44860EFA" w14:textId="6CAA16D3" w:rsidR="00A43F08" w:rsidRDefault="0851A851" w:rsidP="4C463992">
            <w:pPr>
              <w:pStyle w:val="NoSpacing"/>
              <w:rPr>
                <w:rFonts w:ascii="Calibri" w:eastAsia="Calibri" w:hAnsi="Calibri" w:cs="Calibri"/>
              </w:rPr>
            </w:pPr>
            <w:r w:rsidRPr="4C463992">
              <w:rPr>
                <w:rFonts w:ascii="Calibri" w:eastAsia="Calibri" w:hAnsi="Calibri" w:cs="Calibri"/>
              </w:rPr>
              <w:t>Operation Encompass</w:t>
            </w:r>
          </w:p>
        </w:tc>
        <w:tc>
          <w:tcPr>
            <w:tcW w:w="6203" w:type="dxa"/>
          </w:tcPr>
          <w:p w14:paraId="65F96191" w14:textId="6D0341B8" w:rsidR="00A43F08" w:rsidRDefault="0851A851" w:rsidP="4C463992">
            <w:pPr>
              <w:pStyle w:val="NoSpacing"/>
              <w:rPr>
                <w:rFonts w:ascii="Calibri" w:eastAsia="Calibri" w:hAnsi="Calibri" w:cs="Calibri"/>
              </w:rPr>
            </w:pPr>
            <w:hyperlink r:id="rId20">
              <w:r w:rsidRPr="4C463992">
                <w:rPr>
                  <w:rStyle w:val="Hyperlink"/>
                  <w:rFonts w:ascii="Calibri" w:eastAsia="Calibri" w:hAnsi="Calibri" w:cs="Calibri"/>
                </w:rPr>
                <w:t>operationencompass@lincolnshire.gov.uk</w:t>
              </w:r>
            </w:hyperlink>
            <w:r w:rsidRPr="4C463992">
              <w:rPr>
                <w:rFonts w:ascii="Calibri" w:eastAsia="Calibri" w:hAnsi="Calibri" w:cs="Calibri"/>
              </w:rPr>
              <w:t xml:space="preserve"> </w:t>
            </w:r>
          </w:p>
        </w:tc>
      </w:tr>
      <w:tr w:rsidR="00A43F08" w:rsidRPr="007D6FF5" w14:paraId="75FBADC6" w14:textId="77777777" w:rsidTr="56D99B2E">
        <w:tc>
          <w:tcPr>
            <w:tcW w:w="3006" w:type="dxa"/>
          </w:tcPr>
          <w:p w14:paraId="529E8D85" w14:textId="5FB2C975" w:rsidR="00A43F08" w:rsidRPr="007D6FF5" w:rsidRDefault="0851A851" w:rsidP="4C463992">
            <w:pPr>
              <w:pStyle w:val="NoSpacing"/>
              <w:rPr>
                <w:rFonts w:ascii="Calibri" w:eastAsia="Calibri" w:hAnsi="Calibri" w:cs="Calibri"/>
              </w:rPr>
            </w:pPr>
            <w:r w:rsidRPr="4C463992">
              <w:rPr>
                <w:rFonts w:ascii="Calibri" w:eastAsia="Calibri" w:hAnsi="Calibri" w:cs="Calibri"/>
              </w:rPr>
              <w:t>Education MARAC</w:t>
            </w:r>
          </w:p>
        </w:tc>
        <w:tc>
          <w:tcPr>
            <w:tcW w:w="6203" w:type="dxa"/>
          </w:tcPr>
          <w:p w14:paraId="27A8135D" w14:textId="495137C2" w:rsidR="00A43F08" w:rsidRDefault="0851A851" w:rsidP="4C463992">
            <w:pPr>
              <w:pStyle w:val="NoSpacing"/>
              <w:rPr>
                <w:rFonts w:ascii="Calibri" w:eastAsia="Calibri" w:hAnsi="Calibri" w:cs="Calibri"/>
              </w:rPr>
            </w:pPr>
            <w:hyperlink r:id="rId21">
              <w:r w:rsidRPr="4C463992">
                <w:rPr>
                  <w:rStyle w:val="Hyperlink"/>
                  <w:rFonts w:ascii="Calibri" w:eastAsia="Calibri" w:hAnsi="Calibri" w:cs="Calibri"/>
                </w:rPr>
                <w:t>educationMARAC@lincolnshire.gov.uk</w:t>
              </w:r>
            </w:hyperlink>
          </w:p>
        </w:tc>
      </w:tr>
    </w:tbl>
    <w:p w14:paraId="10289AE5" w14:textId="39B53B78" w:rsidR="004C52A5" w:rsidRDefault="004C52A5" w:rsidP="4C463992">
      <w:pPr>
        <w:pStyle w:val="NoSpacing"/>
        <w:rPr>
          <w:rFonts w:ascii="Calibri" w:eastAsia="Calibri" w:hAnsi="Calibri" w:cs="Calibri"/>
          <w:b/>
          <w:bCs/>
        </w:rPr>
      </w:pPr>
    </w:p>
    <w:p w14:paraId="12437189" w14:textId="2062A780" w:rsidR="00D7746B" w:rsidRDefault="2D27B5CF" w:rsidP="4C463992">
      <w:pPr>
        <w:pStyle w:val="NoSpacing"/>
        <w:rPr>
          <w:rFonts w:ascii="Calibri" w:eastAsia="Calibri" w:hAnsi="Calibri" w:cs="Calibri"/>
          <w:b/>
          <w:bCs/>
        </w:rPr>
      </w:pPr>
      <w:r w:rsidRPr="4C463992">
        <w:rPr>
          <w:rFonts w:ascii="Calibri" w:eastAsia="Calibri" w:hAnsi="Calibri" w:cs="Calibri"/>
          <w:b/>
          <w:bCs/>
        </w:rPr>
        <w:t xml:space="preserve">LCC </w:t>
      </w:r>
      <w:r w:rsidR="6F73B189" w:rsidRPr="4C463992">
        <w:rPr>
          <w:rFonts w:ascii="Calibri" w:eastAsia="Calibri" w:hAnsi="Calibri" w:cs="Calibri"/>
          <w:b/>
          <w:bCs/>
        </w:rPr>
        <w:t>o</w:t>
      </w:r>
      <w:r w:rsidRPr="4C463992">
        <w:rPr>
          <w:rFonts w:ascii="Calibri" w:eastAsia="Calibri" w:hAnsi="Calibri" w:cs="Calibri"/>
          <w:b/>
          <w:bCs/>
        </w:rPr>
        <w:t>ther team</w:t>
      </w:r>
      <w:r w:rsidR="7BA97560" w:rsidRPr="4C463992">
        <w:rPr>
          <w:rFonts w:ascii="Calibri" w:eastAsia="Calibri" w:hAnsi="Calibri" w:cs="Calibri"/>
          <w:b/>
          <w:bCs/>
        </w:rPr>
        <w:t>s –</w:t>
      </w:r>
      <w:r w:rsidRPr="4C463992">
        <w:rPr>
          <w:rFonts w:ascii="Calibri" w:eastAsia="Calibri" w:hAnsi="Calibri" w:cs="Calibri"/>
          <w:b/>
          <w:bCs/>
        </w:rPr>
        <w:t xml:space="preserve"> useful</w:t>
      </w:r>
      <w:r w:rsidR="7BA97560" w:rsidRPr="4C463992">
        <w:rPr>
          <w:rFonts w:ascii="Calibri" w:eastAsia="Calibri" w:hAnsi="Calibri" w:cs="Calibri"/>
          <w:b/>
          <w:bCs/>
        </w:rPr>
        <w:t xml:space="preserve"> </w:t>
      </w:r>
      <w:r w:rsidRPr="4C463992">
        <w:rPr>
          <w:rFonts w:ascii="Calibri" w:eastAsia="Calibri" w:hAnsi="Calibri" w:cs="Calibri"/>
          <w:b/>
          <w:bCs/>
        </w:rPr>
        <w:t>contacts and links:</w:t>
      </w:r>
    </w:p>
    <w:p w14:paraId="26EF08D9" w14:textId="77777777" w:rsidR="00D7746B" w:rsidRDefault="00D7746B" w:rsidP="4C463992">
      <w:pPr>
        <w:pStyle w:val="NoSpacing"/>
        <w:rPr>
          <w:rFonts w:ascii="Calibri" w:eastAsia="Calibri" w:hAnsi="Calibri" w:cs="Calibri"/>
          <w:b/>
          <w:bCs/>
        </w:rPr>
      </w:pPr>
    </w:p>
    <w:tbl>
      <w:tblPr>
        <w:tblStyle w:val="TableGrid"/>
        <w:tblW w:w="9209" w:type="dxa"/>
        <w:tblLook w:val="04A0" w:firstRow="1" w:lastRow="0" w:firstColumn="1" w:lastColumn="0" w:noHBand="0" w:noVBand="1"/>
      </w:tblPr>
      <w:tblGrid>
        <w:gridCol w:w="3555"/>
        <w:gridCol w:w="5654"/>
      </w:tblGrid>
      <w:tr w:rsidR="004B4C31" w14:paraId="52799278" w14:textId="77777777" w:rsidTr="56D99B2E">
        <w:tc>
          <w:tcPr>
            <w:tcW w:w="3555" w:type="dxa"/>
          </w:tcPr>
          <w:p w14:paraId="47417007" w14:textId="2FAE4245" w:rsidR="004B4C31" w:rsidRDefault="30963220" w:rsidP="4C463992">
            <w:pPr>
              <w:pStyle w:val="NoSpacing"/>
              <w:rPr>
                <w:rFonts w:ascii="Calibri" w:eastAsia="Calibri" w:hAnsi="Calibri" w:cs="Calibri"/>
              </w:rPr>
            </w:pPr>
            <w:r w:rsidRPr="4C463992">
              <w:rPr>
                <w:rFonts w:ascii="Calibri" w:eastAsia="Calibri" w:hAnsi="Calibri" w:cs="Calibri"/>
              </w:rPr>
              <w:t>School Admissions</w:t>
            </w:r>
            <w:r w:rsidR="6F320E71" w:rsidRPr="4C463992">
              <w:rPr>
                <w:rFonts w:ascii="Calibri" w:eastAsia="Calibri" w:hAnsi="Calibri" w:cs="Calibri"/>
              </w:rPr>
              <w:t>)</w:t>
            </w:r>
          </w:p>
        </w:tc>
        <w:tc>
          <w:tcPr>
            <w:tcW w:w="5654" w:type="dxa"/>
          </w:tcPr>
          <w:p w14:paraId="34739DCD" w14:textId="21825395" w:rsidR="004B4C31" w:rsidRDefault="4CE7A694" w:rsidP="4C463992">
            <w:pPr>
              <w:pStyle w:val="NoSpacing"/>
              <w:rPr>
                <w:rStyle w:val="Hyperlink"/>
                <w:rFonts w:ascii="Calibri" w:eastAsia="Calibri" w:hAnsi="Calibri" w:cs="Calibri"/>
              </w:rPr>
            </w:pPr>
            <w:r w:rsidRPr="4C463992">
              <w:rPr>
                <w:rStyle w:val="Hyperlink"/>
                <w:rFonts w:ascii="Calibri" w:eastAsia="Calibri" w:hAnsi="Calibri" w:cs="Calibri"/>
              </w:rPr>
              <w:t>Schooladmissions@</w:t>
            </w:r>
            <w:r w:rsidRPr="4C463992">
              <w:rPr>
                <w:rStyle w:val="Hyperlink"/>
                <w:rFonts w:ascii="Calibri" w:eastAsia="Calibri" w:hAnsi="Calibri" w:cs="Calibri"/>
                <w:color w:val="0000FF"/>
              </w:rPr>
              <w:t>lincolnshire</w:t>
            </w:r>
            <w:r w:rsidRPr="4C463992">
              <w:rPr>
                <w:rStyle w:val="Hyperlink"/>
                <w:rFonts w:ascii="Calibri" w:eastAsia="Calibri" w:hAnsi="Calibri" w:cs="Calibri"/>
              </w:rPr>
              <w:t>.gov.uk</w:t>
            </w:r>
          </w:p>
        </w:tc>
      </w:tr>
      <w:tr w:rsidR="00B77041" w:rsidRPr="007D6FF5" w14:paraId="1ADDA371" w14:textId="77777777" w:rsidTr="56D99B2E">
        <w:tc>
          <w:tcPr>
            <w:tcW w:w="3555" w:type="dxa"/>
          </w:tcPr>
          <w:p w14:paraId="5E53AF7F" w14:textId="77777777" w:rsidR="00B77041" w:rsidRPr="007D6FF5" w:rsidRDefault="25F583CB" w:rsidP="4C463992">
            <w:pPr>
              <w:pStyle w:val="NoSpacing"/>
              <w:rPr>
                <w:rFonts w:ascii="Calibri" w:eastAsia="Calibri" w:hAnsi="Calibri" w:cs="Calibri"/>
              </w:rPr>
            </w:pPr>
            <w:r w:rsidRPr="4C463992">
              <w:rPr>
                <w:rFonts w:ascii="Calibri" w:eastAsia="Calibri" w:hAnsi="Calibri" w:cs="Calibri"/>
              </w:rPr>
              <w:t>Fair Access Protocol</w:t>
            </w:r>
          </w:p>
        </w:tc>
        <w:tc>
          <w:tcPr>
            <w:tcW w:w="5654" w:type="dxa"/>
          </w:tcPr>
          <w:p w14:paraId="4B807A38" w14:textId="77777777" w:rsidR="00B77041" w:rsidRPr="007D6FF5" w:rsidRDefault="25F583CB" w:rsidP="4C463992">
            <w:pPr>
              <w:pStyle w:val="NoSpacing"/>
              <w:rPr>
                <w:rFonts w:ascii="Calibri" w:eastAsia="Calibri" w:hAnsi="Calibri" w:cs="Calibri"/>
              </w:rPr>
            </w:pPr>
            <w:hyperlink r:id="rId22">
              <w:r w:rsidRPr="4C463992">
                <w:rPr>
                  <w:rStyle w:val="Hyperlink"/>
                  <w:rFonts w:ascii="Calibri" w:eastAsia="Calibri" w:hAnsi="Calibri" w:cs="Calibri"/>
                </w:rPr>
                <w:t>FAP@lincolnshire.gov.uk</w:t>
              </w:r>
            </w:hyperlink>
            <w:r w:rsidRPr="4C463992">
              <w:rPr>
                <w:rFonts w:ascii="Calibri" w:eastAsia="Calibri" w:hAnsi="Calibri" w:cs="Calibri"/>
              </w:rPr>
              <w:t xml:space="preserve"> </w:t>
            </w:r>
          </w:p>
        </w:tc>
      </w:tr>
      <w:tr w:rsidR="00B77041" w:rsidRPr="007D6FF5" w14:paraId="25D6E9CF" w14:textId="77777777" w:rsidTr="56D99B2E">
        <w:tc>
          <w:tcPr>
            <w:tcW w:w="3555" w:type="dxa"/>
          </w:tcPr>
          <w:p w14:paraId="66D81B7F" w14:textId="2DAB3BAA" w:rsidR="00B77041" w:rsidRPr="007D6FF5" w:rsidRDefault="028F431D" w:rsidP="4C463992">
            <w:pPr>
              <w:pStyle w:val="NoSpacing"/>
              <w:rPr>
                <w:rFonts w:ascii="Calibri" w:eastAsia="Calibri" w:hAnsi="Calibri" w:cs="Calibri"/>
              </w:rPr>
            </w:pPr>
            <w:r w:rsidRPr="56D99B2E">
              <w:rPr>
                <w:rFonts w:ascii="Calibri" w:eastAsia="Calibri" w:hAnsi="Calibri" w:cs="Calibri"/>
              </w:rPr>
              <w:t>Penalty Notices</w:t>
            </w:r>
          </w:p>
        </w:tc>
        <w:tc>
          <w:tcPr>
            <w:tcW w:w="5654" w:type="dxa"/>
          </w:tcPr>
          <w:p w14:paraId="0BA3CC07" w14:textId="30ACCB07" w:rsidR="00B77041" w:rsidRPr="007D6FF5" w:rsidRDefault="14F3D0EF" w:rsidP="274343B8">
            <w:pPr>
              <w:pStyle w:val="NoSpacing"/>
            </w:pPr>
            <w:hyperlink r:id="rId23">
              <w:r w:rsidRPr="274343B8">
                <w:rPr>
                  <w:rStyle w:val="Hyperlink"/>
                </w:rPr>
                <w:t>Penalty.Notice@lincolnshire.gov.uk</w:t>
              </w:r>
            </w:hyperlink>
            <w:r>
              <w:t xml:space="preserve"> </w:t>
            </w:r>
          </w:p>
        </w:tc>
      </w:tr>
      <w:tr w:rsidR="006F74CC" w:rsidRPr="007D6FF5" w14:paraId="1940DA02" w14:textId="77777777" w:rsidTr="56D99B2E">
        <w:tc>
          <w:tcPr>
            <w:tcW w:w="3555" w:type="dxa"/>
          </w:tcPr>
          <w:p w14:paraId="1487EC0A" w14:textId="5F342C51" w:rsidR="006F74CC" w:rsidRPr="007D6FF5" w:rsidRDefault="1B958EC8" w:rsidP="4C463992">
            <w:pPr>
              <w:pStyle w:val="NoSpacing"/>
              <w:rPr>
                <w:rFonts w:ascii="Calibri" w:eastAsia="Calibri" w:hAnsi="Calibri" w:cs="Calibri"/>
              </w:rPr>
            </w:pPr>
            <w:r w:rsidRPr="4C463992">
              <w:rPr>
                <w:rFonts w:ascii="Calibri" w:eastAsia="Calibri" w:hAnsi="Calibri" w:cs="Calibri"/>
              </w:rPr>
              <w:t>Cross border Penalty Notices</w:t>
            </w:r>
          </w:p>
        </w:tc>
        <w:tc>
          <w:tcPr>
            <w:tcW w:w="5654" w:type="dxa"/>
          </w:tcPr>
          <w:p w14:paraId="3D76FFD1" w14:textId="65CBCF7C" w:rsidR="006F74CC" w:rsidDel="00700C14" w:rsidRDefault="60F7BFB6" w:rsidP="4C463992">
            <w:pPr>
              <w:pStyle w:val="NoSpacing"/>
              <w:rPr>
                <w:rFonts w:ascii="Calibri" w:eastAsia="Calibri" w:hAnsi="Calibri" w:cs="Calibri"/>
                <w:color w:val="0000FF"/>
              </w:rPr>
            </w:pPr>
            <w:r w:rsidRPr="4C463992">
              <w:rPr>
                <w:rFonts w:ascii="Calibri" w:eastAsia="Calibri" w:hAnsi="Calibri" w:cs="Calibri"/>
                <w:color w:val="0000FF"/>
              </w:rPr>
              <w:t>Crossborder.PenaltyNotice@lincolnshire.gov.uk</w:t>
            </w:r>
          </w:p>
        </w:tc>
      </w:tr>
      <w:tr w:rsidR="00987D5C" w:rsidRPr="007D6FF5" w14:paraId="76ED2B62" w14:textId="77777777" w:rsidTr="56D99B2E">
        <w:tc>
          <w:tcPr>
            <w:tcW w:w="3555" w:type="dxa"/>
          </w:tcPr>
          <w:p w14:paraId="6E67BDAA" w14:textId="77777777" w:rsidR="00987D5C" w:rsidRPr="007D6FF5" w:rsidRDefault="7BA97560" w:rsidP="4C463992">
            <w:pPr>
              <w:pStyle w:val="NoSpacing"/>
              <w:rPr>
                <w:rFonts w:ascii="Calibri" w:eastAsia="Calibri" w:hAnsi="Calibri" w:cs="Calibri"/>
              </w:rPr>
            </w:pPr>
            <w:r w:rsidRPr="4C463992">
              <w:rPr>
                <w:rFonts w:ascii="Calibri" w:eastAsia="Calibri" w:hAnsi="Calibri" w:cs="Calibri"/>
              </w:rPr>
              <w:t>Free School Meals</w:t>
            </w:r>
          </w:p>
        </w:tc>
        <w:tc>
          <w:tcPr>
            <w:tcW w:w="5654" w:type="dxa"/>
          </w:tcPr>
          <w:p w14:paraId="1CE421B0" w14:textId="77777777" w:rsidR="00987D5C" w:rsidRPr="007D6FF5" w:rsidRDefault="7BA97560" w:rsidP="4C463992">
            <w:pPr>
              <w:pStyle w:val="NoSpacing"/>
              <w:rPr>
                <w:rFonts w:ascii="Calibri" w:eastAsia="Calibri" w:hAnsi="Calibri" w:cs="Calibri"/>
              </w:rPr>
            </w:pPr>
            <w:hyperlink r:id="rId24">
              <w:r w:rsidRPr="4C463992">
                <w:rPr>
                  <w:rStyle w:val="Hyperlink"/>
                  <w:rFonts w:ascii="Calibri" w:eastAsia="Calibri" w:hAnsi="Calibri" w:cs="Calibri"/>
                </w:rPr>
                <w:t>Free_School_Meals@lincolnshire.gov.uk</w:t>
              </w:r>
            </w:hyperlink>
            <w:r w:rsidRPr="4C463992">
              <w:rPr>
                <w:rFonts w:ascii="Calibri" w:eastAsia="Calibri" w:hAnsi="Calibri" w:cs="Calibri"/>
              </w:rPr>
              <w:t xml:space="preserve"> </w:t>
            </w:r>
          </w:p>
        </w:tc>
      </w:tr>
      <w:tr w:rsidR="00F5697E" w:rsidRPr="007D6FF5" w14:paraId="0055E669" w14:textId="77777777" w:rsidTr="56D99B2E">
        <w:tc>
          <w:tcPr>
            <w:tcW w:w="3555" w:type="dxa"/>
          </w:tcPr>
          <w:p w14:paraId="03A655A0" w14:textId="2AC7EDE6" w:rsidR="00F5697E" w:rsidRPr="007D6FF5" w:rsidRDefault="50945B83" w:rsidP="4C463992">
            <w:pPr>
              <w:pStyle w:val="NoSpacing"/>
              <w:rPr>
                <w:rFonts w:ascii="Calibri" w:eastAsia="Calibri" w:hAnsi="Calibri" w:cs="Calibri"/>
              </w:rPr>
            </w:pPr>
            <w:r w:rsidRPr="4C463992">
              <w:rPr>
                <w:rFonts w:ascii="Calibri" w:eastAsia="Calibri" w:hAnsi="Calibri" w:cs="Calibri"/>
              </w:rPr>
              <w:t>Safeguarding in Schools</w:t>
            </w:r>
          </w:p>
        </w:tc>
        <w:tc>
          <w:tcPr>
            <w:tcW w:w="5654" w:type="dxa"/>
          </w:tcPr>
          <w:p w14:paraId="1F2F9AE4" w14:textId="52FE4A66" w:rsidR="00F5697E" w:rsidRPr="007D6FF5" w:rsidRDefault="50945B83" w:rsidP="4C463992">
            <w:pPr>
              <w:pStyle w:val="NoSpacing"/>
              <w:rPr>
                <w:rFonts w:ascii="Calibri" w:eastAsia="Calibri" w:hAnsi="Calibri" w:cs="Calibri"/>
              </w:rPr>
            </w:pPr>
            <w:hyperlink r:id="rId25">
              <w:r w:rsidRPr="4C463992">
                <w:rPr>
                  <w:rStyle w:val="Hyperlink"/>
                  <w:rFonts w:ascii="Calibri" w:eastAsia="Calibri" w:hAnsi="Calibri" w:cs="Calibri"/>
                </w:rPr>
                <w:t>safeguardinginschools@lincolnshire.gov.uk</w:t>
              </w:r>
            </w:hyperlink>
          </w:p>
        </w:tc>
      </w:tr>
      <w:tr w:rsidR="00F5697E" w14:paraId="70E24819" w14:textId="77777777" w:rsidTr="56D99B2E">
        <w:tc>
          <w:tcPr>
            <w:tcW w:w="3555" w:type="dxa"/>
          </w:tcPr>
          <w:p w14:paraId="5D08812E" w14:textId="77777777" w:rsidR="00F5697E" w:rsidRPr="007D6FF5" w:rsidRDefault="50945B83" w:rsidP="4C463992">
            <w:pPr>
              <w:pStyle w:val="NoSpacing"/>
              <w:rPr>
                <w:rFonts w:ascii="Calibri" w:eastAsia="Calibri" w:hAnsi="Calibri" w:cs="Calibri"/>
              </w:rPr>
            </w:pPr>
            <w:r w:rsidRPr="4C463992">
              <w:rPr>
                <w:rFonts w:ascii="Calibri" w:eastAsia="Calibri" w:hAnsi="Calibri" w:cs="Calibri"/>
              </w:rPr>
              <w:t>Pupil Reintegration Team</w:t>
            </w:r>
          </w:p>
        </w:tc>
        <w:tc>
          <w:tcPr>
            <w:tcW w:w="5654" w:type="dxa"/>
          </w:tcPr>
          <w:p w14:paraId="2A5097F4" w14:textId="77777777" w:rsidR="00F5697E" w:rsidRDefault="50945B83" w:rsidP="4C463992">
            <w:pPr>
              <w:pStyle w:val="NoSpacing"/>
              <w:rPr>
                <w:rFonts w:ascii="Calibri" w:eastAsia="Calibri" w:hAnsi="Calibri" w:cs="Calibri"/>
              </w:rPr>
            </w:pPr>
            <w:hyperlink r:id="rId26">
              <w:r w:rsidRPr="4C463992">
                <w:rPr>
                  <w:rStyle w:val="Hyperlink"/>
                  <w:rFonts w:ascii="Calibri" w:eastAsia="Calibri" w:hAnsi="Calibri" w:cs="Calibri"/>
                </w:rPr>
                <w:t>PRT@lincolnshire.gov.uk</w:t>
              </w:r>
            </w:hyperlink>
          </w:p>
        </w:tc>
      </w:tr>
      <w:tr w:rsidR="00F5697E" w:rsidRPr="007D6FF5" w14:paraId="5381024D" w14:textId="77777777" w:rsidTr="56D99B2E">
        <w:tc>
          <w:tcPr>
            <w:tcW w:w="3555" w:type="dxa"/>
          </w:tcPr>
          <w:p w14:paraId="6BFBBCB5" w14:textId="77777777" w:rsidR="00F5697E" w:rsidRPr="007D6FF5" w:rsidRDefault="50945B83" w:rsidP="4C463992">
            <w:pPr>
              <w:pStyle w:val="NoSpacing"/>
              <w:rPr>
                <w:rFonts w:ascii="Calibri" w:eastAsia="Calibri" w:hAnsi="Calibri" w:cs="Calibri"/>
              </w:rPr>
            </w:pPr>
            <w:r w:rsidRPr="4C463992">
              <w:rPr>
                <w:rFonts w:ascii="Calibri" w:eastAsia="Calibri" w:hAnsi="Calibri" w:cs="Calibri"/>
              </w:rPr>
              <w:t>Liaise</w:t>
            </w:r>
          </w:p>
        </w:tc>
        <w:tc>
          <w:tcPr>
            <w:tcW w:w="5654" w:type="dxa"/>
          </w:tcPr>
          <w:p w14:paraId="338369DD" w14:textId="77777777" w:rsidR="00F5697E" w:rsidRPr="007D6FF5" w:rsidRDefault="50945B83" w:rsidP="4C463992">
            <w:pPr>
              <w:pStyle w:val="NoSpacing"/>
              <w:rPr>
                <w:rFonts w:ascii="Calibri" w:eastAsia="Calibri" w:hAnsi="Calibri" w:cs="Calibri"/>
              </w:rPr>
            </w:pPr>
            <w:hyperlink r:id="rId27">
              <w:r w:rsidRPr="4C463992">
                <w:rPr>
                  <w:rStyle w:val="Hyperlink"/>
                  <w:rFonts w:ascii="Calibri" w:eastAsia="Calibri" w:hAnsi="Calibri" w:cs="Calibri"/>
                </w:rPr>
                <w:t>liaise@lincolnshire.gov.uk</w:t>
              </w:r>
            </w:hyperlink>
            <w:r w:rsidRPr="4C463992">
              <w:rPr>
                <w:rFonts w:ascii="Calibri" w:eastAsia="Calibri" w:hAnsi="Calibri" w:cs="Calibri"/>
              </w:rPr>
              <w:t xml:space="preserve"> </w:t>
            </w:r>
          </w:p>
        </w:tc>
      </w:tr>
      <w:tr w:rsidR="00F5697E" w:rsidRPr="007D6FF5" w14:paraId="07D1B754" w14:textId="77777777" w:rsidTr="56D99B2E">
        <w:tc>
          <w:tcPr>
            <w:tcW w:w="3555" w:type="dxa"/>
          </w:tcPr>
          <w:p w14:paraId="7A750BDA" w14:textId="77777777" w:rsidR="00F5697E" w:rsidRPr="007D6FF5" w:rsidRDefault="50945B83" w:rsidP="4C463992">
            <w:pPr>
              <w:pStyle w:val="NoSpacing"/>
              <w:rPr>
                <w:rFonts w:ascii="Calibri" w:eastAsia="Calibri" w:hAnsi="Calibri" w:cs="Calibri"/>
              </w:rPr>
            </w:pPr>
            <w:r w:rsidRPr="4C463992">
              <w:rPr>
                <w:rFonts w:ascii="Calibri" w:eastAsia="Calibri" w:hAnsi="Calibri" w:cs="Calibri"/>
              </w:rPr>
              <w:t>Ethnic Minority and Travellers Team</w:t>
            </w:r>
          </w:p>
        </w:tc>
        <w:tc>
          <w:tcPr>
            <w:tcW w:w="5654" w:type="dxa"/>
          </w:tcPr>
          <w:p w14:paraId="7754B5DC" w14:textId="77777777" w:rsidR="00F5697E" w:rsidRPr="007D6FF5" w:rsidRDefault="50945B83" w:rsidP="4C463992">
            <w:pPr>
              <w:pStyle w:val="NoSpacing"/>
              <w:rPr>
                <w:rFonts w:ascii="Calibri" w:eastAsia="Calibri" w:hAnsi="Calibri" w:cs="Calibri"/>
              </w:rPr>
            </w:pPr>
            <w:hyperlink r:id="rId28">
              <w:r w:rsidRPr="4C463992">
                <w:rPr>
                  <w:rStyle w:val="Hyperlink"/>
                  <w:rFonts w:ascii="Calibri" w:eastAsia="Calibri" w:hAnsi="Calibri" w:cs="Calibri"/>
                </w:rPr>
                <w:t>EMTET@lincolnshire.gov.uk</w:t>
              </w:r>
            </w:hyperlink>
            <w:r w:rsidRPr="4C463992">
              <w:rPr>
                <w:rFonts w:ascii="Calibri" w:eastAsia="Calibri" w:hAnsi="Calibri" w:cs="Calibri"/>
              </w:rPr>
              <w:t xml:space="preserve"> </w:t>
            </w:r>
          </w:p>
        </w:tc>
      </w:tr>
      <w:tr w:rsidR="00F5697E" w:rsidRPr="007D6FF5" w14:paraId="44E96A2A" w14:textId="77777777" w:rsidTr="56D99B2E">
        <w:tc>
          <w:tcPr>
            <w:tcW w:w="3555" w:type="dxa"/>
          </w:tcPr>
          <w:p w14:paraId="7B1A4A49" w14:textId="68F2496E" w:rsidR="00F5697E" w:rsidRPr="002E0FE1" w:rsidRDefault="50945B83" w:rsidP="4C463992">
            <w:pPr>
              <w:pStyle w:val="NoSpacing"/>
              <w:rPr>
                <w:rFonts w:ascii="Calibri" w:eastAsia="Calibri" w:hAnsi="Calibri" w:cs="Calibri"/>
                <w:color w:val="000000" w:themeColor="text1"/>
              </w:rPr>
            </w:pPr>
            <w:r w:rsidRPr="002E0FE1">
              <w:rPr>
                <w:rFonts w:ascii="Calibri" w:eastAsia="Calibri" w:hAnsi="Calibri" w:cs="Calibri"/>
                <w:color w:val="000000" w:themeColor="text1"/>
              </w:rPr>
              <w:t>Post-16</w:t>
            </w:r>
          </w:p>
        </w:tc>
        <w:tc>
          <w:tcPr>
            <w:tcW w:w="5654" w:type="dxa"/>
          </w:tcPr>
          <w:p w14:paraId="3AA0C66F" w14:textId="5244C898" w:rsidR="00F5697E" w:rsidRPr="002E4A22" w:rsidRDefault="00902827" w:rsidP="4C463992">
            <w:pPr>
              <w:pStyle w:val="NoSpacing"/>
              <w:rPr>
                <w:rFonts w:ascii="Calibri" w:eastAsia="Calibri" w:hAnsi="Calibri" w:cs="Calibri"/>
                <w:color w:val="0000FF"/>
              </w:rPr>
            </w:pPr>
            <w:hyperlink r:id="rId29" w:history="1">
              <w:r w:rsidRPr="002E4A22">
                <w:rPr>
                  <w:rStyle w:val="Hyperlink"/>
                  <w:rFonts w:ascii="Calibri" w:eastAsia="Calibri" w:hAnsi="Calibri" w:cs="Calibri"/>
                  <w:color w:val="0000FF"/>
                </w:rPr>
                <w:t>Post16@lincolnshire.gov.uk</w:t>
              </w:r>
            </w:hyperlink>
            <w:r w:rsidRPr="002E4A22">
              <w:rPr>
                <w:rFonts w:ascii="Calibri" w:eastAsia="Calibri" w:hAnsi="Calibri" w:cs="Calibri"/>
                <w:color w:val="0000FF"/>
              </w:rPr>
              <w:t xml:space="preserve"> </w:t>
            </w:r>
          </w:p>
        </w:tc>
      </w:tr>
      <w:tr w:rsidR="625D2AB4" w14:paraId="261AB792" w14:textId="77777777" w:rsidTr="56D99B2E">
        <w:trPr>
          <w:trHeight w:val="300"/>
        </w:trPr>
        <w:tc>
          <w:tcPr>
            <w:tcW w:w="3555" w:type="dxa"/>
          </w:tcPr>
          <w:p w14:paraId="7026AFA3" w14:textId="429246BC" w:rsidR="2937B0CD" w:rsidRPr="00CE3EA9" w:rsidRDefault="4760FAF2" w:rsidP="00902827">
            <w:pPr>
              <w:pStyle w:val="NoSpacing"/>
              <w:rPr>
                <w:rFonts w:ascii="Calibri" w:eastAsia="Calibri" w:hAnsi="Calibri" w:cs="Calibri"/>
                <w:color w:val="000000" w:themeColor="text1"/>
              </w:rPr>
            </w:pPr>
            <w:r w:rsidRPr="00CE3EA9">
              <w:rPr>
                <w:rFonts w:ascii="Calibri" w:eastAsia="Calibri" w:hAnsi="Calibri" w:cs="Calibri"/>
                <w:color w:val="000000" w:themeColor="text1"/>
              </w:rPr>
              <w:t>Virtual schools</w:t>
            </w:r>
          </w:p>
        </w:tc>
        <w:tc>
          <w:tcPr>
            <w:tcW w:w="5654" w:type="dxa"/>
          </w:tcPr>
          <w:p w14:paraId="130B4163" w14:textId="735536F2" w:rsidR="2937B0CD" w:rsidRPr="002E0FE1" w:rsidRDefault="00CE3EA9" w:rsidP="00902827">
            <w:pPr>
              <w:pStyle w:val="NoSpacing"/>
              <w:rPr>
                <w:rFonts w:ascii="Calibri" w:eastAsia="Calibri" w:hAnsi="Calibri" w:cs="Calibri"/>
                <w:color w:val="000000" w:themeColor="text1"/>
                <w:u w:val="single"/>
              </w:rPr>
            </w:pPr>
            <w:hyperlink r:id="rId30" w:history="1">
              <w:r w:rsidRPr="000C0B16">
                <w:rPr>
                  <w:rStyle w:val="Hyperlink"/>
                  <w:rFonts w:ascii="Calibri" w:eastAsia="Calibri" w:hAnsi="Calibri" w:cs="Calibri"/>
                </w:rPr>
                <w:t>Virtualschool@lincolnshire.gov.uk</w:t>
              </w:r>
            </w:hyperlink>
            <w:r>
              <w:rPr>
                <w:rFonts w:ascii="Calibri" w:eastAsia="Calibri" w:hAnsi="Calibri" w:cs="Calibri"/>
                <w:color w:val="000000" w:themeColor="text1"/>
                <w:u w:val="single"/>
              </w:rPr>
              <w:t xml:space="preserve"> </w:t>
            </w:r>
          </w:p>
        </w:tc>
      </w:tr>
    </w:tbl>
    <w:p w14:paraId="15316E9F" w14:textId="77777777" w:rsidR="00DE3377" w:rsidRDefault="00DE3377" w:rsidP="4C463992">
      <w:pPr>
        <w:pStyle w:val="NoSpacing"/>
        <w:rPr>
          <w:rFonts w:ascii="Calibri" w:eastAsia="Calibri" w:hAnsi="Calibri" w:cs="Calibri"/>
          <w:b/>
          <w:bCs/>
        </w:rPr>
      </w:pPr>
    </w:p>
    <w:p w14:paraId="08EAF193" w14:textId="20E53BBC" w:rsidR="00B27554" w:rsidRPr="00C338D0" w:rsidRDefault="09BEB12B" w:rsidP="4C463992">
      <w:pPr>
        <w:pStyle w:val="NoSpacing"/>
        <w:rPr>
          <w:rFonts w:ascii="Calibri" w:eastAsia="Calibri" w:hAnsi="Calibri" w:cs="Calibri"/>
          <w:b/>
          <w:bCs/>
          <w:u w:val="single"/>
        </w:rPr>
      </w:pPr>
      <w:r w:rsidRPr="00C338D0">
        <w:rPr>
          <w:rFonts w:ascii="Calibri" w:eastAsia="Calibri" w:hAnsi="Calibri" w:cs="Calibri"/>
          <w:b/>
          <w:bCs/>
          <w:u w:val="single"/>
        </w:rPr>
        <w:t>Notification Survey links</w:t>
      </w:r>
      <w:r w:rsidR="1D1FFC00" w:rsidRPr="00C338D0">
        <w:rPr>
          <w:rFonts w:ascii="Calibri" w:eastAsia="Calibri" w:hAnsi="Calibri" w:cs="Calibri"/>
          <w:b/>
          <w:bCs/>
          <w:u w:val="single"/>
        </w:rPr>
        <w:t>:</w:t>
      </w:r>
    </w:p>
    <w:p w14:paraId="32D5DD7B" w14:textId="77777777" w:rsidR="001C3E90" w:rsidRDefault="001C3E90" w:rsidP="4C463992">
      <w:pPr>
        <w:pStyle w:val="paragraph"/>
        <w:spacing w:before="0" w:beforeAutospacing="0" w:after="0" w:afterAutospacing="0"/>
        <w:textAlignment w:val="baseline"/>
        <w:rPr>
          <w:rStyle w:val="normaltextrun"/>
          <w:rFonts w:ascii="Calibri" w:eastAsia="Calibri" w:hAnsi="Calibri" w:cs="Calibri"/>
          <w:b/>
          <w:bCs/>
          <w:color w:val="000000"/>
          <w:sz w:val="22"/>
          <w:szCs w:val="22"/>
        </w:rPr>
      </w:pPr>
    </w:p>
    <w:p w14:paraId="599C03AF" w14:textId="7532053E" w:rsidR="00123268" w:rsidRPr="002E4A22" w:rsidRDefault="4181B485" w:rsidP="4C463992">
      <w:pPr>
        <w:pStyle w:val="paragraph"/>
        <w:spacing w:before="0" w:beforeAutospacing="0" w:after="0" w:afterAutospacing="0"/>
        <w:textAlignment w:val="baseline"/>
        <w:rPr>
          <w:rFonts w:asciiTheme="minorHAnsi" w:eastAsia="Calibri" w:hAnsiTheme="minorHAnsi" w:cstheme="minorHAnsi"/>
          <w:color w:val="0563C1"/>
          <w:u w:val="single"/>
        </w:rPr>
      </w:pPr>
      <w:r w:rsidRPr="002E4A22">
        <w:rPr>
          <w:rStyle w:val="normaltextrun"/>
          <w:rFonts w:asciiTheme="minorHAnsi" w:eastAsia="Calibri" w:hAnsiTheme="minorHAnsi" w:cstheme="minorHAnsi"/>
          <w:b/>
          <w:bCs/>
          <w:color w:val="000000" w:themeColor="text1"/>
        </w:rPr>
        <w:t xml:space="preserve">Children Missing Education - </w:t>
      </w:r>
      <w:r w:rsidR="67FBEC19" w:rsidRPr="002E4A22">
        <w:rPr>
          <w:rStyle w:val="normaltextrun"/>
          <w:rFonts w:asciiTheme="minorHAnsi" w:eastAsia="Calibri" w:hAnsiTheme="minorHAnsi" w:cstheme="minorHAnsi"/>
          <w:b/>
          <w:bCs/>
          <w:color w:val="000000" w:themeColor="text1"/>
        </w:rPr>
        <w:t>CME</w:t>
      </w:r>
      <w:r w:rsidR="67FBEC19" w:rsidRPr="002E4A22">
        <w:rPr>
          <w:rStyle w:val="normaltextrun"/>
          <w:rFonts w:asciiTheme="minorHAnsi" w:eastAsia="Calibri" w:hAnsiTheme="minorHAnsi" w:cstheme="minorHAnsi"/>
          <w:color w:val="000000" w:themeColor="text1"/>
        </w:rPr>
        <w:t xml:space="preserve"> - </w:t>
      </w:r>
      <w:hyperlink r:id="rId31">
        <w:r w:rsidR="67FBEC19" w:rsidRPr="002E4A22">
          <w:rPr>
            <w:rStyle w:val="normaltextrun"/>
            <w:rFonts w:asciiTheme="minorHAnsi" w:eastAsia="Calibri" w:hAnsiTheme="minorHAnsi" w:cstheme="minorHAnsi"/>
            <w:color w:val="0033CC"/>
            <w:u w:val="single"/>
          </w:rPr>
          <w:t>Pupil attendance and absence notifications – Children Missing Education (CME) - Lincolnshire County Council</w:t>
        </w:r>
      </w:hyperlink>
      <w:r w:rsidR="09BEB12B" w:rsidRPr="002E4A22">
        <w:rPr>
          <w:rStyle w:val="normaltextrun"/>
          <w:rFonts w:asciiTheme="minorHAnsi" w:eastAsia="Calibri" w:hAnsiTheme="minorHAnsi" w:cstheme="minorHAnsi"/>
          <w:color w:val="0563C1"/>
          <w:u w:val="single"/>
        </w:rPr>
        <w:t xml:space="preserve"> </w:t>
      </w:r>
    </w:p>
    <w:p w14:paraId="51462D90" w14:textId="58DB88B6" w:rsidR="00123268" w:rsidRPr="002E4A22" w:rsidRDefault="092A520C" w:rsidP="4C463992">
      <w:pPr>
        <w:pStyle w:val="paragraph"/>
        <w:spacing w:before="0" w:beforeAutospacing="0" w:after="0" w:afterAutospacing="0"/>
        <w:textAlignment w:val="baseline"/>
        <w:rPr>
          <w:rFonts w:asciiTheme="minorHAnsi" w:eastAsia="Calibri" w:hAnsiTheme="minorHAnsi" w:cstheme="minorHAnsi"/>
        </w:rPr>
      </w:pPr>
      <w:r w:rsidRPr="002E4A22">
        <w:rPr>
          <w:rStyle w:val="normaltextrun"/>
          <w:rFonts w:asciiTheme="minorHAnsi" w:eastAsia="Calibri" w:hAnsiTheme="minorHAnsi" w:cstheme="minorHAnsi"/>
          <w:b/>
          <w:bCs/>
          <w:color w:val="000000" w:themeColor="text1"/>
        </w:rPr>
        <w:t xml:space="preserve">Elective Home Education - </w:t>
      </w:r>
      <w:r w:rsidR="67FBEC19" w:rsidRPr="002E4A22">
        <w:rPr>
          <w:rStyle w:val="normaltextrun"/>
          <w:rFonts w:asciiTheme="minorHAnsi" w:eastAsia="Calibri" w:hAnsiTheme="minorHAnsi" w:cstheme="minorHAnsi"/>
          <w:b/>
          <w:bCs/>
          <w:color w:val="000000" w:themeColor="text1"/>
        </w:rPr>
        <w:t>EHE</w:t>
      </w:r>
      <w:r w:rsidR="67FBEC19" w:rsidRPr="002E4A22">
        <w:rPr>
          <w:rStyle w:val="normaltextrun"/>
          <w:rFonts w:asciiTheme="minorHAnsi" w:eastAsia="Calibri" w:hAnsiTheme="minorHAnsi" w:cstheme="minorHAnsi"/>
          <w:color w:val="000000" w:themeColor="text1"/>
        </w:rPr>
        <w:t xml:space="preserve"> - </w:t>
      </w:r>
      <w:hyperlink r:id="rId32">
        <w:r w:rsidR="67FBEC19" w:rsidRPr="002E4A22">
          <w:rPr>
            <w:rStyle w:val="normaltextrun"/>
            <w:rFonts w:asciiTheme="minorHAnsi" w:eastAsia="Calibri" w:hAnsiTheme="minorHAnsi" w:cstheme="minorHAnsi"/>
            <w:color w:val="0033CC"/>
            <w:u w:val="single"/>
          </w:rPr>
          <w:t>Pupil attendance and absence notifications – Elective Home Education (EHE) - Lincolnshire County Council</w:t>
        </w:r>
      </w:hyperlink>
      <w:r w:rsidR="67FBEC19" w:rsidRPr="002E4A22">
        <w:rPr>
          <w:rStyle w:val="eop"/>
          <w:rFonts w:asciiTheme="minorHAnsi" w:eastAsia="Calibri" w:hAnsiTheme="minorHAnsi" w:cstheme="minorHAnsi"/>
          <w:color w:val="0033CC"/>
        </w:rPr>
        <w:t> </w:t>
      </w:r>
    </w:p>
    <w:p w14:paraId="0C4EC7C1" w14:textId="5677C4EC" w:rsidR="00123268" w:rsidRPr="002E4A22" w:rsidRDefault="060441B6" w:rsidP="4C463992">
      <w:pPr>
        <w:pStyle w:val="paragraph"/>
        <w:spacing w:before="0" w:beforeAutospacing="0" w:after="0" w:afterAutospacing="0"/>
        <w:textAlignment w:val="baseline"/>
        <w:rPr>
          <w:rFonts w:asciiTheme="minorHAnsi" w:eastAsia="Calibri" w:hAnsiTheme="minorHAnsi" w:cstheme="minorHAnsi"/>
        </w:rPr>
      </w:pPr>
      <w:r w:rsidRPr="002E4A22">
        <w:rPr>
          <w:rStyle w:val="normaltextrun"/>
          <w:rFonts w:asciiTheme="minorHAnsi" w:eastAsia="Calibri" w:hAnsiTheme="minorHAnsi" w:cstheme="minorHAnsi"/>
          <w:b/>
          <w:bCs/>
          <w:color w:val="000000" w:themeColor="text1"/>
        </w:rPr>
        <w:t xml:space="preserve">Pupils Not Attending Regularly - </w:t>
      </w:r>
      <w:r w:rsidR="67FBEC19" w:rsidRPr="002E4A22">
        <w:rPr>
          <w:rStyle w:val="normaltextrun"/>
          <w:rFonts w:asciiTheme="minorHAnsi" w:eastAsia="Calibri" w:hAnsiTheme="minorHAnsi" w:cstheme="minorHAnsi"/>
          <w:b/>
          <w:bCs/>
          <w:color w:val="000000" w:themeColor="text1"/>
        </w:rPr>
        <w:t>PNAR</w:t>
      </w:r>
      <w:r w:rsidR="67FBEC19" w:rsidRPr="002E4A22">
        <w:rPr>
          <w:rStyle w:val="normaltextrun"/>
          <w:rFonts w:asciiTheme="minorHAnsi" w:eastAsia="Calibri" w:hAnsiTheme="minorHAnsi" w:cstheme="minorHAnsi"/>
          <w:color w:val="000000" w:themeColor="text1"/>
        </w:rPr>
        <w:t xml:space="preserve"> - </w:t>
      </w:r>
      <w:hyperlink r:id="rId33">
        <w:r w:rsidR="67FBEC19" w:rsidRPr="002E4A22">
          <w:rPr>
            <w:rStyle w:val="normaltextrun"/>
            <w:rFonts w:asciiTheme="minorHAnsi" w:eastAsia="Calibri" w:hAnsiTheme="minorHAnsi" w:cstheme="minorHAnsi"/>
            <w:color w:val="0033CC"/>
            <w:u w:val="single"/>
          </w:rPr>
          <w:t>Pupil attendance and absence notifications – Pupils Not Attending Regularly (PNAR) - Lincolnshire County Council</w:t>
        </w:r>
      </w:hyperlink>
      <w:r w:rsidR="67FBEC19" w:rsidRPr="002E4A22">
        <w:rPr>
          <w:rStyle w:val="eop"/>
          <w:rFonts w:asciiTheme="minorHAnsi" w:eastAsia="Calibri" w:hAnsiTheme="minorHAnsi" w:cstheme="minorHAnsi"/>
          <w:color w:val="0033CC"/>
        </w:rPr>
        <w:t> </w:t>
      </w:r>
    </w:p>
    <w:p w14:paraId="4551F3CE" w14:textId="33E6F35C" w:rsidR="00123268" w:rsidRPr="002E4A22" w:rsidRDefault="1D109CC9" w:rsidP="4C463992">
      <w:pPr>
        <w:pStyle w:val="paragraph"/>
        <w:spacing w:before="0" w:beforeAutospacing="0" w:after="0" w:afterAutospacing="0"/>
        <w:textAlignment w:val="baseline"/>
        <w:rPr>
          <w:rStyle w:val="eop"/>
          <w:rFonts w:asciiTheme="minorHAnsi" w:eastAsiaTheme="minorEastAsia" w:hAnsiTheme="minorHAnsi" w:cstheme="minorHAnsi"/>
          <w:color w:val="0033CC"/>
        </w:rPr>
      </w:pPr>
      <w:r w:rsidRPr="002E4A22">
        <w:rPr>
          <w:rStyle w:val="normaltextrun"/>
          <w:rFonts w:asciiTheme="minorHAnsi" w:eastAsiaTheme="minorEastAsia" w:hAnsiTheme="minorHAnsi" w:cstheme="minorHAnsi"/>
          <w:b/>
          <w:bCs/>
          <w:color w:val="000000" w:themeColor="text1"/>
        </w:rPr>
        <w:t xml:space="preserve">Reduced Timetable - </w:t>
      </w:r>
      <w:r w:rsidR="67FBEC19" w:rsidRPr="002E4A22">
        <w:rPr>
          <w:rStyle w:val="normaltextrun"/>
          <w:rFonts w:asciiTheme="minorHAnsi" w:eastAsiaTheme="minorEastAsia" w:hAnsiTheme="minorHAnsi" w:cstheme="minorHAnsi"/>
          <w:b/>
          <w:bCs/>
          <w:color w:val="000000" w:themeColor="text1"/>
        </w:rPr>
        <w:t xml:space="preserve">RTT </w:t>
      </w:r>
      <w:r w:rsidR="67FBEC19" w:rsidRPr="002E4A22">
        <w:rPr>
          <w:rStyle w:val="normaltextrun"/>
          <w:rFonts w:asciiTheme="minorHAnsi" w:eastAsiaTheme="minorEastAsia" w:hAnsiTheme="minorHAnsi" w:cstheme="minorHAnsi"/>
          <w:color w:val="000000" w:themeColor="text1"/>
        </w:rPr>
        <w:t xml:space="preserve">- </w:t>
      </w:r>
      <w:hyperlink r:id="rId34">
        <w:r w:rsidR="67FBEC19" w:rsidRPr="002E4A22">
          <w:rPr>
            <w:rStyle w:val="normaltextrun"/>
            <w:rFonts w:asciiTheme="minorHAnsi" w:eastAsiaTheme="minorEastAsia" w:hAnsiTheme="minorHAnsi" w:cstheme="minorHAnsi"/>
            <w:color w:val="0033CC"/>
            <w:u w:val="single"/>
          </w:rPr>
          <w:t>Pupil attendance and absence notifications – Reduced Timetable (RTT) - Lincolnshire County Council</w:t>
        </w:r>
      </w:hyperlink>
      <w:r w:rsidR="67FBEC19" w:rsidRPr="002E4A22">
        <w:rPr>
          <w:rStyle w:val="eop"/>
          <w:rFonts w:asciiTheme="minorHAnsi" w:eastAsiaTheme="minorEastAsia" w:hAnsiTheme="minorHAnsi" w:cstheme="minorHAnsi"/>
          <w:color w:val="0033CC"/>
        </w:rPr>
        <w:t> </w:t>
      </w:r>
    </w:p>
    <w:p w14:paraId="68F405A3" w14:textId="12C30947" w:rsidR="00A94825" w:rsidRPr="002E4A22" w:rsidRDefault="117C3408" w:rsidP="002E4A22">
      <w:pPr>
        <w:pStyle w:val="paragraph"/>
        <w:spacing w:before="0" w:beforeAutospacing="0" w:after="0" w:afterAutospacing="0"/>
        <w:textAlignment w:val="baseline"/>
        <w:rPr>
          <w:rStyle w:val="eop"/>
          <w:rFonts w:asciiTheme="minorHAnsi" w:eastAsiaTheme="minorEastAsia" w:hAnsiTheme="minorHAnsi" w:cstheme="minorHAnsi"/>
          <w:color w:val="0000FF"/>
          <w:u w:val="single"/>
          <w:lang w:eastAsia="en-US"/>
        </w:rPr>
      </w:pPr>
      <w:r w:rsidRPr="002E4A22">
        <w:rPr>
          <w:rStyle w:val="eop"/>
          <w:rFonts w:asciiTheme="minorHAnsi" w:eastAsiaTheme="minorEastAsia" w:hAnsiTheme="minorHAnsi" w:cstheme="minorHAnsi"/>
          <w:b/>
          <w:bCs/>
          <w:color w:val="000000" w:themeColor="text1"/>
        </w:rPr>
        <w:t>A</w:t>
      </w:r>
      <w:r w:rsidR="3B79F417" w:rsidRPr="002E4A22">
        <w:rPr>
          <w:rStyle w:val="eop"/>
          <w:rFonts w:asciiTheme="minorHAnsi" w:eastAsiaTheme="minorEastAsia" w:hAnsiTheme="minorHAnsi" w:cstheme="minorHAnsi"/>
          <w:b/>
          <w:bCs/>
          <w:color w:val="000000" w:themeColor="text1"/>
        </w:rPr>
        <w:t xml:space="preserve">lternative </w:t>
      </w:r>
      <w:r w:rsidRPr="002E4A22">
        <w:rPr>
          <w:rStyle w:val="eop"/>
          <w:rFonts w:asciiTheme="minorHAnsi" w:eastAsiaTheme="minorEastAsia" w:hAnsiTheme="minorHAnsi" w:cstheme="minorHAnsi"/>
          <w:b/>
          <w:bCs/>
          <w:color w:val="000000" w:themeColor="text1"/>
        </w:rPr>
        <w:t>P</w:t>
      </w:r>
      <w:r w:rsidR="30EA53B6" w:rsidRPr="002E4A22">
        <w:rPr>
          <w:rStyle w:val="eop"/>
          <w:rFonts w:asciiTheme="minorHAnsi" w:eastAsiaTheme="minorEastAsia" w:hAnsiTheme="minorHAnsi" w:cstheme="minorHAnsi"/>
          <w:b/>
          <w:bCs/>
          <w:color w:val="000000" w:themeColor="text1"/>
        </w:rPr>
        <w:t>rovision</w:t>
      </w:r>
      <w:r w:rsidR="00865857" w:rsidRPr="002E4A22">
        <w:rPr>
          <w:rStyle w:val="eop"/>
          <w:rFonts w:asciiTheme="minorHAnsi" w:eastAsiaTheme="minorEastAsia" w:hAnsiTheme="minorHAnsi" w:cstheme="minorHAnsi"/>
          <w:color w:val="0033CC"/>
        </w:rPr>
        <w:t xml:space="preserve">: </w:t>
      </w:r>
      <w:hyperlink r:id="rId35" w:history="1">
        <w:r w:rsidR="00865857" w:rsidRPr="002E4A22">
          <w:rPr>
            <w:rStyle w:val="Hyperlink"/>
            <w:rFonts w:asciiTheme="minorHAnsi" w:eastAsiaTheme="minorEastAsia" w:hAnsiTheme="minorHAnsi" w:cstheme="minorHAnsi"/>
          </w:rPr>
          <w:t>https://www.lincolnshire.gov.uk/school-attendance/pupil-attendance/6</w:t>
        </w:r>
      </w:hyperlink>
      <w:r w:rsidR="00865857" w:rsidRPr="002E4A22">
        <w:rPr>
          <w:rStyle w:val="eop"/>
          <w:rFonts w:asciiTheme="minorHAnsi" w:eastAsiaTheme="minorEastAsia" w:hAnsiTheme="minorHAnsi" w:cstheme="minorHAnsi"/>
          <w:color w:val="0033CC"/>
        </w:rPr>
        <w:t xml:space="preserve"> </w:t>
      </w:r>
      <w:r w:rsidR="527C1B20" w:rsidRPr="002E4A22">
        <w:rPr>
          <w:rStyle w:val="eop"/>
          <w:rFonts w:asciiTheme="minorHAnsi" w:eastAsiaTheme="minorEastAsia" w:hAnsiTheme="minorHAnsi" w:cstheme="minorHAnsi"/>
          <w:b/>
          <w:bCs/>
        </w:rPr>
        <w:t>Sickness Returns</w:t>
      </w:r>
      <w:r w:rsidR="33321056" w:rsidRPr="002E4A22">
        <w:rPr>
          <w:rStyle w:val="eop"/>
          <w:rFonts w:asciiTheme="minorHAnsi" w:eastAsiaTheme="minorEastAsia" w:hAnsiTheme="minorHAnsi" w:cstheme="minorHAnsi"/>
          <w:b/>
          <w:bCs/>
        </w:rPr>
        <w:t xml:space="preserve">  - </w:t>
      </w:r>
      <w:r w:rsidR="7D9F35D3" w:rsidRPr="002E4A22">
        <w:rPr>
          <w:rStyle w:val="eop"/>
          <w:rFonts w:asciiTheme="minorHAnsi" w:eastAsiaTheme="minorEastAsia" w:hAnsiTheme="minorHAnsi" w:cstheme="minorHAnsi"/>
          <w:color w:val="0000FF"/>
          <w:u w:val="single"/>
        </w:rPr>
        <w:t>Pupil attendance, absence and alternative provision notifications – Sickness returns - Lincolnshire County Council</w:t>
      </w:r>
    </w:p>
    <w:p w14:paraId="18C8489D" w14:textId="4DB5FCC0" w:rsidR="57ED637E" w:rsidRPr="002E4A22" w:rsidRDefault="57ED637E" w:rsidP="4C463992">
      <w:pPr>
        <w:pStyle w:val="paragraph"/>
        <w:spacing w:before="0" w:beforeAutospacing="0" w:after="0" w:afterAutospacing="0"/>
        <w:rPr>
          <w:rFonts w:asciiTheme="minorHAnsi" w:eastAsiaTheme="minorEastAsia" w:hAnsiTheme="minorHAnsi" w:cstheme="minorHAnsi"/>
          <w:color w:val="0000FF"/>
        </w:rPr>
      </w:pPr>
      <w:r w:rsidRPr="002E4A22">
        <w:rPr>
          <w:rStyle w:val="eop"/>
          <w:rFonts w:asciiTheme="minorHAnsi" w:eastAsiaTheme="minorEastAsia" w:hAnsiTheme="minorHAnsi" w:cstheme="minorHAnsi"/>
          <w:b/>
          <w:bCs/>
        </w:rPr>
        <w:t xml:space="preserve">Notice to Improve - </w:t>
      </w:r>
      <w:hyperlink r:id="rId36" w:history="1">
        <w:r w:rsidRPr="002E4A22">
          <w:rPr>
            <w:rStyle w:val="Hyperlink"/>
            <w:rFonts w:asciiTheme="minorHAnsi" w:eastAsia="Aptos" w:hAnsiTheme="minorHAnsi" w:cstheme="minorHAnsi"/>
          </w:rPr>
          <w:t>https://www.lincolnshire.gov.uk/noticetoimprove</w:t>
        </w:r>
      </w:hyperlink>
    </w:p>
    <w:sdt>
      <w:sdtPr>
        <w:rPr>
          <w:rFonts w:asciiTheme="minorHAnsi" w:eastAsiaTheme="minorEastAsia" w:hAnsiTheme="minorHAnsi" w:cstheme="minorBidi"/>
          <w:b/>
          <w:bCs/>
          <w:noProof/>
          <w:color w:val="auto"/>
          <w:sz w:val="22"/>
          <w:szCs w:val="22"/>
          <w:shd w:val="clear" w:color="auto" w:fill="E6E6E6"/>
          <w:lang w:eastAsia="en-US"/>
        </w:rPr>
        <w:id w:val="1904855813"/>
        <w:docPartObj>
          <w:docPartGallery w:val="Table of Contents"/>
          <w:docPartUnique/>
        </w:docPartObj>
      </w:sdtPr>
      <w:sdtContent>
        <w:p w14:paraId="4F534634" w14:textId="26879B41" w:rsidR="00DB24F5" w:rsidRPr="007D6FF5" w:rsidRDefault="00DB24F5" w:rsidP="5F195CD4">
          <w:pPr>
            <w:pStyle w:val="TOCHeading"/>
            <w:shd w:val="clear" w:color="auto" w:fill="4F6228" w:themeFill="accent3" w:themeFillShade="80"/>
            <w:spacing w:line="240" w:lineRule="auto"/>
            <w:jc w:val="center"/>
            <w:rPr>
              <w:rFonts w:asciiTheme="minorHAnsi" w:hAnsiTheme="minorHAnsi" w:cstheme="minorBidi"/>
              <w:b/>
              <w:bCs/>
              <w:color w:val="FFFFFF" w:themeColor="background1"/>
            </w:rPr>
          </w:pPr>
          <w:r w:rsidRPr="5F195CD4">
            <w:rPr>
              <w:rFonts w:asciiTheme="minorHAnsi" w:hAnsiTheme="minorHAnsi" w:cstheme="minorBidi"/>
              <w:b/>
              <w:bCs/>
              <w:color w:val="FFFFFF" w:themeColor="background1"/>
            </w:rPr>
            <w:t>Contents</w:t>
          </w:r>
        </w:p>
        <w:p w14:paraId="1E5683BD" w14:textId="425CD832" w:rsidR="00DF0F90" w:rsidRPr="00DF0F90" w:rsidRDefault="00DF0F90" w:rsidP="00DF0F90">
          <w:pPr>
            <w:pStyle w:val="TOC1"/>
            <w:rPr>
              <w:sz w:val="32"/>
              <w:szCs w:val="32"/>
            </w:rPr>
          </w:pPr>
          <w:r w:rsidRPr="5F195CD4">
            <w:rPr>
              <w:sz w:val="32"/>
              <w:szCs w:val="32"/>
            </w:rPr>
            <w:t>Inclusion &amp; Attendance</w:t>
          </w:r>
        </w:p>
        <w:p w14:paraId="464EA12A" w14:textId="44896BC3" w:rsidR="004E22A9" w:rsidRDefault="5F195CD4">
          <w:pPr>
            <w:pStyle w:val="TOC1"/>
            <w:rPr>
              <w:rFonts w:eastAsiaTheme="minorEastAsia" w:cstheme="minorBidi"/>
              <w:b w:val="0"/>
              <w:bCs w:val="0"/>
              <w:kern w:val="2"/>
              <w:sz w:val="24"/>
              <w:szCs w:val="24"/>
              <w:shd w:val="clear" w:color="auto" w:fill="auto"/>
              <w:lang w:eastAsia="en-GB"/>
              <w14:ligatures w14:val="standardContextual"/>
            </w:rPr>
          </w:pPr>
          <w:r>
            <w:fldChar w:fldCharType="begin"/>
          </w:r>
          <w:r w:rsidR="00DB24F5">
            <w:instrText>TOC \o "1-3" \z \u \h</w:instrText>
          </w:r>
          <w:r>
            <w:fldChar w:fldCharType="separate"/>
          </w:r>
          <w:hyperlink w:anchor="_Toc178163274" w:history="1">
            <w:r w:rsidR="004E22A9" w:rsidRPr="00AC2C4B">
              <w:rPr>
                <w:rStyle w:val="Hyperlink"/>
              </w:rPr>
              <w:t>On/off Roll</w:t>
            </w:r>
            <w:r w:rsidR="004E22A9">
              <w:rPr>
                <w:webHidden/>
              </w:rPr>
              <w:tab/>
            </w:r>
            <w:r w:rsidR="004E22A9">
              <w:rPr>
                <w:webHidden/>
              </w:rPr>
              <w:fldChar w:fldCharType="begin"/>
            </w:r>
            <w:r w:rsidR="004E22A9">
              <w:rPr>
                <w:webHidden/>
              </w:rPr>
              <w:instrText xml:space="preserve"> PAGEREF _Toc178163274 \h </w:instrText>
            </w:r>
            <w:r w:rsidR="004E22A9">
              <w:rPr>
                <w:webHidden/>
              </w:rPr>
            </w:r>
            <w:r w:rsidR="004E22A9">
              <w:rPr>
                <w:webHidden/>
              </w:rPr>
              <w:fldChar w:fldCharType="separate"/>
            </w:r>
            <w:r w:rsidR="00A73CAE">
              <w:rPr>
                <w:webHidden/>
              </w:rPr>
              <w:t>5</w:t>
            </w:r>
            <w:r w:rsidR="004E22A9">
              <w:rPr>
                <w:webHidden/>
              </w:rPr>
              <w:fldChar w:fldCharType="end"/>
            </w:r>
          </w:hyperlink>
        </w:p>
        <w:p w14:paraId="26591F0F" w14:textId="4DAD9BC3"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76" w:history="1">
            <w:r w:rsidRPr="00AC2C4B">
              <w:rPr>
                <w:rStyle w:val="Hyperlink"/>
                <w:noProof/>
              </w:rPr>
              <w:t>Contents of the Admissions Register</w:t>
            </w:r>
            <w:r>
              <w:rPr>
                <w:noProof/>
                <w:webHidden/>
              </w:rPr>
              <w:tab/>
            </w:r>
            <w:r>
              <w:rPr>
                <w:noProof/>
                <w:webHidden/>
              </w:rPr>
              <w:fldChar w:fldCharType="begin"/>
            </w:r>
            <w:r>
              <w:rPr>
                <w:noProof/>
                <w:webHidden/>
              </w:rPr>
              <w:instrText xml:space="preserve"> PAGEREF _Toc178163276 \h </w:instrText>
            </w:r>
            <w:r>
              <w:rPr>
                <w:noProof/>
                <w:webHidden/>
              </w:rPr>
            </w:r>
            <w:r>
              <w:rPr>
                <w:noProof/>
                <w:webHidden/>
              </w:rPr>
              <w:fldChar w:fldCharType="separate"/>
            </w:r>
            <w:r w:rsidR="00A73CAE">
              <w:rPr>
                <w:noProof/>
                <w:webHidden/>
              </w:rPr>
              <w:t>5</w:t>
            </w:r>
            <w:r>
              <w:rPr>
                <w:noProof/>
                <w:webHidden/>
              </w:rPr>
              <w:fldChar w:fldCharType="end"/>
            </w:r>
          </w:hyperlink>
        </w:p>
        <w:p w14:paraId="440956AB" w14:textId="0857452D"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77" w:history="1">
            <w:r w:rsidRPr="00AC2C4B">
              <w:rPr>
                <w:rStyle w:val="Hyperlink"/>
                <w:noProof/>
              </w:rPr>
              <w:t>Contents of the Attendance Register</w:t>
            </w:r>
            <w:r>
              <w:rPr>
                <w:noProof/>
                <w:webHidden/>
              </w:rPr>
              <w:tab/>
            </w:r>
            <w:r>
              <w:rPr>
                <w:noProof/>
                <w:webHidden/>
              </w:rPr>
              <w:fldChar w:fldCharType="begin"/>
            </w:r>
            <w:r>
              <w:rPr>
                <w:noProof/>
                <w:webHidden/>
              </w:rPr>
              <w:instrText xml:space="preserve"> PAGEREF _Toc178163277 \h </w:instrText>
            </w:r>
            <w:r>
              <w:rPr>
                <w:noProof/>
                <w:webHidden/>
              </w:rPr>
            </w:r>
            <w:r>
              <w:rPr>
                <w:noProof/>
                <w:webHidden/>
              </w:rPr>
              <w:fldChar w:fldCharType="separate"/>
            </w:r>
            <w:r w:rsidR="00A73CAE">
              <w:rPr>
                <w:noProof/>
                <w:webHidden/>
              </w:rPr>
              <w:t>5</w:t>
            </w:r>
            <w:r>
              <w:rPr>
                <w:noProof/>
                <w:webHidden/>
              </w:rPr>
              <w:fldChar w:fldCharType="end"/>
            </w:r>
          </w:hyperlink>
        </w:p>
        <w:p w14:paraId="354EBE41" w14:textId="4A47A103"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78" w:history="1">
            <w:r w:rsidRPr="00AC2C4B">
              <w:rPr>
                <w:rStyle w:val="Hyperlink"/>
                <w:noProof/>
              </w:rPr>
              <w:t>Putting a child on roll</w:t>
            </w:r>
            <w:r>
              <w:rPr>
                <w:noProof/>
                <w:webHidden/>
              </w:rPr>
              <w:tab/>
            </w:r>
            <w:r>
              <w:rPr>
                <w:noProof/>
                <w:webHidden/>
              </w:rPr>
              <w:fldChar w:fldCharType="begin"/>
            </w:r>
            <w:r>
              <w:rPr>
                <w:noProof/>
                <w:webHidden/>
              </w:rPr>
              <w:instrText xml:space="preserve"> PAGEREF _Toc178163278 \h </w:instrText>
            </w:r>
            <w:r>
              <w:rPr>
                <w:noProof/>
                <w:webHidden/>
              </w:rPr>
            </w:r>
            <w:r>
              <w:rPr>
                <w:noProof/>
                <w:webHidden/>
              </w:rPr>
              <w:fldChar w:fldCharType="separate"/>
            </w:r>
            <w:r w:rsidR="00A73CAE">
              <w:rPr>
                <w:noProof/>
                <w:webHidden/>
              </w:rPr>
              <w:t>5</w:t>
            </w:r>
            <w:r>
              <w:rPr>
                <w:noProof/>
                <w:webHidden/>
              </w:rPr>
              <w:fldChar w:fldCharType="end"/>
            </w:r>
          </w:hyperlink>
        </w:p>
        <w:p w14:paraId="28E59F2D" w14:textId="3CDD3052"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79" w:history="1">
            <w:r w:rsidRPr="00AC2C4B">
              <w:rPr>
                <w:rStyle w:val="Hyperlink"/>
                <w:noProof/>
              </w:rPr>
              <w:t>Expected first day of attendance</w:t>
            </w:r>
            <w:r>
              <w:rPr>
                <w:noProof/>
                <w:webHidden/>
              </w:rPr>
              <w:tab/>
            </w:r>
            <w:r>
              <w:rPr>
                <w:noProof/>
                <w:webHidden/>
              </w:rPr>
              <w:fldChar w:fldCharType="begin"/>
            </w:r>
            <w:r>
              <w:rPr>
                <w:noProof/>
                <w:webHidden/>
              </w:rPr>
              <w:instrText xml:space="preserve"> PAGEREF _Toc178163279 \h </w:instrText>
            </w:r>
            <w:r>
              <w:rPr>
                <w:noProof/>
                <w:webHidden/>
              </w:rPr>
            </w:r>
            <w:r>
              <w:rPr>
                <w:noProof/>
                <w:webHidden/>
              </w:rPr>
              <w:fldChar w:fldCharType="separate"/>
            </w:r>
            <w:r w:rsidR="00A73CAE">
              <w:rPr>
                <w:noProof/>
                <w:webHidden/>
              </w:rPr>
              <w:t>6</w:t>
            </w:r>
            <w:r>
              <w:rPr>
                <w:noProof/>
                <w:webHidden/>
              </w:rPr>
              <w:fldChar w:fldCharType="end"/>
            </w:r>
          </w:hyperlink>
        </w:p>
        <w:p w14:paraId="0C1859D7" w14:textId="14B5D79C"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0" w:history="1">
            <w:r w:rsidRPr="00AC2C4B">
              <w:rPr>
                <w:rStyle w:val="Hyperlink"/>
                <w:noProof/>
              </w:rPr>
              <w:t>Updating School Roll</w:t>
            </w:r>
            <w:r>
              <w:rPr>
                <w:noProof/>
                <w:webHidden/>
              </w:rPr>
              <w:tab/>
            </w:r>
            <w:r>
              <w:rPr>
                <w:noProof/>
                <w:webHidden/>
              </w:rPr>
              <w:fldChar w:fldCharType="begin"/>
            </w:r>
            <w:r>
              <w:rPr>
                <w:noProof/>
                <w:webHidden/>
              </w:rPr>
              <w:instrText xml:space="preserve"> PAGEREF _Toc178163280 \h </w:instrText>
            </w:r>
            <w:r>
              <w:rPr>
                <w:noProof/>
                <w:webHidden/>
              </w:rPr>
            </w:r>
            <w:r>
              <w:rPr>
                <w:noProof/>
                <w:webHidden/>
              </w:rPr>
              <w:fldChar w:fldCharType="separate"/>
            </w:r>
            <w:r w:rsidR="00A73CAE">
              <w:rPr>
                <w:noProof/>
                <w:webHidden/>
              </w:rPr>
              <w:t>6</w:t>
            </w:r>
            <w:r>
              <w:rPr>
                <w:noProof/>
                <w:webHidden/>
              </w:rPr>
              <w:fldChar w:fldCharType="end"/>
            </w:r>
          </w:hyperlink>
        </w:p>
        <w:p w14:paraId="1D3B5471" w14:textId="41ABA82E"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1" w:history="1">
            <w:r w:rsidRPr="00AC2C4B">
              <w:rPr>
                <w:rStyle w:val="Hyperlink"/>
                <w:noProof/>
              </w:rPr>
              <w:t>CMJs and CMLs</w:t>
            </w:r>
            <w:r>
              <w:rPr>
                <w:noProof/>
                <w:webHidden/>
              </w:rPr>
              <w:tab/>
            </w:r>
            <w:r>
              <w:rPr>
                <w:noProof/>
                <w:webHidden/>
              </w:rPr>
              <w:fldChar w:fldCharType="begin"/>
            </w:r>
            <w:r>
              <w:rPr>
                <w:noProof/>
                <w:webHidden/>
              </w:rPr>
              <w:instrText xml:space="preserve"> PAGEREF _Toc178163281 \h </w:instrText>
            </w:r>
            <w:r>
              <w:rPr>
                <w:noProof/>
                <w:webHidden/>
              </w:rPr>
            </w:r>
            <w:r>
              <w:rPr>
                <w:noProof/>
                <w:webHidden/>
              </w:rPr>
              <w:fldChar w:fldCharType="separate"/>
            </w:r>
            <w:r w:rsidR="00A73CAE">
              <w:rPr>
                <w:noProof/>
                <w:webHidden/>
              </w:rPr>
              <w:t>6</w:t>
            </w:r>
            <w:r>
              <w:rPr>
                <w:noProof/>
                <w:webHidden/>
              </w:rPr>
              <w:fldChar w:fldCharType="end"/>
            </w:r>
          </w:hyperlink>
        </w:p>
        <w:p w14:paraId="08232388" w14:textId="7F9EFFEE"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2" w:history="1">
            <w:r w:rsidRPr="00AC2C4B">
              <w:rPr>
                <w:rStyle w:val="Hyperlink"/>
                <w:noProof/>
              </w:rPr>
              <w:t>Perspective Lite</w:t>
            </w:r>
            <w:r>
              <w:rPr>
                <w:noProof/>
                <w:webHidden/>
              </w:rPr>
              <w:tab/>
            </w:r>
            <w:r>
              <w:rPr>
                <w:noProof/>
                <w:webHidden/>
              </w:rPr>
              <w:fldChar w:fldCharType="begin"/>
            </w:r>
            <w:r>
              <w:rPr>
                <w:noProof/>
                <w:webHidden/>
              </w:rPr>
              <w:instrText xml:space="preserve"> PAGEREF _Toc178163282 \h </w:instrText>
            </w:r>
            <w:r>
              <w:rPr>
                <w:noProof/>
                <w:webHidden/>
              </w:rPr>
            </w:r>
            <w:r>
              <w:rPr>
                <w:noProof/>
                <w:webHidden/>
              </w:rPr>
              <w:fldChar w:fldCharType="separate"/>
            </w:r>
            <w:r w:rsidR="00A73CAE">
              <w:rPr>
                <w:noProof/>
                <w:webHidden/>
              </w:rPr>
              <w:t>7</w:t>
            </w:r>
            <w:r>
              <w:rPr>
                <w:noProof/>
                <w:webHidden/>
              </w:rPr>
              <w:fldChar w:fldCharType="end"/>
            </w:r>
          </w:hyperlink>
        </w:p>
        <w:p w14:paraId="4716DFE3" w14:textId="0ADBD383"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3" w:history="1">
            <w:r w:rsidRPr="00AC2C4B">
              <w:rPr>
                <w:rStyle w:val="Hyperlink"/>
                <w:noProof/>
              </w:rPr>
              <w:t>Dual registered pupils</w:t>
            </w:r>
            <w:r>
              <w:rPr>
                <w:noProof/>
                <w:webHidden/>
              </w:rPr>
              <w:tab/>
            </w:r>
            <w:r>
              <w:rPr>
                <w:noProof/>
                <w:webHidden/>
              </w:rPr>
              <w:fldChar w:fldCharType="begin"/>
            </w:r>
            <w:r>
              <w:rPr>
                <w:noProof/>
                <w:webHidden/>
              </w:rPr>
              <w:instrText xml:space="preserve"> PAGEREF _Toc178163283 \h </w:instrText>
            </w:r>
            <w:r>
              <w:rPr>
                <w:noProof/>
                <w:webHidden/>
              </w:rPr>
            </w:r>
            <w:r>
              <w:rPr>
                <w:noProof/>
                <w:webHidden/>
              </w:rPr>
              <w:fldChar w:fldCharType="separate"/>
            </w:r>
            <w:r w:rsidR="00A73CAE">
              <w:rPr>
                <w:noProof/>
                <w:webHidden/>
              </w:rPr>
              <w:t>8</w:t>
            </w:r>
            <w:r>
              <w:rPr>
                <w:noProof/>
                <w:webHidden/>
              </w:rPr>
              <w:fldChar w:fldCharType="end"/>
            </w:r>
          </w:hyperlink>
        </w:p>
        <w:p w14:paraId="5397EC3E" w14:textId="7EACA249"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4" w:history="1">
            <w:r w:rsidRPr="00AC2C4B">
              <w:rPr>
                <w:rStyle w:val="Hyperlink"/>
                <w:noProof/>
              </w:rPr>
              <w:t>Independent Schools</w:t>
            </w:r>
            <w:r>
              <w:rPr>
                <w:noProof/>
                <w:webHidden/>
              </w:rPr>
              <w:tab/>
            </w:r>
            <w:r>
              <w:rPr>
                <w:noProof/>
                <w:webHidden/>
              </w:rPr>
              <w:fldChar w:fldCharType="begin"/>
            </w:r>
            <w:r>
              <w:rPr>
                <w:noProof/>
                <w:webHidden/>
              </w:rPr>
              <w:instrText xml:space="preserve"> PAGEREF _Toc178163284 \h </w:instrText>
            </w:r>
            <w:r>
              <w:rPr>
                <w:noProof/>
                <w:webHidden/>
              </w:rPr>
            </w:r>
            <w:r>
              <w:rPr>
                <w:noProof/>
                <w:webHidden/>
              </w:rPr>
              <w:fldChar w:fldCharType="separate"/>
            </w:r>
            <w:r w:rsidR="00A73CAE">
              <w:rPr>
                <w:noProof/>
                <w:webHidden/>
              </w:rPr>
              <w:t>8</w:t>
            </w:r>
            <w:r>
              <w:rPr>
                <w:noProof/>
                <w:webHidden/>
              </w:rPr>
              <w:fldChar w:fldCharType="end"/>
            </w:r>
          </w:hyperlink>
        </w:p>
        <w:p w14:paraId="064EEC21" w14:textId="494C399C"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5" w:history="1">
            <w:r w:rsidRPr="00AC2C4B">
              <w:rPr>
                <w:rStyle w:val="Hyperlink"/>
                <w:noProof/>
              </w:rPr>
              <w:t>Special schools</w:t>
            </w:r>
            <w:r>
              <w:rPr>
                <w:noProof/>
                <w:webHidden/>
              </w:rPr>
              <w:tab/>
            </w:r>
            <w:r>
              <w:rPr>
                <w:noProof/>
                <w:webHidden/>
              </w:rPr>
              <w:fldChar w:fldCharType="begin"/>
            </w:r>
            <w:r>
              <w:rPr>
                <w:noProof/>
                <w:webHidden/>
              </w:rPr>
              <w:instrText xml:space="preserve"> PAGEREF _Toc178163285 \h </w:instrText>
            </w:r>
            <w:r>
              <w:rPr>
                <w:noProof/>
                <w:webHidden/>
              </w:rPr>
            </w:r>
            <w:r>
              <w:rPr>
                <w:noProof/>
                <w:webHidden/>
              </w:rPr>
              <w:fldChar w:fldCharType="separate"/>
            </w:r>
            <w:r w:rsidR="00A73CAE">
              <w:rPr>
                <w:noProof/>
                <w:webHidden/>
              </w:rPr>
              <w:t>8</w:t>
            </w:r>
            <w:r>
              <w:rPr>
                <w:noProof/>
                <w:webHidden/>
              </w:rPr>
              <w:fldChar w:fldCharType="end"/>
            </w:r>
          </w:hyperlink>
        </w:p>
        <w:p w14:paraId="1CC56D28" w14:textId="31B9676D"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6" w:history="1">
            <w:r w:rsidRPr="00AC2C4B">
              <w:rPr>
                <w:rStyle w:val="Hyperlink"/>
                <w:noProof/>
              </w:rPr>
              <w:t>SAM</w:t>
            </w:r>
            <w:r>
              <w:rPr>
                <w:noProof/>
                <w:webHidden/>
              </w:rPr>
              <w:tab/>
            </w:r>
            <w:r>
              <w:rPr>
                <w:noProof/>
                <w:webHidden/>
              </w:rPr>
              <w:fldChar w:fldCharType="begin"/>
            </w:r>
            <w:r>
              <w:rPr>
                <w:noProof/>
                <w:webHidden/>
              </w:rPr>
              <w:instrText xml:space="preserve"> PAGEREF _Toc178163286 \h </w:instrText>
            </w:r>
            <w:r>
              <w:rPr>
                <w:noProof/>
                <w:webHidden/>
              </w:rPr>
            </w:r>
            <w:r>
              <w:rPr>
                <w:noProof/>
                <w:webHidden/>
              </w:rPr>
              <w:fldChar w:fldCharType="separate"/>
            </w:r>
            <w:r w:rsidR="00A73CAE">
              <w:rPr>
                <w:noProof/>
                <w:webHidden/>
              </w:rPr>
              <w:t>8</w:t>
            </w:r>
            <w:r>
              <w:rPr>
                <w:noProof/>
                <w:webHidden/>
              </w:rPr>
              <w:fldChar w:fldCharType="end"/>
            </w:r>
          </w:hyperlink>
        </w:p>
        <w:p w14:paraId="5CF94FBA" w14:textId="0E0C6F56"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7" w:history="1">
            <w:r w:rsidRPr="00AC2C4B">
              <w:rPr>
                <w:rStyle w:val="Hyperlink"/>
                <w:noProof/>
              </w:rPr>
              <w:t>Orchestra</w:t>
            </w:r>
            <w:r>
              <w:rPr>
                <w:noProof/>
                <w:webHidden/>
              </w:rPr>
              <w:tab/>
            </w:r>
            <w:r>
              <w:rPr>
                <w:noProof/>
                <w:webHidden/>
              </w:rPr>
              <w:fldChar w:fldCharType="begin"/>
            </w:r>
            <w:r>
              <w:rPr>
                <w:noProof/>
                <w:webHidden/>
              </w:rPr>
              <w:instrText xml:space="preserve"> PAGEREF _Toc178163287 \h </w:instrText>
            </w:r>
            <w:r>
              <w:rPr>
                <w:noProof/>
                <w:webHidden/>
              </w:rPr>
            </w:r>
            <w:r>
              <w:rPr>
                <w:noProof/>
                <w:webHidden/>
              </w:rPr>
              <w:fldChar w:fldCharType="separate"/>
            </w:r>
            <w:r w:rsidR="00A73CAE">
              <w:rPr>
                <w:noProof/>
                <w:webHidden/>
              </w:rPr>
              <w:t>9</w:t>
            </w:r>
            <w:r>
              <w:rPr>
                <w:noProof/>
                <w:webHidden/>
              </w:rPr>
              <w:fldChar w:fldCharType="end"/>
            </w:r>
          </w:hyperlink>
        </w:p>
        <w:p w14:paraId="63747540" w14:textId="49118B20"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88" w:history="1">
            <w:r w:rsidRPr="00AC2C4B">
              <w:rPr>
                <w:rStyle w:val="Hyperlink"/>
                <w:noProof/>
              </w:rPr>
              <w:t>Leavers Forms</w:t>
            </w:r>
            <w:r>
              <w:rPr>
                <w:noProof/>
                <w:webHidden/>
              </w:rPr>
              <w:tab/>
            </w:r>
            <w:r>
              <w:rPr>
                <w:noProof/>
                <w:webHidden/>
              </w:rPr>
              <w:fldChar w:fldCharType="begin"/>
            </w:r>
            <w:r>
              <w:rPr>
                <w:noProof/>
                <w:webHidden/>
              </w:rPr>
              <w:instrText xml:space="preserve"> PAGEREF _Toc178163288 \h </w:instrText>
            </w:r>
            <w:r>
              <w:rPr>
                <w:noProof/>
                <w:webHidden/>
              </w:rPr>
            </w:r>
            <w:r>
              <w:rPr>
                <w:noProof/>
                <w:webHidden/>
              </w:rPr>
              <w:fldChar w:fldCharType="separate"/>
            </w:r>
            <w:r w:rsidR="00A73CAE">
              <w:rPr>
                <w:noProof/>
                <w:webHidden/>
              </w:rPr>
              <w:t>9</w:t>
            </w:r>
            <w:r>
              <w:rPr>
                <w:noProof/>
                <w:webHidden/>
              </w:rPr>
              <w:fldChar w:fldCharType="end"/>
            </w:r>
          </w:hyperlink>
        </w:p>
        <w:p w14:paraId="05C2FA8F" w14:textId="14F22BD9"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289" w:history="1">
            <w:r w:rsidRPr="00AC2C4B">
              <w:rPr>
                <w:rStyle w:val="Hyperlink"/>
              </w:rPr>
              <w:t>Children Missing from Education (CME)</w:t>
            </w:r>
            <w:r>
              <w:rPr>
                <w:webHidden/>
              </w:rPr>
              <w:tab/>
            </w:r>
            <w:r>
              <w:rPr>
                <w:webHidden/>
              </w:rPr>
              <w:fldChar w:fldCharType="begin"/>
            </w:r>
            <w:r>
              <w:rPr>
                <w:webHidden/>
              </w:rPr>
              <w:instrText xml:space="preserve"> PAGEREF _Toc178163289 \h </w:instrText>
            </w:r>
            <w:r>
              <w:rPr>
                <w:webHidden/>
              </w:rPr>
            </w:r>
            <w:r>
              <w:rPr>
                <w:webHidden/>
              </w:rPr>
              <w:fldChar w:fldCharType="separate"/>
            </w:r>
            <w:r w:rsidR="00A73CAE">
              <w:rPr>
                <w:webHidden/>
              </w:rPr>
              <w:t>9</w:t>
            </w:r>
            <w:r>
              <w:rPr>
                <w:webHidden/>
              </w:rPr>
              <w:fldChar w:fldCharType="end"/>
            </w:r>
          </w:hyperlink>
        </w:p>
        <w:p w14:paraId="2412FF6A" w14:textId="0211DF5E"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90" w:history="1">
            <w:r w:rsidRPr="00AC2C4B">
              <w:rPr>
                <w:rStyle w:val="Hyperlink"/>
                <w:noProof/>
              </w:rPr>
              <w:t>A child is not missing from education, if they are:</w:t>
            </w:r>
            <w:r>
              <w:rPr>
                <w:noProof/>
                <w:webHidden/>
              </w:rPr>
              <w:tab/>
            </w:r>
            <w:r>
              <w:rPr>
                <w:noProof/>
                <w:webHidden/>
              </w:rPr>
              <w:fldChar w:fldCharType="begin"/>
            </w:r>
            <w:r>
              <w:rPr>
                <w:noProof/>
                <w:webHidden/>
              </w:rPr>
              <w:instrText xml:space="preserve"> PAGEREF _Toc178163290 \h </w:instrText>
            </w:r>
            <w:r>
              <w:rPr>
                <w:noProof/>
                <w:webHidden/>
              </w:rPr>
            </w:r>
            <w:r>
              <w:rPr>
                <w:noProof/>
                <w:webHidden/>
              </w:rPr>
              <w:fldChar w:fldCharType="separate"/>
            </w:r>
            <w:r w:rsidR="00A73CAE">
              <w:rPr>
                <w:noProof/>
                <w:webHidden/>
              </w:rPr>
              <w:t>10</w:t>
            </w:r>
            <w:r>
              <w:rPr>
                <w:noProof/>
                <w:webHidden/>
              </w:rPr>
              <w:fldChar w:fldCharType="end"/>
            </w:r>
          </w:hyperlink>
        </w:p>
        <w:p w14:paraId="07DD5995" w14:textId="1E69DE6F" w:rsidR="004E22A9" w:rsidRDefault="004E22A9">
          <w:pPr>
            <w:pStyle w:val="TOC2"/>
            <w:tabs>
              <w:tab w:val="left" w:pos="720"/>
              <w:tab w:val="right" w:leader="dot" w:pos="9016"/>
            </w:tabs>
            <w:rPr>
              <w:rFonts w:cstheme="minorBidi"/>
              <w:noProof/>
              <w:kern w:val="2"/>
              <w:sz w:val="24"/>
              <w:szCs w:val="24"/>
              <w:lang w:val="en-GB" w:eastAsia="en-GB"/>
              <w14:ligatures w14:val="standardContextual"/>
            </w:rPr>
          </w:pPr>
          <w:hyperlink w:anchor="_Toc178163291" w:history="1">
            <w:r w:rsidRPr="00AC2C4B">
              <w:rPr>
                <w:rStyle w:val="Hyperlink"/>
                <w:rFonts w:ascii="Symbol" w:hAnsi="Symbol"/>
                <w:noProof/>
              </w:rPr>
              <w:t></w:t>
            </w:r>
            <w:r>
              <w:rPr>
                <w:rFonts w:cstheme="minorBidi"/>
                <w:noProof/>
                <w:kern w:val="2"/>
                <w:sz w:val="24"/>
                <w:szCs w:val="24"/>
                <w:lang w:val="en-GB" w:eastAsia="en-GB"/>
                <w14:ligatures w14:val="standardContextual"/>
              </w:rPr>
              <w:tab/>
            </w:r>
            <w:r w:rsidRPr="00AC2C4B">
              <w:rPr>
                <w:rStyle w:val="Hyperlink"/>
                <w:noProof/>
              </w:rPr>
              <w:t>registered as Elective Home Educated (EHE)</w:t>
            </w:r>
            <w:r>
              <w:rPr>
                <w:noProof/>
                <w:webHidden/>
              </w:rPr>
              <w:tab/>
            </w:r>
            <w:r>
              <w:rPr>
                <w:noProof/>
                <w:webHidden/>
              </w:rPr>
              <w:fldChar w:fldCharType="begin"/>
            </w:r>
            <w:r>
              <w:rPr>
                <w:noProof/>
                <w:webHidden/>
              </w:rPr>
              <w:instrText xml:space="preserve"> PAGEREF _Toc178163291 \h </w:instrText>
            </w:r>
            <w:r>
              <w:rPr>
                <w:noProof/>
                <w:webHidden/>
              </w:rPr>
            </w:r>
            <w:r>
              <w:rPr>
                <w:noProof/>
                <w:webHidden/>
              </w:rPr>
              <w:fldChar w:fldCharType="separate"/>
            </w:r>
            <w:r w:rsidR="00A73CAE">
              <w:rPr>
                <w:noProof/>
                <w:webHidden/>
              </w:rPr>
              <w:t>10</w:t>
            </w:r>
            <w:r>
              <w:rPr>
                <w:noProof/>
                <w:webHidden/>
              </w:rPr>
              <w:fldChar w:fldCharType="end"/>
            </w:r>
          </w:hyperlink>
        </w:p>
        <w:p w14:paraId="51C254F6" w14:textId="7DAFB187" w:rsidR="004E22A9" w:rsidRDefault="004E22A9">
          <w:pPr>
            <w:pStyle w:val="TOC2"/>
            <w:tabs>
              <w:tab w:val="left" w:pos="720"/>
              <w:tab w:val="right" w:leader="dot" w:pos="9016"/>
            </w:tabs>
            <w:rPr>
              <w:rFonts w:cstheme="minorBidi"/>
              <w:noProof/>
              <w:kern w:val="2"/>
              <w:sz w:val="24"/>
              <w:szCs w:val="24"/>
              <w:lang w:val="en-GB" w:eastAsia="en-GB"/>
              <w14:ligatures w14:val="standardContextual"/>
            </w:rPr>
          </w:pPr>
          <w:hyperlink w:anchor="_Toc178163292" w:history="1">
            <w:r w:rsidRPr="00AC2C4B">
              <w:rPr>
                <w:rStyle w:val="Hyperlink"/>
                <w:rFonts w:ascii="Symbol" w:hAnsi="Symbol"/>
                <w:noProof/>
              </w:rPr>
              <w:t></w:t>
            </w:r>
            <w:r>
              <w:rPr>
                <w:rFonts w:cstheme="minorBidi"/>
                <w:noProof/>
                <w:kern w:val="2"/>
                <w:sz w:val="24"/>
                <w:szCs w:val="24"/>
                <w:lang w:val="en-GB" w:eastAsia="en-GB"/>
                <w14:ligatures w14:val="standardContextual"/>
              </w:rPr>
              <w:tab/>
            </w:r>
            <w:r w:rsidRPr="00AC2C4B">
              <w:rPr>
                <w:rStyle w:val="Hyperlink"/>
                <w:noProof/>
              </w:rPr>
              <w:t xml:space="preserve">on the roll of a school or alternative provision and their whereabouts are known but are not </w:t>
            </w:r>
            <w:r>
              <w:rPr>
                <w:rStyle w:val="Hyperlink"/>
                <w:noProof/>
              </w:rPr>
              <w:t xml:space="preserve">    </w:t>
            </w:r>
            <w:r w:rsidRPr="00AC2C4B">
              <w:rPr>
                <w:rStyle w:val="Hyperlink"/>
                <w:noProof/>
              </w:rPr>
              <w:t>attending</w:t>
            </w:r>
            <w:r>
              <w:rPr>
                <w:noProof/>
                <w:webHidden/>
              </w:rPr>
              <w:tab/>
            </w:r>
            <w:r>
              <w:rPr>
                <w:noProof/>
                <w:webHidden/>
              </w:rPr>
              <w:fldChar w:fldCharType="begin"/>
            </w:r>
            <w:r>
              <w:rPr>
                <w:noProof/>
                <w:webHidden/>
              </w:rPr>
              <w:instrText xml:space="preserve"> PAGEREF _Toc178163292 \h </w:instrText>
            </w:r>
            <w:r>
              <w:rPr>
                <w:noProof/>
                <w:webHidden/>
              </w:rPr>
            </w:r>
            <w:r>
              <w:rPr>
                <w:noProof/>
                <w:webHidden/>
              </w:rPr>
              <w:fldChar w:fldCharType="separate"/>
            </w:r>
            <w:r w:rsidR="00A73CAE">
              <w:rPr>
                <w:noProof/>
                <w:webHidden/>
              </w:rPr>
              <w:t>10</w:t>
            </w:r>
            <w:r>
              <w:rPr>
                <w:noProof/>
                <w:webHidden/>
              </w:rPr>
              <w:fldChar w:fldCharType="end"/>
            </w:r>
          </w:hyperlink>
        </w:p>
        <w:p w14:paraId="2742452C" w14:textId="59A35DF5" w:rsidR="004E22A9" w:rsidRDefault="004E22A9">
          <w:pPr>
            <w:pStyle w:val="TOC2"/>
            <w:tabs>
              <w:tab w:val="left" w:pos="720"/>
              <w:tab w:val="right" w:leader="dot" w:pos="9016"/>
            </w:tabs>
            <w:rPr>
              <w:rFonts w:cstheme="minorBidi"/>
              <w:noProof/>
              <w:kern w:val="2"/>
              <w:sz w:val="24"/>
              <w:szCs w:val="24"/>
              <w:lang w:val="en-GB" w:eastAsia="en-GB"/>
              <w14:ligatures w14:val="standardContextual"/>
            </w:rPr>
          </w:pPr>
          <w:hyperlink w:anchor="_Toc178163293" w:history="1">
            <w:r w:rsidRPr="00AC2C4B">
              <w:rPr>
                <w:rStyle w:val="Hyperlink"/>
                <w:rFonts w:ascii="Symbol" w:hAnsi="Symbol"/>
                <w:noProof/>
              </w:rPr>
              <w:t></w:t>
            </w:r>
            <w:r>
              <w:rPr>
                <w:rFonts w:cstheme="minorBidi"/>
                <w:noProof/>
                <w:kern w:val="2"/>
                <w:sz w:val="24"/>
                <w:szCs w:val="24"/>
                <w:lang w:val="en-GB" w:eastAsia="en-GB"/>
                <w14:ligatures w14:val="standardContextual"/>
              </w:rPr>
              <w:tab/>
            </w:r>
            <w:r w:rsidRPr="00AC2C4B">
              <w:rPr>
                <w:rStyle w:val="Hyperlink"/>
                <w:noProof/>
              </w:rPr>
              <w:t>on holiday</w:t>
            </w:r>
            <w:r>
              <w:rPr>
                <w:noProof/>
                <w:webHidden/>
              </w:rPr>
              <w:tab/>
            </w:r>
            <w:r>
              <w:rPr>
                <w:noProof/>
                <w:webHidden/>
              </w:rPr>
              <w:fldChar w:fldCharType="begin"/>
            </w:r>
            <w:r>
              <w:rPr>
                <w:noProof/>
                <w:webHidden/>
              </w:rPr>
              <w:instrText xml:space="preserve"> PAGEREF _Toc178163293 \h </w:instrText>
            </w:r>
            <w:r>
              <w:rPr>
                <w:noProof/>
                <w:webHidden/>
              </w:rPr>
            </w:r>
            <w:r>
              <w:rPr>
                <w:noProof/>
                <w:webHidden/>
              </w:rPr>
              <w:fldChar w:fldCharType="separate"/>
            </w:r>
            <w:r w:rsidR="00A73CAE">
              <w:rPr>
                <w:noProof/>
                <w:webHidden/>
              </w:rPr>
              <w:t>10</w:t>
            </w:r>
            <w:r>
              <w:rPr>
                <w:noProof/>
                <w:webHidden/>
              </w:rPr>
              <w:fldChar w:fldCharType="end"/>
            </w:r>
          </w:hyperlink>
        </w:p>
        <w:p w14:paraId="346480BA" w14:textId="3B2D3A98" w:rsidR="004E22A9" w:rsidRDefault="004E22A9">
          <w:pPr>
            <w:pStyle w:val="TOC2"/>
            <w:tabs>
              <w:tab w:val="left" w:pos="720"/>
              <w:tab w:val="right" w:leader="dot" w:pos="9016"/>
            </w:tabs>
            <w:rPr>
              <w:rFonts w:cstheme="minorBidi"/>
              <w:noProof/>
              <w:kern w:val="2"/>
              <w:sz w:val="24"/>
              <w:szCs w:val="24"/>
              <w:lang w:val="en-GB" w:eastAsia="en-GB"/>
              <w14:ligatures w14:val="standardContextual"/>
            </w:rPr>
          </w:pPr>
          <w:hyperlink w:anchor="_Toc178163294" w:history="1">
            <w:r w:rsidRPr="00AC2C4B">
              <w:rPr>
                <w:rStyle w:val="Hyperlink"/>
                <w:rFonts w:ascii="Symbol" w:hAnsi="Symbol"/>
                <w:noProof/>
              </w:rPr>
              <w:t></w:t>
            </w:r>
            <w:r>
              <w:rPr>
                <w:rFonts w:cstheme="minorBidi"/>
                <w:noProof/>
                <w:kern w:val="2"/>
                <w:sz w:val="24"/>
                <w:szCs w:val="24"/>
                <w:lang w:val="en-GB" w:eastAsia="en-GB"/>
                <w14:ligatures w14:val="standardContextual"/>
              </w:rPr>
              <w:tab/>
            </w:r>
            <w:r w:rsidRPr="00AC2C4B">
              <w:rPr>
                <w:rStyle w:val="Hyperlink"/>
                <w:noProof/>
              </w:rPr>
              <w:t>ill</w:t>
            </w:r>
            <w:r>
              <w:rPr>
                <w:noProof/>
                <w:webHidden/>
              </w:rPr>
              <w:tab/>
            </w:r>
            <w:r>
              <w:rPr>
                <w:noProof/>
                <w:webHidden/>
              </w:rPr>
              <w:fldChar w:fldCharType="begin"/>
            </w:r>
            <w:r>
              <w:rPr>
                <w:noProof/>
                <w:webHidden/>
              </w:rPr>
              <w:instrText xml:space="preserve"> PAGEREF _Toc178163294 \h </w:instrText>
            </w:r>
            <w:r>
              <w:rPr>
                <w:noProof/>
                <w:webHidden/>
              </w:rPr>
            </w:r>
            <w:r>
              <w:rPr>
                <w:noProof/>
                <w:webHidden/>
              </w:rPr>
              <w:fldChar w:fldCharType="separate"/>
            </w:r>
            <w:r w:rsidR="00A73CAE">
              <w:rPr>
                <w:noProof/>
                <w:webHidden/>
              </w:rPr>
              <w:t>10</w:t>
            </w:r>
            <w:r>
              <w:rPr>
                <w:noProof/>
                <w:webHidden/>
              </w:rPr>
              <w:fldChar w:fldCharType="end"/>
            </w:r>
          </w:hyperlink>
        </w:p>
        <w:p w14:paraId="0EAB2DF3" w14:textId="5F35AF66" w:rsidR="004E22A9" w:rsidRDefault="004E22A9">
          <w:pPr>
            <w:pStyle w:val="TOC2"/>
            <w:tabs>
              <w:tab w:val="left" w:pos="720"/>
              <w:tab w:val="right" w:leader="dot" w:pos="9016"/>
            </w:tabs>
            <w:rPr>
              <w:rFonts w:cstheme="minorBidi"/>
              <w:noProof/>
              <w:kern w:val="2"/>
              <w:sz w:val="24"/>
              <w:szCs w:val="24"/>
              <w:lang w:val="en-GB" w:eastAsia="en-GB"/>
              <w14:ligatures w14:val="standardContextual"/>
            </w:rPr>
          </w:pPr>
          <w:hyperlink w:anchor="_Toc178163295" w:history="1">
            <w:r w:rsidRPr="00AC2C4B">
              <w:rPr>
                <w:rStyle w:val="Hyperlink"/>
                <w:rFonts w:ascii="Symbol" w:hAnsi="Symbol"/>
                <w:noProof/>
              </w:rPr>
              <w:t></w:t>
            </w:r>
            <w:r>
              <w:rPr>
                <w:rFonts w:cstheme="minorBidi"/>
                <w:noProof/>
                <w:kern w:val="2"/>
                <w:sz w:val="24"/>
                <w:szCs w:val="24"/>
                <w:lang w:val="en-GB" w:eastAsia="en-GB"/>
                <w14:ligatures w14:val="standardContextual"/>
              </w:rPr>
              <w:tab/>
            </w:r>
            <w:r w:rsidRPr="00AC2C4B">
              <w:rPr>
                <w:rStyle w:val="Hyperlink"/>
                <w:noProof/>
              </w:rPr>
              <w:t>have been absent for a long period but are still residing at their MIS registered address</w:t>
            </w:r>
            <w:r>
              <w:rPr>
                <w:noProof/>
                <w:webHidden/>
              </w:rPr>
              <w:tab/>
            </w:r>
            <w:r>
              <w:rPr>
                <w:noProof/>
                <w:webHidden/>
              </w:rPr>
              <w:fldChar w:fldCharType="begin"/>
            </w:r>
            <w:r>
              <w:rPr>
                <w:noProof/>
                <w:webHidden/>
              </w:rPr>
              <w:instrText xml:space="preserve"> PAGEREF _Toc178163295 \h </w:instrText>
            </w:r>
            <w:r>
              <w:rPr>
                <w:noProof/>
                <w:webHidden/>
              </w:rPr>
            </w:r>
            <w:r>
              <w:rPr>
                <w:noProof/>
                <w:webHidden/>
              </w:rPr>
              <w:fldChar w:fldCharType="separate"/>
            </w:r>
            <w:r w:rsidR="00A73CAE">
              <w:rPr>
                <w:noProof/>
                <w:webHidden/>
              </w:rPr>
              <w:t>10</w:t>
            </w:r>
            <w:r>
              <w:rPr>
                <w:noProof/>
                <w:webHidden/>
              </w:rPr>
              <w:fldChar w:fldCharType="end"/>
            </w:r>
          </w:hyperlink>
        </w:p>
        <w:p w14:paraId="580E769A" w14:textId="17AA0E66" w:rsidR="004E22A9" w:rsidRDefault="004E22A9">
          <w:pPr>
            <w:pStyle w:val="TOC2"/>
            <w:tabs>
              <w:tab w:val="left" w:pos="720"/>
              <w:tab w:val="right" w:leader="dot" w:pos="9016"/>
            </w:tabs>
            <w:rPr>
              <w:rFonts w:cstheme="minorBidi"/>
              <w:noProof/>
              <w:kern w:val="2"/>
              <w:sz w:val="24"/>
              <w:szCs w:val="24"/>
              <w:lang w:val="en-GB" w:eastAsia="en-GB"/>
              <w14:ligatures w14:val="standardContextual"/>
            </w:rPr>
          </w:pPr>
          <w:hyperlink w:anchor="_Toc178163296" w:history="1">
            <w:r w:rsidRPr="00AC2C4B">
              <w:rPr>
                <w:rStyle w:val="Hyperlink"/>
                <w:rFonts w:ascii="Symbol" w:hAnsi="Symbol"/>
                <w:noProof/>
              </w:rPr>
              <w:t></w:t>
            </w:r>
            <w:r>
              <w:rPr>
                <w:rFonts w:cstheme="minorBidi"/>
                <w:noProof/>
                <w:kern w:val="2"/>
                <w:sz w:val="24"/>
                <w:szCs w:val="24"/>
                <w:lang w:val="en-GB" w:eastAsia="en-GB"/>
                <w14:ligatures w14:val="standardContextual"/>
              </w:rPr>
              <w:tab/>
            </w:r>
            <w:r w:rsidRPr="00AC2C4B">
              <w:rPr>
                <w:rStyle w:val="Hyperlink"/>
                <w:noProof/>
              </w:rPr>
              <w:t>are temporarily absent from home but they have indicated they will return.</w:t>
            </w:r>
            <w:r>
              <w:rPr>
                <w:noProof/>
                <w:webHidden/>
              </w:rPr>
              <w:tab/>
            </w:r>
            <w:r>
              <w:rPr>
                <w:noProof/>
                <w:webHidden/>
              </w:rPr>
              <w:fldChar w:fldCharType="begin"/>
            </w:r>
            <w:r>
              <w:rPr>
                <w:noProof/>
                <w:webHidden/>
              </w:rPr>
              <w:instrText xml:space="preserve"> PAGEREF _Toc178163296 \h </w:instrText>
            </w:r>
            <w:r>
              <w:rPr>
                <w:noProof/>
                <w:webHidden/>
              </w:rPr>
            </w:r>
            <w:r>
              <w:rPr>
                <w:noProof/>
                <w:webHidden/>
              </w:rPr>
              <w:fldChar w:fldCharType="separate"/>
            </w:r>
            <w:r w:rsidR="00A73CAE">
              <w:rPr>
                <w:noProof/>
                <w:webHidden/>
              </w:rPr>
              <w:t>10</w:t>
            </w:r>
            <w:r>
              <w:rPr>
                <w:noProof/>
                <w:webHidden/>
              </w:rPr>
              <w:fldChar w:fldCharType="end"/>
            </w:r>
          </w:hyperlink>
        </w:p>
        <w:p w14:paraId="3DE8DC0B" w14:textId="2F74B2BC"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97" w:history="1">
            <w:r w:rsidRPr="00AC2C4B">
              <w:rPr>
                <w:rStyle w:val="Hyperlink"/>
                <w:noProof/>
              </w:rPr>
              <w:t>Schools check list</w:t>
            </w:r>
            <w:r>
              <w:rPr>
                <w:noProof/>
                <w:webHidden/>
              </w:rPr>
              <w:tab/>
            </w:r>
            <w:r>
              <w:rPr>
                <w:noProof/>
                <w:webHidden/>
              </w:rPr>
              <w:fldChar w:fldCharType="begin"/>
            </w:r>
            <w:r>
              <w:rPr>
                <w:noProof/>
                <w:webHidden/>
              </w:rPr>
              <w:instrText xml:space="preserve"> PAGEREF _Toc178163297 \h </w:instrText>
            </w:r>
            <w:r>
              <w:rPr>
                <w:noProof/>
                <w:webHidden/>
              </w:rPr>
            </w:r>
            <w:r>
              <w:rPr>
                <w:noProof/>
                <w:webHidden/>
              </w:rPr>
              <w:fldChar w:fldCharType="separate"/>
            </w:r>
            <w:r w:rsidR="00A73CAE">
              <w:rPr>
                <w:noProof/>
                <w:webHidden/>
              </w:rPr>
              <w:t>10</w:t>
            </w:r>
            <w:r>
              <w:rPr>
                <w:noProof/>
                <w:webHidden/>
              </w:rPr>
              <w:fldChar w:fldCharType="end"/>
            </w:r>
          </w:hyperlink>
        </w:p>
        <w:p w14:paraId="294E73A1" w14:textId="4471A838"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98" w:history="1">
            <w:r w:rsidRPr="00AC2C4B">
              <w:rPr>
                <w:rStyle w:val="Hyperlink"/>
                <w:noProof/>
              </w:rPr>
              <w:t>Refusing or withdrawing a school place</w:t>
            </w:r>
            <w:r>
              <w:rPr>
                <w:noProof/>
                <w:webHidden/>
              </w:rPr>
              <w:tab/>
            </w:r>
            <w:r>
              <w:rPr>
                <w:noProof/>
                <w:webHidden/>
              </w:rPr>
              <w:fldChar w:fldCharType="begin"/>
            </w:r>
            <w:r>
              <w:rPr>
                <w:noProof/>
                <w:webHidden/>
              </w:rPr>
              <w:instrText xml:space="preserve"> PAGEREF _Toc178163298 \h </w:instrText>
            </w:r>
            <w:r>
              <w:rPr>
                <w:noProof/>
                <w:webHidden/>
              </w:rPr>
            </w:r>
            <w:r>
              <w:rPr>
                <w:noProof/>
                <w:webHidden/>
              </w:rPr>
              <w:fldChar w:fldCharType="separate"/>
            </w:r>
            <w:r w:rsidR="00A73CAE">
              <w:rPr>
                <w:noProof/>
                <w:webHidden/>
              </w:rPr>
              <w:t>10</w:t>
            </w:r>
            <w:r>
              <w:rPr>
                <w:noProof/>
                <w:webHidden/>
              </w:rPr>
              <w:fldChar w:fldCharType="end"/>
            </w:r>
          </w:hyperlink>
        </w:p>
        <w:p w14:paraId="41B6B4F7" w14:textId="17B185D6"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299" w:history="1">
            <w:r w:rsidRPr="00AC2C4B">
              <w:rPr>
                <w:rStyle w:val="Hyperlink"/>
                <w:noProof/>
              </w:rPr>
              <w:t>Family not returned after 10 days authorised leave</w:t>
            </w:r>
            <w:r>
              <w:rPr>
                <w:noProof/>
                <w:webHidden/>
              </w:rPr>
              <w:tab/>
            </w:r>
            <w:r>
              <w:rPr>
                <w:noProof/>
                <w:webHidden/>
              </w:rPr>
              <w:fldChar w:fldCharType="begin"/>
            </w:r>
            <w:r>
              <w:rPr>
                <w:noProof/>
                <w:webHidden/>
              </w:rPr>
              <w:instrText xml:space="preserve"> PAGEREF _Toc178163299 \h </w:instrText>
            </w:r>
            <w:r>
              <w:rPr>
                <w:noProof/>
                <w:webHidden/>
              </w:rPr>
            </w:r>
            <w:r>
              <w:rPr>
                <w:noProof/>
                <w:webHidden/>
              </w:rPr>
              <w:fldChar w:fldCharType="separate"/>
            </w:r>
            <w:r w:rsidR="00A73CAE">
              <w:rPr>
                <w:noProof/>
                <w:webHidden/>
              </w:rPr>
              <w:t>13</w:t>
            </w:r>
            <w:r>
              <w:rPr>
                <w:noProof/>
                <w:webHidden/>
              </w:rPr>
              <w:fldChar w:fldCharType="end"/>
            </w:r>
          </w:hyperlink>
        </w:p>
        <w:p w14:paraId="19493A87" w14:textId="039F3A3A"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00" w:history="1">
            <w:r w:rsidRPr="00AC2C4B">
              <w:rPr>
                <w:rStyle w:val="Hyperlink"/>
              </w:rPr>
              <w:t>Elective Home Education (EHE)</w:t>
            </w:r>
            <w:r>
              <w:rPr>
                <w:webHidden/>
              </w:rPr>
              <w:tab/>
            </w:r>
            <w:r>
              <w:rPr>
                <w:webHidden/>
              </w:rPr>
              <w:fldChar w:fldCharType="begin"/>
            </w:r>
            <w:r>
              <w:rPr>
                <w:webHidden/>
              </w:rPr>
              <w:instrText xml:space="preserve"> PAGEREF _Toc178163300 \h </w:instrText>
            </w:r>
            <w:r>
              <w:rPr>
                <w:webHidden/>
              </w:rPr>
            </w:r>
            <w:r>
              <w:rPr>
                <w:webHidden/>
              </w:rPr>
              <w:fldChar w:fldCharType="separate"/>
            </w:r>
            <w:r w:rsidR="00A73CAE">
              <w:rPr>
                <w:webHidden/>
              </w:rPr>
              <w:t>14</w:t>
            </w:r>
            <w:r>
              <w:rPr>
                <w:webHidden/>
              </w:rPr>
              <w:fldChar w:fldCharType="end"/>
            </w:r>
          </w:hyperlink>
        </w:p>
        <w:p w14:paraId="29571BDF" w14:textId="4B6A60F6"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01" w:history="1">
            <w:r w:rsidRPr="00AC2C4B">
              <w:rPr>
                <w:rStyle w:val="Hyperlink"/>
                <w:noProof/>
              </w:rPr>
              <w:t>Colleges</w:t>
            </w:r>
            <w:r>
              <w:rPr>
                <w:noProof/>
                <w:webHidden/>
              </w:rPr>
              <w:tab/>
            </w:r>
            <w:r>
              <w:rPr>
                <w:noProof/>
                <w:webHidden/>
              </w:rPr>
              <w:fldChar w:fldCharType="begin"/>
            </w:r>
            <w:r>
              <w:rPr>
                <w:noProof/>
                <w:webHidden/>
              </w:rPr>
              <w:instrText xml:space="preserve"> PAGEREF _Toc178163301 \h </w:instrText>
            </w:r>
            <w:r>
              <w:rPr>
                <w:noProof/>
                <w:webHidden/>
              </w:rPr>
            </w:r>
            <w:r>
              <w:rPr>
                <w:noProof/>
                <w:webHidden/>
              </w:rPr>
              <w:fldChar w:fldCharType="separate"/>
            </w:r>
            <w:r w:rsidR="00A73CAE">
              <w:rPr>
                <w:noProof/>
                <w:webHidden/>
              </w:rPr>
              <w:t>15</w:t>
            </w:r>
            <w:r>
              <w:rPr>
                <w:noProof/>
                <w:webHidden/>
              </w:rPr>
              <w:fldChar w:fldCharType="end"/>
            </w:r>
          </w:hyperlink>
        </w:p>
        <w:p w14:paraId="0DD4F0CA" w14:textId="3CED1B57"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02" w:history="1">
            <w:r w:rsidRPr="00AC2C4B">
              <w:rPr>
                <w:rStyle w:val="Hyperlink"/>
                <w:noProof/>
              </w:rPr>
              <w:t>Special schools</w:t>
            </w:r>
            <w:r>
              <w:rPr>
                <w:noProof/>
                <w:webHidden/>
              </w:rPr>
              <w:tab/>
            </w:r>
            <w:r>
              <w:rPr>
                <w:noProof/>
                <w:webHidden/>
              </w:rPr>
              <w:fldChar w:fldCharType="begin"/>
            </w:r>
            <w:r>
              <w:rPr>
                <w:noProof/>
                <w:webHidden/>
              </w:rPr>
              <w:instrText xml:space="preserve"> PAGEREF _Toc178163302 \h </w:instrText>
            </w:r>
            <w:r>
              <w:rPr>
                <w:noProof/>
                <w:webHidden/>
              </w:rPr>
            </w:r>
            <w:r>
              <w:rPr>
                <w:noProof/>
                <w:webHidden/>
              </w:rPr>
              <w:fldChar w:fldCharType="separate"/>
            </w:r>
            <w:r w:rsidR="00A73CAE">
              <w:rPr>
                <w:noProof/>
                <w:webHidden/>
              </w:rPr>
              <w:t>15</w:t>
            </w:r>
            <w:r>
              <w:rPr>
                <w:noProof/>
                <w:webHidden/>
              </w:rPr>
              <w:fldChar w:fldCharType="end"/>
            </w:r>
          </w:hyperlink>
        </w:p>
        <w:p w14:paraId="3D262064" w14:textId="5264DBB1"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03" w:history="1">
            <w:r w:rsidRPr="00AC2C4B">
              <w:rPr>
                <w:rStyle w:val="Hyperlink"/>
              </w:rPr>
              <w:t>School Attendance Support Team</w:t>
            </w:r>
            <w:r>
              <w:rPr>
                <w:webHidden/>
              </w:rPr>
              <w:tab/>
            </w:r>
            <w:r>
              <w:rPr>
                <w:webHidden/>
              </w:rPr>
              <w:fldChar w:fldCharType="begin"/>
            </w:r>
            <w:r>
              <w:rPr>
                <w:webHidden/>
              </w:rPr>
              <w:instrText xml:space="preserve"> PAGEREF _Toc178163303 \h </w:instrText>
            </w:r>
            <w:r>
              <w:rPr>
                <w:webHidden/>
              </w:rPr>
            </w:r>
            <w:r>
              <w:rPr>
                <w:webHidden/>
              </w:rPr>
              <w:fldChar w:fldCharType="separate"/>
            </w:r>
            <w:r w:rsidR="00A73CAE">
              <w:rPr>
                <w:webHidden/>
              </w:rPr>
              <w:t>15</w:t>
            </w:r>
            <w:r>
              <w:rPr>
                <w:webHidden/>
              </w:rPr>
              <w:fldChar w:fldCharType="end"/>
            </w:r>
          </w:hyperlink>
        </w:p>
        <w:p w14:paraId="7AB58034" w14:textId="5B541733"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04" w:history="1">
            <w:r w:rsidRPr="00AC2C4B">
              <w:rPr>
                <w:rStyle w:val="Hyperlink"/>
                <w:rFonts w:cstheme="minorHAnsi"/>
                <w:noProof/>
              </w:rPr>
              <w:t>Pupils not attending regularly (PNAR)</w:t>
            </w:r>
            <w:r>
              <w:rPr>
                <w:noProof/>
                <w:webHidden/>
              </w:rPr>
              <w:tab/>
            </w:r>
            <w:r>
              <w:rPr>
                <w:noProof/>
                <w:webHidden/>
              </w:rPr>
              <w:fldChar w:fldCharType="begin"/>
            </w:r>
            <w:r>
              <w:rPr>
                <w:noProof/>
                <w:webHidden/>
              </w:rPr>
              <w:instrText xml:space="preserve"> PAGEREF _Toc178163304 \h </w:instrText>
            </w:r>
            <w:r>
              <w:rPr>
                <w:noProof/>
                <w:webHidden/>
              </w:rPr>
            </w:r>
            <w:r>
              <w:rPr>
                <w:noProof/>
                <w:webHidden/>
              </w:rPr>
              <w:fldChar w:fldCharType="separate"/>
            </w:r>
            <w:r w:rsidR="00A73CAE">
              <w:rPr>
                <w:noProof/>
                <w:webHidden/>
              </w:rPr>
              <w:t>15</w:t>
            </w:r>
            <w:r>
              <w:rPr>
                <w:noProof/>
                <w:webHidden/>
              </w:rPr>
              <w:fldChar w:fldCharType="end"/>
            </w:r>
          </w:hyperlink>
        </w:p>
        <w:p w14:paraId="20044FF7" w14:textId="702D8937"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05" w:history="1">
            <w:r w:rsidRPr="00AC2C4B">
              <w:rPr>
                <w:rStyle w:val="Hyperlink"/>
                <w:noProof/>
              </w:rPr>
              <w:t>Sickness Returns</w:t>
            </w:r>
            <w:r>
              <w:rPr>
                <w:noProof/>
                <w:webHidden/>
              </w:rPr>
              <w:tab/>
            </w:r>
            <w:r>
              <w:rPr>
                <w:noProof/>
                <w:webHidden/>
              </w:rPr>
              <w:fldChar w:fldCharType="begin"/>
            </w:r>
            <w:r>
              <w:rPr>
                <w:noProof/>
                <w:webHidden/>
              </w:rPr>
              <w:instrText xml:space="preserve"> PAGEREF _Toc178163305 \h </w:instrText>
            </w:r>
            <w:r>
              <w:rPr>
                <w:noProof/>
                <w:webHidden/>
              </w:rPr>
            </w:r>
            <w:r>
              <w:rPr>
                <w:noProof/>
                <w:webHidden/>
              </w:rPr>
              <w:fldChar w:fldCharType="separate"/>
            </w:r>
            <w:r w:rsidR="00A73CAE">
              <w:rPr>
                <w:noProof/>
                <w:webHidden/>
              </w:rPr>
              <w:t>16</w:t>
            </w:r>
            <w:r>
              <w:rPr>
                <w:noProof/>
                <w:webHidden/>
              </w:rPr>
              <w:fldChar w:fldCharType="end"/>
            </w:r>
          </w:hyperlink>
        </w:p>
        <w:p w14:paraId="607C80FC" w14:textId="019197A7"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06" w:history="1">
            <w:r w:rsidRPr="00AC2C4B">
              <w:rPr>
                <w:rStyle w:val="Hyperlink"/>
                <w:noProof/>
              </w:rPr>
              <w:t>Alternative Provision</w:t>
            </w:r>
            <w:r>
              <w:rPr>
                <w:noProof/>
                <w:webHidden/>
              </w:rPr>
              <w:tab/>
            </w:r>
            <w:r>
              <w:rPr>
                <w:noProof/>
                <w:webHidden/>
              </w:rPr>
              <w:fldChar w:fldCharType="begin"/>
            </w:r>
            <w:r>
              <w:rPr>
                <w:noProof/>
                <w:webHidden/>
              </w:rPr>
              <w:instrText xml:space="preserve"> PAGEREF _Toc178163306 \h </w:instrText>
            </w:r>
            <w:r>
              <w:rPr>
                <w:noProof/>
                <w:webHidden/>
              </w:rPr>
            </w:r>
            <w:r>
              <w:rPr>
                <w:noProof/>
                <w:webHidden/>
              </w:rPr>
              <w:fldChar w:fldCharType="separate"/>
            </w:r>
            <w:r w:rsidR="00A73CAE">
              <w:rPr>
                <w:noProof/>
                <w:webHidden/>
              </w:rPr>
              <w:t>16</w:t>
            </w:r>
            <w:r>
              <w:rPr>
                <w:noProof/>
                <w:webHidden/>
              </w:rPr>
              <w:fldChar w:fldCharType="end"/>
            </w:r>
          </w:hyperlink>
        </w:p>
        <w:p w14:paraId="2C15D040" w14:textId="6F1CC16B"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08" w:history="1">
            <w:r w:rsidRPr="00AC2C4B">
              <w:rPr>
                <w:rStyle w:val="Hyperlink"/>
                <w:noProof/>
              </w:rPr>
              <w:t>Reduced Timetable (RTT)</w:t>
            </w:r>
            <w:r>
              <w:rPr>
                <w:noProof/>
                <w:webHidden/>
              </w:rPr>
              <w:tab/>
            </w:r>
            <w:r>
              <w:rPr>
                <w:noProof/>
                <w:webHidden/>
              </w:rPr>
              <w:fldChar w:fldCharType="begin"/>
            </w:r>
            <w:r>
              <w:rPr>
                <w:noProof/>
                <w:webHidden/>
              </w:rPr>
              <w:instrText xml:space="preserve"> PAGEREF _Toc178163308 \h </w:instrText>
            </w:r>
            <w:r>
              <w:rPr>
                <w:noProof/>
                <w:webHidden/>
              </w:rPr>
            </w:r>
            <w:r>
              <w:rPr>
                <w:noProof/>
                <w:webHidden/>
              </w:rPr>
              <w:fldChar w:fldCharType="separate"/>
            </w:r>
            <w:r w:rsidR="00A73CAE">
              <w:rPr>
                <w:noProof/>
                <w:webHidden/>
              </w:rPr>
              <w:t>17</w:t>
            </w:r>
            <w:r>
              <w:rPr>
                <w:noProof/>
                <w:webHidden/>
              </w:rPr>
              <w:fldChar w:fldCharType="end"/>
            </w:r>
          </w:hyperlink>
        </w:p>
        <w:p w14:paraId="5BE2F446" w14:textId="38C95242"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09" w:history="1">
            <w:r w:rsidRPr="00AC2C4B">
              <w:rPr>
                <w:rStyle w:val="Hyperlink"/>
                <w:noProof/>
              </w:rPr>
              <w:t>Termly Targeting Support Meetings (TSMs)</w:t>
            </w:r>
            <w:r>
              <w:rPr>
                <w:noProof/>
                <w:webHidden/>
              </w:rPr>
              <w:tab/>
            </w:r>
            <w:r>
              <w:rPr>
                <w:noProof/>
                <w:webHidden/>
              </w:rPr>
              <w:fldChar w:fldCharType="begin"/>
            </w:r>
            <w:r>
              <w:rPr>
                <w:noProof/>
                <w:webHidden/>
              </w:rPr>
              <w:instrText xml:space="preserve"> PAGEREF _Toc178163309 \h </w:instrText>
            </w:r>
            <w:r>
              <w:rPr>
                <w:noProof/>
                <w:webHidden/>
              </w:rPr>
            </w:r>
            <w:r>
              <w:rPr>
                <w:noProof/>
                <w:webHidden/>
              </w:rPr>
              <w:fldChar w:fldCharType="separate"/>
            </w:r>
            <w:r w:rsidR="00A73CAE">
              <w:rPr>
                <w:noProof/>
                <w:webHidden/>
              </w:rPr>
              <w:t>18</w:t>
            </w:r>
            <w:r>
              <w:rPr>
                <w:noProof/>
                <w:webHidden/>
              </w:rPr>
              <w:fldChar w:fldCharType="end"/>
            </w:r>
          </w:hyperlink>
        </w:p>
        <w:p w14:paraId="2CC21725" w14:textId="34DF33B7"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10" w:history="1">
            <w:r w:rsidRPr="00AC2C4B">
              <w:rPr>
                <w:rStyle w:val="Hyperlink"/>
                <w:noProof/>
              </w:rPr>
              <w:t>SLT School Attendance Champions</w:t>
            </w:r>
            <w:r>
              <w:rPr>
                <w:noProof/>
                <w:webHidden/>
              </w:rPr>
              <w:tab/>
            </w:r>
            <w:r>
              <w:rPr>
                <w:noProof/>
                <w:webHidden/>
              </w:rPr>
              <w:fldChar w:fldCharType="begin"/>
            </w:r>
            <w:r>
              <w:rPr>
                <w:noProof/>
                <w:webHidden/>
              </w:rPr>
              <w:instrText xml:space="preserve"> PAGEREF _Toc178163310 \h </w:instrText>
            </w:r>
            <w:r>
              <w:rPr>
                <w:noProof/>
                <w:webHidden/>
              </w:rPr>
            </w:r>
            <w:r>
              <w:rPr>
                <w:noProof/>
                <w:webHidden/>
              </w:rPr>
              <w:fldChar w:fldCharType="separate"/>
            </w:r>
            <w:r w:rsidR="00A73CAE">
              <w:rPr>
                <w:noProof/>
                <w:webHidden/>
              </w:rPr>
              <w:t>19</w:t>
            </w:r>
            <w:r>
              <w:rPr>
                <w:noProof/>
                <w:webHidden/>
              </w:rPr>
              <w:fldChar w:fldCharType="end"/>
            </w:r>
          </w:hyperlink>
        </w:p>
        <w:p w14:paraId="2CFEA7A1" w14:textId="4AF9407D"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11" w:history="1">
            <w:r w:rsidRPr="00AC2C4B">
              <w:rPr>
                <w:rStyle w:val="Hyperlink"/>
                <w:noProof/>
              </w:rPr>
              <w:t>Designated Safeguarding Lead (DSL)/Deputy DSL</w:t>
            </w:r>
            <w:r>
              <w:rPr>
                <w:noProof/>
                <w:webHidden/>
              </w:rPr>
              <w:tab/>
            </w:r>
            <w:r>
              <w:rPr>
                <w:noProof/>
                <w:webHidden/>
              </w:rPr>
              <w:fldChar w:fldCharType="begin"/>
            </w:r>
            <w:r>
              <w:rPr>
                <w:noProof/>
                <w:webHidden/>
              </w:rPr>
              <w:instrText xml:space="preserve"> PAGEREF _Toc178163311 \h </w:instrText>
            </w:r>
            <w:r>
              <w:rPr>
                <w:noProof/>
                <w:webHidden/>
              </w:rPr>
            </w:r>
            <w:r>
              <w:rPr>
                <w:noProof/>
                <w:webHidden/>
              </w:rPr>
              <w:fldChar w:fldCharType="separate"/>
            </w:r>
            <w:r w:rsidR="00A73CAE">
              <w:rPr>
                <w:noProof/>
                <w:webHidden/>
              </w:rPr>
              <w:t>19</w:t>
            </w:r>
            <w:r>
              <w:rPr>
                <w:noProof/>
                <w:webHidden/>
              </w:rPr>
              <w:fldChar w:fldCharType="end"/>
            </w:r>
          </w:hyperlink>
        </w:p>
        <w:p w14:paraId="4071A660" w14:textId="47840B37"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12" w:history="1">
            <w:r w:rsidRPr="00AC2C4B">
              <w:rPr>
                <w:rStyle w:val="Hyperlink"/>
                <w:noProof/>
              </w:rPr>
              <w:t>School Attendance Data</w:t>
            </w:r>
            <w:r>
              <w:rPr>
                <w:noProof/>
                <w:webHidden/>
              </w:rPr>
              <w:tab/>
            </w:r>
            <w:r>
              <w:rPr>
                <w:noProof/>
                <w:webHidden/>
              </w:rPr>
              <w:fldChar w:fldCharType="begin"/>
            </w:r>
            <w:r>
              <w:rPr>
                <w:noProof/>
                <w:webHidden/>
              </w:rPr>
              <w:instrText xml:space="preserve"> PAGEREF _Toc178163312 \h </w:instrText>
            </w:r>
            <w:r>
              <w:rPr>
                <w:noProof/>
                <w:webHidden/>
              </w:rPr>
            </w:r>
            <w:r>
              <w:rPr>
                <w:noProof/>
                <w:webHidden/>
              </w:rPr>
              <w:fldChar w:fldCharType="separate"/>
            </w:r>
            <w:r w:rsidR="00A73CAE">
              <w:rPr>
                <w:noProof/>
                <w:webHidden/>
              </w:rPr>
              <w:t>19</w:t>
            </w:r>
            <w:r>
              <w:rPr>
                <w:noProof/>
                <w:webHidden/>
              </w:rPr>
              <w:fldChar w:fldCharType="end"/>
            </w:r>
          </w:hyperlink>
        </w:p>
        <w:p w14:paraId="63089760" w14:textId="6B6743D2"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13" w:history="1">
            <w:r w:rsidRPr="00AC2C4B">
              <w:rPr>
                <w:rStyle w:val="Hyperlink"/>
                <w:noProof/>
              </w:rPr>
              <w:t>School Attendance Support Team Drop-in Q&amp;A Sessions</w:t>
            </w:r>
            <w:r>
              <w:rPr>
                <w:noProof/>
                <w:webHidden/>
              </w:rPr>
              <w:tab/>
            </w:r>
            <w:r>
              <w:rPr>
                <w:noProof/>
                <w:webHidden/>
              </w:rPr>
              <w:fldChar w:fldCharType="begin"/>
            </w:r>
            <w:r>
              <w:rPr>
                <w:noProof/>
                <w:webHidden/>
              </w:rPr>
              <w:instrText xml:space="preserve"> PAGEREF _Toc178163313 \h </w:instrText>
            </w:r>
            <w:r>
              <w:rPr>
                <w:noProof/>
                <w:webHidden/>
              </w:rPr>
            </w:r>
            <w:r>
              <w:rPr>
                <w:noProof/>
                <w:webHidden/>
              </w:rPr>
              <w:fldChar w:fldCharType="separate"/>
            </w:r>
            <w:r w:rsidR="00A73CAE">
              <w:rPr>
                <w:noProof/>
                <w:webHidden/>
              </w:rPr>
              <w:t>20</w:t>
            </w:r>
            <w:r>
              <w:rPr>
                <w:noProof/>
                <w:webHidden/>
              </w:rPr>
              <w:fldChar w:fldCharType="end"/>
            </w:r>
          </w:hyperlink>
        </w:p>
        <w:p w14:paraId="5BA42A4B" w14:textId="1F0CC444"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14" w:history="1">
            <w:r w:rsidRPr="00AC2C4B">
              <w:rPr>
                <w:rStyle w:val="Hyperlink"/>
              </w:rPr>
              <w:t>School Attendance Orders (SAO)</w:t>
            </w:r>
            <w:r>
              <w:rPr>
                <w:webHidden/>
              </w:rPr>
              <w:tab/>
            </w:r>
            <w:r>
              <w:rPr>
                <w:webHidden/>
              </w:rPr>
              <w:fldChar w:fldCharType="begin"/>
            </w:r>
            <w:r>
              <w:rPr>
                <w:webHidden/>
              </w:rPr>
              <w:instrText xml:space="preserve"> PAGEREF _Toc178163314 \h </w:instrText>
            </w:r>
            <w:r>
              <w:rPr>
                <w:webHidden/>
              </w:rPr>
            </w:r>
            <w:r>
              <w:rPr>
                <w:webHidden/>
              </w:rPr>
              <w:fldChar w:fldCharType="separate"/>
            </w:r>
            <w:r w:rsidR="00A73CAE">
              <w:rPr>
                <w:webHidden/>
              </w:rPr>
              <w:t>20</w:t>
            </w:r>
            <w:r>
              <w:rPr>
                <w:webHidden/>
              </w:rPr>
              <w:fldChar w:fldCharType="end"/>
            </w:r>
          </w:hyperlink>
        </w:p>
        <w:p w14:paraId="43F77914" w14:textId="6703F42F"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15" w:history="1">
            <w:r w:rsidRPr="00AC2C4B">
              <w:rPr>
                <w:rStyle w:val="Hyperlink"/>
              </w:rPr>
              <w:t>Legal Prosecution</w:t>
            </w:r>
            <w:r>
              <w:rPr>
                <w:webHidden/>
              </w:rPr>
              <w:tab/>
            </w:r>
            <w:r>
              <w:rPr>
                <w:webHidden/>
              </w:rPr>
              <w:fldChar w:fldCharType="begin"/>
            </w:r>
            <w:r>
              <w:rPr>
                <w:webHidden/>
              </w:rPr>
              <w:instrText xml:space="preserve"> PAGEREF _Toc178163315 \h </w:instrText>
            </w:r>
            <w:r>
              <w:rPr>
                <w:webHidden/>
              </w:rPr>
            </w:r>
            <w:r>
              <w:rPr>
                <w:webHidden/>
              </w:rPr>
              <w:fldChar w:fldCharType="separate"/>
            </w:r>
            <w:r w:rsidR="00A73CAE">
              <w:rPr>
                <w:webHidden/>
              </w:rPr>
              <w:t>21</w:t>
            </w:r>
            <w:r>
              <w:rPr>
                <w:webHidden/>
              </w:rPr>
              <w:fldChar w:fldCharType="end"/>
            </w:r>
          </w:hyperlink>
        </w:p>
        <w:p w14:paraId="07ECDB72" w14:textId="423A9FBE"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16" w:history="1">
            <w:r w:rsidRPr="00AC2C4B">
              <w:rPr>
                <w:rStyle w:val="Hyperlink"/>
              </w:rPr>
              <w:t>Operation Encompass - Education</w:t>
            </w:r>
            <w:r>
              <w:rPr>
                <w:webHidden/>
              </w:rPr>
              <w:tab/>
            </w:r>
            <w:r>
              <w:rPr>
                <w:webHidden/>
              </w:rPr>
              <w:fldChar w:fldCharType="begin"/>
            </w:r>
            <w:r>
              <w:rPr>
                <w:webHidden/>
              </w:rPr>
              <w:instrText xml:space="preserve"> PAGEREF _Toc178163316 \h </w:instrText>
            </w:r>
            <w:r>
              <w:rPr>
                <w:webHidden/>
              </w:rPr>
            </w:r>
            <w:r>
              <w:rPr>
                <w:webHidden/>
              </w:rPr>
              <w:fldChar w:fldCharType="separate"/>
            </w:r>
            <w:r w:rsidR="00A73CAE">
              <w:rPr>
                <w:webHidden/>
              </w:rPr>
              <w:t>21</w:t>
            </w:r>
            <w:r>
              <w:rPr>
                <w:webHidden/>
              </w:rPr>
              <w:fldChar w:fldCharType="end"/>
            </w:r>
          </w:hyperlink>
        </w:p>
        <w:p w14:paraId="24AB5C76" w14:textId="05A3BB7E"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17" w:history="1">
            <w:r w:rsidRPr="00AC2C4B">
              <w:rPr>
                <w:rStyle w:val="Hyperlink"/>
              </w:rPr>
              <w:t>Education MARAC</w:t>
            </w:r>
            <w:r>
              <w:rPr>
                <w:webHidden/>
              </w:rPr>
              <w:tab/>
            </w:r>
            <w:r>
              <w:rPr>
                <w:webHidden/>
              </w:rPr>
              <w:fldChar w:fldCharType="begin"/>
            </w:r>
            <w:r>
              <w:rPr>
                <w:webHidden/>
              </w:rPr>
              <w:instrText xml:space="preserve"> PAGEREF _Toc178163317 \h </w:instrText>
            </w:r>
            <w:r>
              <w:rPr>
                <w:webHidden/>
              </w:rPr>
            </w:r>
            <w:r>
              <w:rPr>
                <w:webHidden/>
              </w:rPr>
              <w:fldChar w:fldCharType="separate"/>
            </w:r>
            <w:r w:rsidR="00A73CAE">
              <w:rPr>
                <w:webHidden/>
              </w:rPr>
              <w:t>21</w:t>
            </w:r>
            <w:r>
              <w:rPr>
                <w:webHidden/>
              </w:rPr>
              <w:fldChar w:fldCharType="end"/>
            </w:r>
          </w:hyperlink>
        </w:p>
        <w:p w14:paraId="5D06EF9C" w14:textId="7A305293"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18" w:history="1">
            <w:r w:rsidRPr="00AC2C4B">
              <w:rPr>
                <w:rStyle w:val="Hyperlink"/>
              </w:rPr>
              <w:t>School Admissions</w:t>
            </w:r>
            <w:r>
              <w:rPr>
                <w:webHidden/>
              </w:rPr>
              <w:tab/>
            </w:r>
            <w:r>
              <w:rPr>
                <w:webHidden/>
              </w:rPr>
              <w:fldChar w:fldCharType="begin"/>
            </w:r>
            <w:r>
              <w:rPr>
                <w:webHidden/>
              </w:rPr>
              <w:instrText xml:space="preserve"> PAGEREF _Toc178163318 \h </w:instrText>
            </w:r>
            <w:r>
              <w:rPr>
                <w:webHidden/>
              </w:rPr>
            </w:r>
            <w:r>
              <w:rPr>
                <w:webHidden/>
              </w:rPr>
              <w:fldChar w:fldCharType="separate"/>
            </w:r>
            <w:r w:rsidR="00A73CAE">
              <w:rPr>
                <w:webHidden/>
              </w:rPr>
              <w:t>22</w:t>
            </w:r>
            <w:r>
              <w:rPr>
                <w:webHidden/>
              </w:rPr>
              <w:fldChar w:fldCharType="end"/>
            </w:r>
          </w:hyperlink>
        </w:p>
        <w:p w14:paraId="6E231E38" w14:textId="70ECA0E3"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19" w:history="1">
            <w:r w:rsidRPr="00AC2C4B">
              <w:rPr>
                <w:rStyle w:val="Hyperlink"/>
              </w:rPr>
              <w:t>Fair Access Protocol (FAP)</w:t>
            </w:r>
            <w:r>
              <w:rPr>
                <w:webHidden/>
              </w:rPr>
              <w:tab/>
            </w:r>
            <w:r>
              <w:rPr>
                <w:webHidden/>
              </w:rPr>
              <w:fldChar w:fldCharType="begin"/>
            </w:r>
            <w:r>
              <w:rPr>
                <w:webHidden/>
              </w:rPr>
              <w:instrText xml:space="preserve"> PAGEREF _Toc178163319 \h </w:instrText>
            </w:r>
            <w:r>
              <w:rPr>
                <w:webHidden/>
              </w:rPr>
            </w:r>
            <w:r>
              <w:rPr>
                <w:webHidden/>
              </w:rPr>
              <w:fldChar w:fldCharType="separate"/>
            </w:r>
            <w:r w:rsidR="00A73CAE">
              <w:rPr>
                <w:webHidden/>
              </w:rPr>
              <w:t>22</w:t>
            </w:r>
            <w:r>
              <w:rPr>
                <w:webHidden/>
              </w:rPr>
              <w:fldChar w:fldCharType="end"/>
            </w:r>
          </w:hyperlink>
        </w:p>
        <w:p w14:paraId="544B2F6C" w14:textId="2D755738"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0" w:history="1">
            <w:r w:rsidRPr="00AC2C4B">
              <w:rPr>
                <w:rStyle w:val="Hyperlink"/>
              </w:rPr>
              <w:t>Penalty Notices (FPN)</w:t>
            </w:r>
            <w:r>
              <w:rPr>
                <w:webHidden/>
              </w:rPr>
              <w:tab/>
            </w:r>
            <w:r>
              <w:rPr>
                <w:webHidden/>
              </w:rPr>
              <w:fldChar w:fldCharType="begin"/>
            </w:r>
            <w:r>
              <w:rPr>
                <w:webHidden/>
              </w:rPr>
              <w:instrText xml:space="preserve"> PAGEREF _Toc178163320 \h </w:instrText>
            </w:r>
            <w:r>
              <w:rPr>
                <w:webHidden/>
              </w:rPr>
            </w:r>
            <w:r>
              <w:rPr>
                <w:webHidden/>
              </w:rPr>
              <w:fldChar w:fldCharType="separate"/>
            </w:r>
            <w:r w:rsidR="00A73CAE">
              <w:rPr>
                <w:webHidden/>
              </w:rPr>
              <w:t>23</w:t>
            </w:r>
            <w:r>
              <w:rPr>
                <w:webHidden/>
              </w:rPr>
              <w:fldChar w:fldCharType="end"/>
            </w:r>
          </w:hyperlink>
        </w:p>
        <w:p w14:paraId="63671D6C" w14:textId="50370177"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1" w:history="1">
            <w:r w:rsidRPr="00AC2C4B">
              <w:rPr>
                <w:rStyle w:val="Hyperlink"/>
              </w:rPr>
              <w:t>Free School Meals (FSM)</w:t>
            </w:r>
            <w:r>
              <w:rPr>
                <w:webHidden/>
              </w:rPr>
              <w:tab/>
            </w:r>
            <w:r>
              <w:rPr>
                <w:webHidden/>
              </w:rPr>
              <w:fldChar w:fldCharType="begin"/>
            </w:r>
            <w:r>
              <w:rPr>
                <w:webHidden/>
              </w:rPr>
              <w:instrText xml:space="preserve"> PAGEREF _Toc178163321 \h </w:instrText>
            </w:r>
            <w:r>
              <w:rPr>
                <w:webHidden/>
              </w:rPr>
            </w:r>
            <w:r>
              <w:rPr>
                <w:webHidden/>
              </w:rPr>
              <w:fldChar w:fldCharType="separate"/>
            </w:r>
            <w:r w:rsidR="00A73CAE">
              <w:rPr>
                <w:webHidden/>
              </w:rPr>
              <w:t>23</w:t>
            </w:r>
            <w:r>
              <w:rPr>
                <w:webHidden/>
              </w:rPr>
              <w:fldChar w:fldCharType="end"/>
            </w:r>
          </w:hyperlink>
        </w:p>
        <w:p w14:paraId="05E09440" w14:textId="5CB696B2"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2" w:history="1">
            <w:r w:rsidRPr="00AC2C4B">
              <w:rPr>
                <w:rStyle w:val="Hyperlink"/>
              </w:rPr>
              <w:t>Safeguarding in Schools</w:t>
            </w:r>
            <w:r>
              <w:rPr>
                <w:webHidden/>
              </w:rPr>
              <w:tab/>
            </w:r>
            <w:r>
              <w:rPr>
                <w:webHidden/>
              </w:rPr>
              <w:fldChar w:fldCharType="begin"/>
            </w:r>
            <w:r>
              <w:rPr>
                <w:webHidden/>
              </w:rPr>
              <w:instrText xml:space="preserve"> PAGEREF _Toc178163322 \h </w:instrText>
            </w:r>
            <w:r>
              <w:rPr>
                <w:webHidden/>
              </w:rPr>
            </w:r>
            <w:r>
              <w:rPr>
                <w:webHidden/>
              </w:rPr>
              <w:fldChar w:fldCharType="separate"/>
            </w:r>
            <w:r w:rsidR="00A73CAE">
              <w:rPr>
                <w:webHidden/>
              </w:rPr>
              <w:t>25</w:t>
            </w:r>
            <w:r>
              <w:rPr>
                <w:webHidden/>
              </w:rPr>
              <w:fldChar w:fldCharType="end"/>
            </w:r>
          </w:hyperlink>
        </w:p>
        <w:p w14:paraId="13A410D4" w14:textId="5B62190A"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3" w:history="1">
            <w:r w:rsidRPr="00AC2C4B">
              <w:rPr>
                <w:rStyle w:val="Hyperlink"/>
              </w:rPr>
              <w:t>Pupil Reintegration Team (PRT)</w:t>
            </w:r>
            <w:r>
              <w:rPr>
                <w:webHidden/>
              </w:rPr>
              <w:tab/>
            </w:r>
            <w:r>
              <w:rPr>
                <w:webHidden/>
              </w:rPr>
              <w:fldChar w:fldCharType="begin"/>
            </w:r>
            <w:r>
              <w:rPr>
                <w:webHidden/>
              </w:rPr>
              <w:instrText xml:space="preserve"> PAGEREF _Toc178163323 \h </w:instrText>
            </w:r>
            <w:r>
              <w:rPr>
                <w:webHidden/>
              </w:rPr>
            </w:r>
            <w:r>
              <w:rPr>
                <w:webHidden/>
              </w:rPr>
              <w:fldChar w:fldCharType="separate"/>
            </w:r>
            <w:r w:rsidR="00A73CAE">
              <w:rPr>
                <w:webHidden/>
              </w:rPr>
              <w:t>25</w:t>
            </w:r>
            <w:r>
              <w:rPr>
                <w:webHidden/>
              </w:rPr>
              <w:fldChar w:fldCharType="end"/>
            </w:r>
          </w:hyperlink>
        </w:p>
        <w:p w14:paraId="182643A0" w14:textId="64FA3EA2"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4" w:history="1">
            <w:r w:rsidRPr="00AC2C4B">
              <w:rPr>
                <w:rStyle w:val="Hyperlink"/>
              </w:rPr>
              <w:t>Liaise</w:t>
            </w:r>
            <w:r>
              <w:rPr>
                <w:webHidden/>
              </w:rPr>
              <w:tab/>
            </w:r>
            <w:r>
              <w:rPr>
                <w:webHidden/>
              </w:rPr>
              <w:fldChar w:fldCharType="begin"/>
            </w:r>
            <w:r>
              <w:rPr>
                <w:webHidden/>
              </w:rPr>
              <w:instrText xml:space="preserve"> PAGEREF _Toc178163324 \h </w:instrText>
            </w:r>
            <w:r>
              <w:rPr>
                <w:webHidden/>
              </w:rPr>
            </w:r>
            <w:r>
              <w:rPr>
                <w:webHidden/>
              </w:rPr>
              <w:fldChar w:fldCharType="separate"/>
            </w:r>
            <w:r w:rsidR="00A73CAE">
              <w:rPr>
                <w:webHidden/>
              </w:rPr>
              <w:t>25</w:t>
            </w:r>
            <w:r>
              <w:rPr>
                <w:webHidden/>
              </w:rPr>
              <w:fldChar w:fldCharType="end"/>
            </w:r>
          </w:hyperlink>
        </w:p>
        <w:p w14:paraId="0EFD03DB" w14:textId="49928D33"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5" w:history="1">
            <w:r w:rsidRPr="00AC2C4B">
              <w:rPr>
                <w:rStyle w:val="Hyperlink"/>
              </w:rPr>
              <w:t>Ethnic Minority and Traveller Education Team (EMTET)</w:t>
            </w:r>
            <w:r>
              <w:rPr>
                <w:webHidden/>
              </w:rPr>
              <w:tab/>
            </w:r>
            <w:r>
              <w:rPr>
                <w:webHidden/>
              </w:rPr>
              <w:fldChar w:fldCharType="begin"/>
            </w:r>
            <w:r>
              <w:rPr>
                <w:webHidden/>
              </w:rPr>
              <w:instrText xml:space="preserve"> PAGEREF _Toc178163325 \h </w:instrText>
            </w:r>
            <w:r>
              <w:rPr>
                <w:webHidden/>
              </w:rPr>
            </w:r>
            <w:r>
              <w:rPr>
                <w:webHidden/>
              </w:rPr>
              <w:fldChar w:fldCharType="separate"/>
            </w:r>
            <w:r w:rsidR="00A73CAE">
              <w:rPr>
                <w:webHidden/>
              </w:rPr>
              <w:t>26</w:t>
            </w:r>
            <w:r>
              <w:rPr>
                <w:webHidden/>
              </w:rPr>
              <w:fldChar w:fldCharType="end"/>
            </w:r>
          </w:hyperlink>
        </w:p>
        <w:p w14:paraId="1B899AEA" w14:textId="24732DF2"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6" w:history="1">
            <w:r w:rsidRPr="00AC2C4B">
              <w:rPr>
                <w:rStyle w:val="Hyperlink"/>
              </w:rPr>
              <w:t>Post-16</w:t>
            </w:r>
            <w:r>
              <w:rPr>
                <w:webHidden/>
              </w:rPr>
              <w:tab/>
            </w:r>
            <w:r>
              <w:rPr>
                <w:webHidden/>
              </w:rPr>
              <w:fldChar w:fldCharType="begin"/>
            </w:r>
            <w:r>
              <w:rPr>
                <w:webHidden/>
              </w:rPr>
              <w:instrText xml:space="preserve"> PAGEREF _Toc178163326 \h </w:instrText>
            </w:r>
            <w:r>
              <w:rPr>
                <w:webHidden/>
              </w:rPr>
            </w:r>
            <w:r>
              <w:rPr>
                <w:webHidden/>
              </w:rPr>
              <w:fldChar w:fldCharType="separate"/>
            </w:r>
            <w:r w:rsidR="00A73CAE">
              <w:rPr>
                <w:webHidden/>
              </w:rPr>
              <w:t>26</w:t>
            </w:r>
            <w:r>
              <w:rPr>
                <w:webHidden/>
              </w:rPr>
              <w:fldChar w:fldCharType="end"/>
            </w:r>
          </w:hyperlink>
        </w:p>
        <w:p w14:paraId="0908B8E3" w14:textId="7B844EFF"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27" w:history="1">
            <w:r w:rsidRPr="00AC2C4B">
              <w:rPr>
                <w:rStyle w:val="Hyperlink"/>
              </w:rPr>
              <w:t>Updates &amp; Information</w:t>
            </w:r>
            <w:r>
              <w:rPr>
                <w:webHidden/>
              </w:rPr>
              <w:tab/>
            </w:r>
            <w:r>
              <w:rPr>
                <w:webHidden/>
              </w:rPr>
              <w:fldChar w:fldCharType="begin"/>
            </w:r>
            <w:r>
              <w:rPr>
                <w:webHidden/>
              </w:rPr>
              <w:instrText xml:space="preserve"> PAGEREF _Toc178163327 \h </w:instrText>
            </w:r>
            <w:r>
              <w:rPr>
                <w:webHidden/>
              </w:rPr>
            </w:r>
            <w:r>
              <w:rPr>
                <w:webHidden/>
              </w:rPr>
              <w:fldChar w:fldCharType="separate"/>
            </w:r>
            <w:r w:rsidR="00A73CAE">
              <w:rPr>
                <w:webHidden/>
              </w:rPr>
              <w:t>26</w:t>
            </w:r>
            <w:r>
              <w:rPr>
                <w:webHidden/>
              </w:rPr>
              <w:fldChar w:fldCharType="end"/>
            </w:r>
          </w:hyperlink>
        </w:p>
        <w:p w14:paraId="2EA98095" w14:textId="6E9104E3"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28" w:history="1">
            <w:r w:rsidRPr="00AC2C4B">
              <w:rPr>
                <w:rStyle w:val="Hyperlink"/>
                <w:noProof/>
              </w:rPr>
              <w:t>School News Bulletin</w:t>
            </w:r>
            <w:r>
              <w:rPr>
                <w:noProof/>
                <w:webHidden/>
              </w:rPr>
              <w:tab/>
            </w:r>
            <w:r>
              <w:rPr>
                <w:noProof/>
                <w:webHidden/>
              </w:rPr>
              <w:fldChar w:fldCharType="begin"/>
            </w:r>
            <w:r>
              <w:rPr>
                <w:noProof/>
                <w:webHidden/>
              </w:rPr>
              <w:instrText xml:space="preserve"> PAGEREF _Toc178163328 \h </w:instrText>
            </w:r>
            <w:r>
              <w:rPr>
                <w:noProof/>
                <w:webHidden/>
              </w:rPr>
            </w:r>
            <w:r>
              <w:rPr>
                <w:noProof/>
                <w:webHidden/>
              </w:rPr>
              <w:fldChar w:fldCharType="separate"/>
            </w:r>
            <w:r w:rsidR="00A73CAE">
              <w:rPr>
                <w:noProof/>
                <w:webHidden/>
              </w:rPr>
              <w:t>26</w:t>
            </w:r>
            <w:r>
              <w:rPr>
                <w:noProof/>
                <w:webHidden/>
              </w:rPr>
              <w:fldChar w:fldCharType="end"/>
            </w:r>
          </w:hyperlink>
        </w:p>
        <w:p w14:paraId="37B69CBC" w14:textId="515B2D2D"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29" w:history="1">
            <w:r w:rsidRPr="00AC2C4B">
              <w:rPr>
                <w:rStyle w:val="Hyperlink"/>
                <w:noProof/>
              </w:rPr>
              <w:t>School Attendance Support Team Updates</w:t>
            </w:r>
            <w:r>
              <w:rPr>
                <w:noProof/>
                <w:webHidden/>
              </w:rPr>
              <w:tab/>
            </w:r>
            <w:r>
              <w:rPr>
                <w:noProof/>
                <w:webHidden/>
              </w:rPr>
              <w:fldChar w:fldCharType="begin"/>
            </w:r>
            <w:r>
              <w:rPr>
                <w:noProof/>
                <w:webHidden/>
              </w:rPr>
              <w:instrText xml:space="preserve"> PAGEREF _Toc178163329 \h </w:instrText>
            </w:r>
            <w:r>
              <w:rPr>
                <w:noProof/>
                <w:webHidden/>
              </w:rPr>
            </w:r>
            <w:r>
              <w:rPr>
                <w:noProof/>
                <w:webHidden/>
              </w:rPr>
              <w:fldChar w:fldCharType="separate"/>
            </w:r>
            <w:r w:rsidR="00A73CAE">
              <w:rPr>
                <w:noProof/>
                <w:webHidden/>
              </w:rPr>
              <w:t>27</w:t>
            </w:r>
            <w:r>
              <w:rPr>
                <w:noProof/>
                <w:webHidden/>
              </w:rPr>
              <w:fldChar w:fldCharType="end"/>
            </w:r>
          </w:hyperlink>
        </w:p>
        <w:p w14:paraId="73A7B282" w14:textId="1DC82DA8"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30" w:history="1">
            <w:r w:rsidRPr="00AC2C4B">
              <w:rPr>
                <w:rStyle w:val="Hyperlink"/>
                <w:noProof/>
              </w:rPr>
              <w:t>Safeguarding In Schools/Safeguarding News</w:t>
            </w:r>
            <w:r>
              <w:rPr>
                <w:noProof/>
                <w:webHidden/>
              </w:rPr>
              <w:tab/>
            </w:r>
            <w:r>
              <w:rPr>
                <w:noProof/>
                <w:webHidden/>
              </w:rPr>
              <w:fldChar w:fldCharType="begin"/>
            </w:r>
            <w:r>
              <w:rPr>
                <w:noProof/>
                <w:webHidden/>
              </w:rPr>
              <w:instrText xml:space="preserve"> PAGEREF _Toc178163330 \h </w:instrText>
            </w:r>
            <w:r>
              <w:rPr>
                <w:noProof/>
                <w:webHidden/>
              </w:rPr>
            </w:r>
            <w:r>
              <w:rPr>
                <w:noProof/>
                <w:webHidden/>
              </w:rPr>
              <w:fldChar w:fldCharType="separate"/>
            </w:r>
            <w:r w:rsidR="00A73CAE">
              <w:rPr>
                <w:noProof/>
                <w:webHidden/>
              </w:rPr>
              <w:t>27</w:t>
            </w:r>
            <w:r>
              <w:rPr>
                <w:noProof/>
                <w:webHidden/>
              </w:rPr>
              <w:fldChar w:fldCharType="end"/>
            </w:r>
          </w:hyperlink>
        </w:p>
        <w:p w14:paraId="037819BE" w14:textId="55396564" w:rsidR="004E22A9" w:rsidRDefault="004E22A9">
          <w:pPr>
            <w:pStyle w:val="TOC2"/>
            <w:tabs>
              <w:tab w:val="right" w:leader="dot" w:pos="9016"/>
            </w:tabs>
            <w:rPr>
              <w:rFonts w:cstheme="minorBidi"/>
              <w:noProof/>
              <w:kern w:val="2"/>
              <w:sz w:val="24"/>
              <w:szCs w:val="24"/>
              <w:lang w:val="en-GB" w:eastAsia="en-GB"/>
              <w14:ligatures w14:val="standardContextual"/>
            </w:rPr>
          </w:pPr>
          <w:hyperlink w:anchor="_Toc178163331" w:history="1">
            <w:r w:rsidRPr="00AC2C4B">
              <w:rPr>
                <w:rStyle w:val="Hyperlink"/>
                <w:noProof/>
              </w:rPr>
              <w:t>Guide for Notification Surveys</w:t>
            </w:r>
            <w:r>
              <w:rPr>
                <w:noProof/>
                <w:webHidden/>
              </w:rPr>
              <w:tab/>
            </w:r>
            <w:r>
              <w:rPr>
                <w:noProof/>
                <w:webHidden/>
              </w:rPr>
              <w:fldChar w:fldCharType="begin"/>
            </w:r>
            <w:r>
              <w:rPr>
                <w:noProof/>
                <w:webHidden/>
              </w:rPr>
              <w:instrText xml:space="preserve"> PAGEREF _Toc178163331 \h </w:instrText>
            </w:r>
            <w:r>
              <w:rPr>
                <w:noProof/>
                <w:webHidden/>
              </w:rPr>
            </w:r>
            <w:r>
              <w:rPr>
                <w:noProof/>
                <w:webHidden/>
              </w:rPr>
              <w:fldChar w:fldCharType="separate"/>
            </w:r>
            <w:r w:rsidR="00A73CAE">
              <w:rPr>
                <w:noProof/>
                <w:webHidden/>
              </w:rPr>
              <w:t>27</w:t>
            </w:r>
            <w:r>
              <w:rPr>
                <w:noProof/>
                <w:webHidden/>
              </w:rPr>
              <w:fldChar w:fldCharType="end"/>
            </w:r>
          </w:hyperlink>
        </w:p>
        <w:p w14:paraId="318052E2" w14:textId="39F175AA"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hyperlink w:anchor="_Toc178163332" w:history="1">
            <w:r w:rsidRPr="00AC2C4B">
              <w:rPr>
                <w:rStyle w:val="Hyperlink"/>
              </w:rPr>
              <w:t>Other Useful Information</w:t>
            </w:r>
            <w:r>
              <w:rPr>
                <w:webHidden/>
              </w:rPr>
              <w:tab/>
            </w:r>
            <w:r>
              <w:rPr>
                <w:webHidden/>
              </w:rPr>
              <w:fldChar w:fldCharType="begin"/>
            </w:r>
            <w:r>
              <w:rPr>
                <w:webHidden/>
              </w:rPr>
              <w:instrText xml:space="preserve"> PAGEREF _Toc178163332 \h </w:instrText>
            </w:r>
            <w:r>
              <w:rPr>
                <w:webHidden/>
              </w:rPr>
            </w:r>
            <w:r>
              <w:rPr>
                <w:webHidden/>
              </w:rPr>
              <w:fldChar w:fldCharType="separate"/>
            </w:r>
            <w:r w:rsidR="00A73CAE">
              <w:rPr>
                <w:webHidden/>
              </w:rPr>
              <w:t>27</w:t>
            </w:r>
            <w:r>
              <w:rPr>
                <w:webHidden/>
              </w:rPr>
              <w:fldChar w:fldCharType="end"/>
            </w:r>
          </w:hyperlink>
        </w:p>
        <w:p w14:paraId="28A57B9A" w14:textId="4622FD7D" w:rsidR="004E22A9" w:rsidRDefault="004E22A9">
          <w:pPr>
            <w:pStyle w:val="TOC1"/>
            <w:rPr>
              <w:rFonts w:eastAsiaTheme="minorEastAsia" w:cstheme="minorBidi"/>
              <w:b w:val="0"/>
              <w:bCs w:val="0"/>
              <w:kern w:val="2"/>
              <w:sz w:val="24"/>
              <w:szCs w:val="24"/>
              <w:shd w:val="clear" w:color="auto" w:fill="auto"/>
              <w:lang w:eastAsia="en-GB"/>
              <w14:ligatures w14:val="standardContextual"/>
            </w:rPr>
          </w:pPr>
          <w:r>
            <w:rPr>
              <w:webHidden/>
            </w:rPr>
            <w:tab/>
            <w:t>29</w:t>
          </w:r>
        </w:p>
        <w:p w14:paraId="39346EF1" w14:textId="4D60EAC2" w:rsidR="5F195CD4" w:rsidRDefault="5F195CD4" w:rsidP="00DE3377">
          <w:pPr>
            <w:pStyle w:val="TOC1"/>
            <w:rPr>
              <w:rStyle w:val="Hyperlink"/>
              <w:rFonts w:eastAsiaTheme="minorEastAsia" w:cs="Times New Roman"/>
              <w:lang w:val="en-US"/>
            </w:rPr>
          </w:pPr>
          <w:r>
            <w:fldChar w:fldCharType="end"/>
          </w:r>
        </w:p>
      </w:sdtContent>
    </w:sdt>
    <w:p w14:paraId="60BA16EE" w14:textId="11F4F97F" w:rsidR="00B27554" w:rsidRPr="007D6FF5" w:rsidRDefault="00B27554" w:rsidP="5F195CD4">
      <w:pPr>
        <w:spacing w:after="0" w:line="240" w:lineRule="auto"/>
        <w:rPr>
          <w:b/>
          <w:bCs/>
          <w:noProof/>
        </w:rPr>
      </w:pPr>
    </w:p>
    <w:p w14:paraId="68B197A7" w14:textId="77777777" w:rsidR="008C59E1" w:rsidRDefault="008C59E1" w:rsidP="00BD769E">
      <w:pPr>
        <w:spacing w:after="0" w:line="240" w:lineRule="auto"/>
        <w:jc w:val="center"/>
        <w:rPr>
          <w:rFonts w:cstheme="minorHAnsi"/>
          <w:b/>
          <w:color w:val="4F6228" w:themeColor="accent3" w:themeShade="80"/>
          <w:sz w:val="48"/>
          <w:szCs w:val="48"/>
        </w:rPr>
      </w:pPr>
    </w:p>
    <w:p w14:paraId="501181DC" w14:textId="77777777" w:rsidR="00233FAA" w:rsidRDefault="00233FAA" w:rsidP="00BD769E">
      <w:pPr>
        <w:spacing w:after="0" w:line="240" w:lineRule="auto"/>
        <w:jc w:val="center"/>
        <w:rPr>
          <w:rFonts w:cstheme="minorHAnsi"/>
          <w:b/>
          <w:color w:val="4F6228" w:themeColor="accent3" w:themeShade="80"/>
          <w:sz w:val="48"/>
          <w:szCs w:val="48"/>
        </w:rPr>
      </w:pPr>
    </w:p>
    <w:p w14:paraId="519C5754" w14:textId="77777777" w:rsidR="00233FAA" w:rsidRDefault="00233FAA" w:rsidP="00BD769E">
      <w:pPr>
        <w:spacing w:after="0" w:line="240" w:lineRule="auto"/>
        <w:jc w:val="center"/>
        <w:rPr>
          <w:rFonts w:cstheme="minorHAnsi"/>
          <w:b/>
          <w:color w:val="4F6228" w:themeColor="accent3" w:themeShade="80"/>
          <w:sz w:val="48"/>
          <w:szCs w:val="48"/>
        </w:rPr>
      </w:pPr>
    </w:p>
    <w:p w14:paraId="25073BCF" w14:textId="77777777" w:rsidR="00233FAA" w:rsidRDefault="00233FAA" w:rsidP="00BD769E">
      <w:pPr>
        <w:spacing w:after="0" w:line="240" w:lineRule="auto"/>
        <w:jc w:val="center"/>
        <w:rPr>
          <w:rFonts w:cstheme="minorHAnsi"/>
          <w:b/>
          <w:color w:val="4F6228" w:themeColor="accent3" w:themeShade="80"/>
          <w:sz w:val="48"/>
          <w:szCs w:val="48"/>
        </w:rPr>
      </w:pPr>
    </w:p>
    <w:p w14:paraId="664161C2" w14:textId="77777777" w:rsidR="00233FAA" w:rsidRDefault="00233FAA" w:rsidP="00BD769E">
      <w:pPr>
        <w:spacing w:after="0" w:line="240" w:lineRule="auto"/>
        <w:jc w:val="center"/>
        <w:rPr>
          <w:rFonts w:cstheme="minorHAnsi"/>
          <w:b/>
          <w:color w:val="4F6228" w:themeColor="accent3" w:themeShade="80"/>
          <w:sz w:val="48"/>
          <w:szCs w:val="48"/>
        </w:rPr>
      </w:pPr>
    </w:p>
    <w:p w14:paraId="6649E305" w14:textId="218E2C2C" w:rsidR="00BD769E" w:rsidRPr="00D84A4B" w:rsidRDefault="00BD769E" w:rsidP="00BD769E">
      <w:pPr>
        <w:spacing w:after="0" w:line="240" w:lineRule="auto"/>
        <w:jc w:val="center"/>
        <w:rPr>
          <w:rFonts w:cstheme="minorHAnsi"/>
          <w:b/>
          <w:color w:val="4F6228" w:themeColor="accent3" w:themeShade="80"/>
          <w:sz w:val="48"/>
          <w:szCs w:val="48"/>
        </w:rPr>
      </w:pPr>
      <w:r w:rsidRPr="00D84A4B">
        <w:rPr>
          <w:rFonts w:cstheme="minorHAnsi"/>
          <w:b/>
          <w:color w:val="4F6228" w:themeColor="accent3" w:themeShade="80"/>
          <w:sz w:val="48"/>
          <w:szCs w:val="48"/>
        </w:rPr>
        <w:lastRenderedPageBreak/>
        <w:t>Inclusion &amp; Attendance</w:t>
      </w:r>
    </w:p>
    <w:p w14:paraId="528BCE64" w14:textId="55FDEC20" w:rsidR="009368EF" w:rsidRPr="007D6FF5" w:rsidRDefault="004A4226" w:rsidP="5F195CD4">
      <w:pPr>
        <w:pStyle w:val="LCCheader"/>
        <w:shd w:val="clear" w:color="auto" w:fill="4F6228" w:themeFill="accent3" w:themeFillShade="80"/>
        <w:spacing w:line="240" w:lineRule="auto"/>
        <w:jc w:val="center"/>
        <w:rPr>
          <w:rFonts w:asciiTheme="minorHAnsi" w:hAnsiTheme="minorHAnsi" w:cstheme="minorBidi"/>
          <w:sz w:val="32"/>
        </w:rPr>
      </w:pPr>
      <w:bookmarkStart w:id="0" w:name="_Toc178163274"/>
      <w:r w:rsidRPr="5F195CD4">
        <w:rPr>
          <w:rFonts w:asciiTheme="minorHAnsi" w:hAnsiTheme="minorHAnsi" w:cstheme="minorBidi"/>
          <w:sz w:val="32"/>
        </w:rPr>
        <w:t xml:space="preserve">On/off </w:t>
      </w:r>
      <w:r w:rsidR="007D6FF5" w:rsidRPr="5F195CD4">
        <w:rPr>
          <w:rFonts w:asciiTheme="minorHAnsi" w:hAnsiTheme="minorHAnsi" w:cstheme="minorBidi"/>
          <w:sz w:val="32"/>
        </w:rPr>
        <w:t>R</w:t>
      </w:r>
      <w:r w:rsidRPr="5F195CD4">
        <w:rPr>
          <w:rFonts w:asciiTheme="minorHAnsi" w:hAnsiTheme="minorHAnsi" w:cstheme="minorBidi"/>
          <w:sz w:val="32"/>
        </w:rPr>
        <w:t>oll</w:t>
      </w:r>
      <w:bookmarkEnd w:id="0"/>
    </w:p>
    <w:p w14:paraId="1FAB85D1" w14:textId="77777777" w:rsidR="00E7162C" w:rsidRPr="007D6FF5" w:rsidRDefault="00E7162C" w:rsidP="00B34031">
      <w:pPr>
        <w:pStyle w:val="NoSpacing"/>
        <w:rPr>
          <w:rFonts w:cstheme="minorHAnsi"/>
        </w:rPr>
      </w:pPr>
    </w:p>
    <w:p w14:paraId="0E4720A6" w14:textId="520CE15D" w:rsidR="004C6766" w:rsidRDefault="004C6766" w:rsidP="5F195CD4">
      <w:pPr>
        <w:pStyle w:val="Heading2"/>
        <w:spacing w:line="240" w:lineRule="auto"/>
        <w:rPr>
          <w:b w:val="0"/>
          <w:color w:val="auto"/>
          <w:sz w:val="22"/>
          <w:szCs w:val="22"/>
        </w:rPr>
      </w:pPr>
      <w:bookmarkStart w:id="1" w:name="_Toc137191075"/>
      <w:bookmarkStart w:id="2" w:name="_Toc137538330"/>
      <w:bookmarkStart w:id="3" w:name="_Toc137539474"/>
      <w:bookmarkStart w:id="4" w:name="_Toc137540854"/>
      <w:bookmarkStart w:id="5" w:name="_Toc137552289"/>
      <w:bookmarkStart w:id="6" w:name="_Toc178163210"/>
      <w:bookmarkStart w:id="7" w:name="_Toc178163275"/>
      <w:r w:rsidRPr="274343B8">
        <w:rPr>
          <w:b w:val="0"/>
          <w:color w:val="auto"/>
          <w:sz w:val="22"/>
          <w:szCs w:val="22"/>
        </w:rPr>
        <w:t xml:space="preserve">The on and off rolling of children at non-standard points of the year is maintained by the Roll Changes team when information is sent in regarding your joiners and leavers, either via Perspective Lite, or for those without this system, an appropriate spreadsheet. They make sure every child is tracked into a new setting when an </w:t>
      </w:r>
      <w:r w:rsidR="3593A6B8" w:rsidRPr="274343B8">
        <w:rPr>
          <w:b w:val="0"/>
          <w:color w:val="auto"/>
          <w:sz w:val="22"/>
          <w:szCs w:val="22"/>
        </w:rPr>
        <w:t>off-roll</w:t>
      </w:r>
      <w:r w:rsidRPr="274343B8">
        <w:rPr>
          <w:b w:val="0"/>
          <w:color w:val="auto"/>
          <w:sz w:val="22"/>
          <w:szCs w:val="22"/>
        </w:rPr>
        <w:t xml:space="preserve"> request is made, or the appropriate steps have been taken through the CME referral process.</w:t>
      </w:r>
      <w:bookmarkEnd w:id="1"/>
      <w:bookmarkEnd w:id="2"/>
      <w:bookmarkEnd w:id="3"/>
      <w:bookmarkEnd w:id="4"/>
      <w:bookmarkEnd w:id="5"/>
      <w:bookmarkEnd w:id="6"/>
      <w:bookmarkEnd w:id="7"/>
      <w:r w:rsidRPr="274343B8">
        <w:rPr>
          <w:b w:val="0"/>
          <w:color w:val="auto"/>
          <w:sz w:val="22"/>
          <w:szCs w:val="22"/>
        </w:rPr>
        <w:t xml:space="preserve"> </w:t>
      </w:r>
    </w:p>
    <w:p w14:paraId="72D06AFC" w14:textId="77777777" w:rsidR="007D33E0" w:rsidRPr="007D33E0" w:rsidRDefault="007D33E0" w:rsidP="007D33E0">
      <w:pPr>
        <w:spacing w:after="0"/>
      </w:pPr>
    </w:p>
    <w:p w14:paraId="205F9796" w14:textId="331D1F00" w:rsidR="004C6766" w:rsidRDefault="009224B2" w:rsidP="274343B8">
      <w:pPr>
        <w:pStyle w:val="NoSpacing"/>
      </w:pPr>
      <w:r w:rsidRPr="274343B8">
        <w:t xml:space="preserve">Every school system has an Admissions register section and an Attendance register section within the Management Information System (MIS) </w:t>
      </w:r>
      <w:r w:rsidR="4B637A2D" w:rsidRPr="274343B8">
        <w:t>e.g.</w:t>
      </w:r>
      <w:r w:rsidRPr="274343B8">
        <w:t xml:space="preserve"> SIMS / Integris / Scholar Pack etc.</w:t>
      </w:r>
    </w:p>
    <w:p w14:paraId="4713F6BB" w14:textId="77777777" w:rsidR="009224B2" w:rsidRPr="009224B2" w:rsidRDefault="009224B2" w:rsidP="009224B2">
      <w:pPr>
        <w:pStyle w:val="NoSpacing"/>
        <w:rPr>
          <w:rFonts w:cstheme="minorHAnsi"/>
        </w:rPr>
      </w:pPr>
    </w:p>
    <w:p w14:paraId="209BF132" w14:textId="2FEBE11E" w:rsidR="00EA2C5B" w:rsidRPr="00306772" w:rsidRDefault="00EA2C5B" w:rsidP="5F195CD4">
      <w:pPr>
        <w:pStyle w:val="Heading2"/>
        <w:spacing w:before="0" w:line="240" w:lineRule="auto"/>
        <w:rPr>
          <w:rFonts w:cstheme="minorBidi"/>
          <w:color w:val="4F6228" w:themeColor="accent3" w:themeShade="80"/>
          <w:sz w:val="32"/>
          <w:szCs w:val="32"/>
        </w:rPr>
      </w:pPr>
      <w:bookmarkStart w:id="8" w:name="_Toc178163276"/>
      <w:r w:rsidRPr="5F195CD4">
        <w:rPr>
          <w:rFonts w:cstheme="minorBidi"/>
          <w:color w:val="4F6228" w:themeColor="accent3" w:themeShade="80"/>
          <w:sz w:val="32"/>
          <w:szCs w:val="32"/>
        </w:rPr>
        <w:t>Contents of the Admissions Register</w:t>
      </w:r>
      <w:bookmarkEnd w:id="8"/>
    </w:p>
    <w:p w14:paraId="12A1D5A4" w14:textId="43140764" w:rsidR="00EA2C5B" w:rsidRPr="007D6FF5" w:rsidRDefault="00EA2C5B" w:rsidP="56D99B2E">
      <w:pPr>
        <w:pStyle w:val="NoSpacing"/>
      </w:pPr>
    </w:p>
    <w:p w14:paraId="145BA8E8" w14:textId="37EE0175" w:rsidR="00EA2C5B" w:rsidRPr="007D6FF5" w:rsidRDefault="37737FE9" w:rsidP="56D99B2E">
      <w:pPr>
        <w:pStyle w:val="NoSpacing"/>
        <w:rPr>
          <w:rFonts w:ascii="Calibri" w:eastAsia="Calibri" w:hAnsi="Calibri" w:cs="Calibri"/>
        </w:rPr>
      </w:pPr>
      <w:r w:rsidRPr="7B362246">
        <w:rPr>
          <w:rFonts w:ascii="Calibri" w:eastAsia="Calibri" w:hAnsi="Calibri" w:cs="Calibri"/>
        </w:rPr>
        <w:t xml:space="preserve">The DFE </w:t>
      </w:r>
      <w:r w:rsidR="4A378F42" w:rsidRPr="7B362246">
        <w:rPr>
          <w:rFonts w:ascii="Calibri" w:eastAsia="Calibri" w:hAnsi="Calibri" w:cs="Calibri"/>
        </w:rPr>
        <w:t>Working</w:t>
      </w:r>
      <w:r w:rsidRPr="7B362246">
        <w:rPr>
          <w:rFonts w:ascii="Calibri" w:eastAsia="Calibri" w:hAnsi="Calibri" w:cs="Calibri"/>
        </w:rPr>
        <w:t xml:space="preserve"> together to improve </w:t>
      </w:r>
      <w:r w:rsidR="37AE449A" w:rsidRPr="7B362246">
        <w:rPr>
          <w:rFonts w:ascii="Calibri" w:eastAsia="Calibri" w:hAnsi="Calibri" w:cs="Calibri"/>
        </w:rPr>
        <w:t>Attendance</w:t>
      </w:r>
      <w:r w:rsidRPr="7B362246">
        <w:rPr>
          <w:rFonts w:ascii="Calibri" w:eastAsia="Calibri" w:hAnsi="Calibri" w:cs="Calibri"/>
        </w:rPr>
        <w:t xml:space="preserve"> Document 2024</w:t>
      </w:r>
      <w:r w:rsidR="78335FA8" w:rsidRPr="7B362246">
        <w:rPr>
          <w:rFonts w:ascii="Calibri" w:eastAsia="Calibri" w:hAnsi="Calibri" w:cs="Calibri"/>
        </w:rPr>
        <w:t xml:space="preserve"> is available here and</w:t>
      </w:r>
      <w:r w:rsidRPr="7B362246">
        <w:rPr>
          <w:rFonts w:ascii="Calibri" w:eastAsia="Calibri" w:hAnsi="Calibri" w:cs="Calibri"/>
        </w:rPr>
        <w:t xml:space="preserve"> explains the </w:t>
      </w:r>
      <w:r w:rsidR="4532EF76" w:rsidRPr="7B362246">
        <w:rPr>
          <w:rFonts w:ascii="Calibri" w:eastAsia="Calibri" w:hAnsi="Calibri" w:cs="Calibri"/>
        </w:rPr>
        <w:t>situation</w:t>
      </w:r>
      <w:r w:rsidRPr="7B362246">
        <w:rPr>
          <w:rFonts w:ascii="Calibri" w:eastAsia="Calibri" w:hAnsi="Calibri" w:cs="Calibri"/>
        </w:rPr>
        <w:t xml:space="preserve"> in these words</w:t>
      </w:r>
      <w:r w:rsidR="3F861749" w:rsidRPr="7B362246">
        <w:rPr>
          <w:rFonts w:ascii="Calibri" w:eastAsia="Calibri" w:hAnsi="Calibri" w:cs="Calibri"/>
        </w:rPr>
        <w:t>:</w:t>
      </w:r>
    </w:p>
    <w:p w14:paraId="184EE19B" w14:textId="667B4098" w:rsidR="00EA2C5B" w:rsidRPr="007D6FF5" w:rsidRDefault="00EA2C5B" w:rsidP="56D99B2E">
      <w:pPr>
        <w:pStyle w:val="NoSpacing"/>
        <w:rPr>
          <w:rFonts w:ascii="Calibri" w:eastAsia="Calibri" w:hAnsi="Calibri" w:cs="Calibri"/>
        </w:rPr>
      </w:pPr>
    </w:p>
    <w:p w14:paraId="62B471FB" w14:textId="40B8DCB7" w:rsidR="00EA2C5B" w:rsidRPr="007D6FF5" w:rsidRDefault="37737FE9" w:rsidP="56D99B2E">
      <w:pPr>
        <w:pStyle w:val="NoSpacing"/>
      </w:pPr>
      <w:hyperlink r:id="rId37" w:history="1">
        <w:r w:rsidRPr="56D99B2E">
          <w:rPr>
            <w:rStyle w:val="Hyperlink"/>
            <w:rFonts w:ascii="Calibri" w:eastAsia="Calibri" w:hAnsi="Calibri" w:cs="Calibri"/>
          </w:rPr>
          <w:t>Working together to improve school attendance (applies from 19 August 2024) (publishing.service.gov.uk)</w:t>
        </w:r>
      </w:hyperlink>
      <w:r w:rsidR="00EA2C5B" w:rsidRPr="56D99B2E">
        <w:t>The admission register must contain the personal details of every pupil in the school, along with the date of admission or re-admission to the school, information regarding parents and carers and details of the school last attended. A pupil’s name can only lawfully be deleted from the admission register if a reason set out in regulation 8 of the Education (Pupil Registration) (England) Regulations 2006, as amended, applies.</w:t>
      </w:r>
    </w:p>
    <w:p w14:paraId="3A614DBA" w14:textId="77777777" w:rsidR="00EA2C5B" w:rsidRDefault="00EA2C5B" w:rsidP="00D84A4B">
      <w:pPr>
        <w:spacing w:after="0"/>
      </w:pPr>
    </w:p>
    <w:p w14:paraId="33C99B61" w14:textId="10220FCB" w:rsidR="00065516" w:rsidRPr="00306772" w:rsidRDefault="00065516" w:rsidP="5F195CD4">
      <w:pPr>
        <w:pStyle w:val="Heading2"/>
        <w:spacing w:line="240" w:lineRule="auto"/>
        <w:rPr>
          <w:rFonts w:cstheme="minorBidi"/>
          <w:color w:val="4F6228" w:themeColor="accent3" w:themeShade="80"/>
          <w:sz w:val="32"/>
          <w:szCs w:val="32"/>
        </w:rPr>
      </w:pPr>
      <w:bookmarkStart w:id="9" w:name="_Toc178163277"/>
      <w:r w:rsidRPr="5F195CD4">
        <w:rPr>
          <w:rFonts w:cstheme="minorBidi"/>
          <w:color w:val="4F6228" w:themeColor="accent3" w:themeShade="80"/>
          <w:sz w:val="32"/>
          <w:szCs w:val="32"/>
        </w:rPr>
        <w:t>Contents of the Attendance Register</w:t>
      </w:r>
      <w:bookmarkEnd w:id="9"/>
    </w:p>
    <w:p w14:paraId="1412C7FF" w14:textId="77777777" w:rsidR="00065516" w:rsidRPr="007D6FF5" w:rsidRDefault="00065516" w:rsidP="00065516">
      <w:pPr>
        <w:pStyle w:val="NoSpacing"/>
        <w:rPr>
          <w:rFonts w:cstheme="minorHAnsi"/>
        </w:rPr>
      </w:pPr>
      <w:r w:rsidRPr="007D6FF5">
        <w:rPr>
          <w:rFonts w:cstheme="minorHAnsi"/>
        </w:rPr>
        <w:t>Schools must also take the attendance register at the start of each morning session of each school day and once during each afternoon session. On each occasion they must record whether every pupil is present, attending an approved educational activity, absent, or unable to attend due to exceptional circumstances.</w:t>
      </w:r>
    </w:p>
    <w:p w14:paraId="7003A4A6" w14:textId="77777777" w:rsidR="00065516" w:rsidRPr="00EA2C5B" w:rsidRDefault="00065516" w:rsidP="00D84A4B">
      <w:pPr>
        <w:spacing w:after="0"/>
      </w:pPr>
    </w:p>
    <w:p w14:paraId="1C94D029" w14:textId="7E47B7B5" w:rsidR="00DB24F5" w:rsidRPr="00306772" w:rsidRDefault="79B63E79" w:rsidP="5F195CD4">
      <w:pPr>
        <w:pStyle w:val="Heading2"/>
        <w:spacing w:line="240" w:lineRule="auto"/>
        <w:rPr>
          <w:rFonts w:cstheme="minorBidi"/>
          <w:color w:val="4F6228" w:themeColor="accent3" w:themeShade="80"/>
          <w:sz w:val="32"/>
          <w:szCs w:val="32"/>
        </w:rPr>
      </w:pPr>
      <w:bookmarkStart w:id="10" w:name="_Toc178163278"/>
      <w:r w:rsidRPr="5F195CD4">
        <w:rPr>
          <w:rFonts w:cstheme="minorBidi"/>
          <w:color w:val="4F6228" w:themeColor="accent3" w:themeShade="80"/>
          <w:sz w:val="32"/>
          <w:szCs w:val="32"/>
        </w:rPr>
        <w:t>Putting a child on roll</w:t>
      </w:r>
      <w:bookmarkEnd w:id="10"/>
      <w:r w:rsidRPr="5F195CD4">
        <w:rPr>
          <w:rFonts w:cstheme="minorBidi"/>
          <w:color w:val="4F6228" w:themeColor="accent3" w:themeShade="80"/>
          <w:sz w:val="32"/>
          <w:szCs w:val="32"/>
        </w:rPr>
        <w:t xml:space="preserve"> </w:t>
      </w:r>
    </w:p>
    <w:p w14:paraId="69F36498" w14:textId="710C8650" w:rsidR="00AE0F91" w:rsidRPr="009224B2" w:rsidRDefault="00700C14" w:rsidP="5A7F752D">
      <w:pPr>
        <w:pStyle w:val="NoSpacing"/>
        <w:rPr>
          <w:b/>
          <w:bCs/>
        </w:rPr>
      </w:pPr>
      <w:r w:rsidRPr="274343B8">
        <w:rPr>
          <w:b/>
          <w:bCs/>
        </w:rPr>
        <w:t>For intake admissions, on national offer day or a</w:t>
      </w:r>
      <w:r w:rsidR="00AB6B1E" w:rsidRPr="274343B8">
        <w:rPr>
          <w:b/>
          <w:bCs/>
        </w:rPr>
        <w:t xml:space="preserve">s soon as </w:t>
      </w:r>
      <w:r w:rsidR="00A02634" w:rsidRPr="274343B8">
        <w:rPr>
          <w:b/>
          <w:bCs/>
        </w:rPr>
        <w:t>school</w:t>
      </w:r>
      <w:r w:rsidR="00AB6B1E" w:rsidRPr="274343B8">
        <w:rPr>
          <w:b/>
          <w:bCs/>
        </w:rPr>
        <w:t xml:space="preserve"> receive</w:t>
      </w:r>
      <w:r w:rsidR="00A02634" w:rsidRPr="274343B8">
        <w:rPr>
          <w:b/>
          <w:bCs/>
        </w:rPr>
        <w:t>s</w:t>
      </w:r>
      <w:r w:rsidR="00AB6B1E" w:rsidRPr="274343B8">
        <w:rPr>
          <w:b/>
          <w:bCs/>
        </w:rPr>
        <w:t xml:space="preserve"> the email from LCC School Admissions stating a child has been offered a place at your school </w:t>
      </w:r>
      <w:r w:rsidR="001D43F7" w:rsidRPr="274343B8">
        <w:rPr>
          <w:b/>
          <w:bCs/>
        </w:rPr>
        <w:t>w</w:t>
      </w:r>
      <w:r w:rsidR="00AE0F91" w:rsidRPr="274343B8">
        <w:rPr>
          <w:b/>
          <w:bCs/>
        </w:rPr>
        <w:t xml:space="preserve">e expect </w:t>
      </w:r>
      <w:r w:rsidR="007A1520" w:rsidRPr="274343B8">
        <w:rPr>
          <w:b/>
          <w:bCs/>
        </w:rPr>
        <w:t>you</w:t>
      </w:r>
      <w:r w:rsidR="00AE0F91" w:rsidRPr="274343B8">
        <w:rPr>
          <w:b/>
          <w:bCs/>
        </w:rPr>
        <w:t xml:space="preserve"> to</w:t>
      </w:r>
      <w:r w:rsidR="009224B2" w:rsidRPr="274343B8">
        <w:rPr>
          <w:b/>
          <w:bCs/>
        </w:rPr>
        <w:t xml:space="preserve"> add the child to the </w:t>
      </w:r>
      <w:r w:rsidR="1A484FD1" w:rsidRPr="274343B8">
        <w:rPr>
          <w:b/>
          <w:bCs/>
        </w:rPr>
        <w:t>school's</w:t>
      </w:r>
      <w:r w:rsidR="009224B2" w:rsidRPr="274343B8">
        <w:rPr>
          <w:b/>
          <w:bCs/>
        </w:rPr>
        <w:t xml:space="preserve"> admissions register</w:t>
      </w:r>
      <w:r w:rsidR="008C1073" w:rsidRPr="274343B8">
        <w:rPr>
          <w:b/>
          <w:bCs/>
        </w:rPr>
        <w:t>.</w:t>
      </w:r>
    </w:p>
    <w:p w14:paraId="2FC8BA69" w14:textId="77777777" w:rsidR="00CC6697" w:rsidRPr="007D6FF5" w:rsidRDefault="00CC6697" w:rsidP="00B34031">
      <w:pPr>
        <w:pStyle w:val="NoSpacing"/>
        <w:rPr>
          <w:rFonts w:cstheme="minorHAnsi"/>
        </w:rPr>
      </w:pPr>
    </w:p>
    <w:p w14:paraId="56985AA6" w14:textId="28C15F16" w:rsidR="00AB6B1E" w:rsidRDefault="29A299B0" w:rsidP="00B34031">
      <w:pPr>
        <w:pStyle w:val="NoSpacing"/>
        <w:rPr>
          <w:rFonts w:cstheme="minorHAnsi"/>
        </w:rPr>
      </w:pPr>
      <w:r w:rsidRPr="007D6FF5">
        <w:rPr>
          <w:rFonts w:cstheme="minorHAnsi"/>
        </w:rPr>
        <w:t xml:space="preserve">All schools </w:t>
      </w:r>
      <w:r w:rsidRPr="004D7B79">
        <w:rPr>
          <w:rFonts w:cstheme="minorHAnsi"/>
          <w:b/>
          <w:bCs/>
          <w:u w:val="single"/>
        </w:rPr>
        <w:t>must</w:t>
      </w:r>
      <w:r w:rsidRPr="007D6FF5">
        <w:rPr>
          <w:rFonts w:cstheme="minorHAnsi"/>
        </w:rPr>
        <w:t xml:space="preserve"> notify the local authority within </w:t>
      </w:r>
      <w:r w:rsidRPr="007D6FF5">
        <w:rPr>
          <w:rFonts w:cstheme="minorHAnsi"/>
          <w:b/>
          <w:bCs/>
        </w:rPr>
        <w:t>5 days</w:t>
      </w:r>
      <w:r w:rsidR="39DE570D" w:rsidRPr="007D6FF5">
        <w:rPr>
          <w:rFonts w:cstheme="minorHAnsi"/>
        </w:rPr>
        <w:t xml:space="preserve"> of adding a child to the admissions register</w:t>
      </w:r>
      <w:r w:rsidR="0A9A9854" w:rsidRPr="007D6FF5">
        <w:rPr>
          <w:rFonts w:cstheme="minorHAnsi"/>
        </w:rPr>
        <w:t>.</w:t>
      </w:r>
    </w:p>
    <w:p w14:paraId="1FB8FBAF" w14:textId="77777777" w:rsidR="00A25E57" w:rsidRDefault="00A25E57" w:rsidP="00B34031">
      <w:pPr>
        <w:pStyle w:val="NoSpacing"/>
        <w:rPr>
          <w:rFonts w:cstheme="minorHAnsi"/>
        </w:rPr>
      </w:pPr>
    </w:p>
    <w:p w14:paraId="2AA8FDEC" w14:textId="3BA15C8B" w:rsidR="005B3211" w:rsidRDefault="005B3211" w:rsidP="006C06E2">
      <w:pPr>
        <w:pStyle w:val="NoSpacing"/>
      </w:pPr>
      <w:r>
        <w:t xml:space="preserve">DfE guidelines state the following code can be used until the child is on their </w:t>
      </w:r>
      <w:r w:rsidR="00BA28F4">
        <w:t>attendance register*:</w:t>
      </w:r>
    </w:p>
    <w:p w14:paraId="4EB61DC8" w14:textId="77777777" w:rsidR="00BA28F4" w:rsidRDefault="00BA28F4" w:rsidP="006C06E2">
      <w:pPr>
        <w:pStyle w:val="NoSpacing"/>
      </w:pPr>
    </w:p>
    <w:p w14:paraId="3606D2FB" w14:textId="77777777" w:rsidR="00E5535B" w:rsidRPr="00C17E3F" w:rsidRDefault="00E5535B" w:rsidP="00E5535B">
      <w:pPr>
        <w:pStyle w:val="NoSpacing"/>
      </w:pPr>
      <w:r w:rsidRPr="00C17E3F">
        <w:rPr>
          <w:b/>
          <w:bCs/>
        </w:rPr>
        <w:t xml:space="preserve">Code Z: Prospective pupil not on admission register </w:t>
      </w:r>
    </w:p>
    <w:p w14:paraId="344665FF" w14:textId="3022060D" w:rsidR="00BC3F38" w:rsidRPr="00C17E3F" w:rsidRDefault="006C06E2" w:rsidP="006C06E2">
      <w:pPr>
        <w:pStyle w:val="NoSpacing"/>
        <w:rPr>
          <w:rFonts w:cstheme="minorHAnsi"/>
        </w:rPr>
      </w:pPr>
      <w:r w:rsidRPr="00C17E3F">
        <w:t>I</w:t>
      </w:r>
      <w:r w:rsidR="00BC3F38" w:rsidRPr="00C17E3F">
        <w:rPr>
          <w:rFonts w:cstheme="minorHAnsi"/>
        </w:rPr>
        <w:t>n all cases where the Z code is being used, schools must ensure that they are following their safeguarding procedures/policy.</w:t>
      </w:r>
    </w:p>
    <w:p w14:paraId="41E67836" w14:textId="77777777" w:rsidR="00C17E3F" w:rsidRPr="00C17E3F" w:rsidRDefault="00C17E3F" w:rsidP="006C06E2">
      <w:pPr>
        <w:pStyle w:val="NoSpacing"/>
        <w:rPr>
          <w:rFonts w:cstheme="minorHAnsi"/>
        </w:rPr>
      </w:pPr>
    </w:p>
    <w:p w14:paraId="673DA7E9" w14:textId="77777777" w:rsidR="00C17E3F" w:rsidRPr="00C17E3F" w:rsidRDefault="00C17E3F" w:rsidP="00C17E3F">
      <w:pPr>
        <w:pStyle w:val="NoSpacing"/>
        <w:rPr>
          <w:rFonts w:cstheme="minorHAnsi"/>
        </w:rPr>
      </w:pPr>
      <w:r w:rsidRPr="00C17E3F">
        <w:rPr>
          <w:rFonts w:cstheme="minorHAnsi"/>
        </w:rPr>
        <w:t xml:space="preserve">To enable schools to set up registers in advance of pupils joining the school to ease administration burdens. </w:t>
      </w:r>
    </w:p>
    <w:p w14:paraId="435F77BA" w14:textId="77777777" w:rsidR="00C17E3F" w:rsidRPr="00C17E3F" w:rsidRDefault="00C17E3F" w:rsidP="00C17E3F">
      <w:pPr>
        <w:pStyle w:val="NoSpacing"/>
        <w:rPr>
          <w:rFonts w:cstheme="minorHAnsi"/>
        </w:rPr>
      </w:pPr>
      <w:r w:rsidRPr="00C17E3F">
        <w:rPr>
          <w:rFonts w:cstheme="minorHAnsi"/>
        </w:rPr>
        <w:t xml:space="preserve">Most school admissions involve the school or admission authority offering a place to the parent of the prospective pupil (or, in the case of admission to sixth form, the prospective pupil). </w:t>
      </w:r>
    </w:p>
    <w:p w14:paraId="4080EB7E" w14:textId="77777777" w:rsidR="00C17E3F" w:rsidRPr="00C17E3F" w:rsidRDefault="00C17E3F" w:rsidP="00C17E3F">
      <w:pPr>
        <w:pStyle w:val="NoSpacing"/>
        <w:rPr>
          <w:rFonts w:cstheme="minorHAnsi"/>
        </w:rPr>
      </w:pPr>
      <w:r w:rsidRPr="00C17E3F">
        <w:rPr>
          <w:rFonts w:cstheme="minorHAnsi"/>
        </w:rPr>
        <w:lastRenderedPageBreak/>
        <w:t xml:space="preserve">An offer of a place is not an agreement. Before a pupil can be registered at a school the parent (or prospective pupil) must have accepted the offer, either by agreeing the starting day in advance or by the fact of the pupil attending the school on that day. </w:t>
      </w:r>
    </w:p>
    <w:p w14:paraId="7756134B" w14:textId="2CB8A677" w:rsidR="00D6751C" w:rsidRDefault="00C17E3F" w:rsidP="00D6751C">
      <w:pPr>
        <w:pStyle w:val="NoSpacing"/>
      </w:pPr>
      <w:r w:rsidRPr="00C17E3F">
        <w:rPr>
          <w:rFonts w:cstheme="minorHAnsi"/>
        </w:rPr>
        <w:t xml:space="preserve">In the normal admissions round, when parents have accepted the school place and starting day offered, the local authority can communicate that agreement to schools on behalf of the parent. This can also be the case where the local authority co-ordinate in-year applications for school places. </w:t>
      </w:r>
      <w:r w:rsidR="00D6751C">
        <w:t xml:space="preserve">We expect the parent to arrange admission with the offered school within </w:t>
      </w:r>
      <w:r w:rsidR="00D6751C" w:rsidRPr="00C17E3F">
        <w:rPr>
          <w:u w:val="single"/>
        </w:rPr>
        <w:t>seven school days</w:t>
      </w:r>
      <w:r w:rsidR="00D6751C">
        <w:t xml:space="preserve"> of the date of their offer letter of a school place.</w:t>
      </w:r>
    </w:p>
    <w:p w14:paraId="419F1F0A" w14:textId="195C5F58" w:rsidR="12382372" w:rsidRPr="007D6FF5" w:rsidRDefault="12382372" w:rsidP="00B34031">
      <w:pPr>
        <w:pStyle w:val="NoSpacing"/>
        <w:rPr>
          <w:rFonts w:cstheme="minorHAnsi"/>
        </w:rPr>
      </w:pPr>
    </w:p>
    <w:p w14:paraId="12F68625" w14:textId="71FCB972" w:rsidR="1A63CBE1" w:rsidRPr="00306772" w:rsidRDefault="1A63CBE1" w:rsidP="5F195CD4">
      <w:pPr>
        <w:pStyle w:val="Heading2"/>
        <w:spacing w:line="240" w:lineRule="auto"/>
        <w:rPr>
          <w:rFonts w:cstheme="minorBidi"/>
          <w:color w:val="4F6228" w:themeColor="accent3" w:themeShade="80"/>
          <w:sz w:val="32"/>
          <w:szCs w:val="32"/>
        </w:rPr>
      </w:pPr>
      <w:bookmarkStart w:id="11" w:name="_Toc178163279"/>
      <w:r w:rsidRPr="5F195CD4">
        <w:rPr>
          <w:rFonts w:cstheme="minorBidi"/>
          <w:color w:val="4F6228" w:themeColor="accent3" w:themeShade="80"/>
          <w:sz w:val="32"/>
          <w:szCs w:val="32"/>
        </w:rPr>
        <w:t>Expected first day of attendance</w:t>
      </w:r>
      <w:bookmarkEnd w:id="11"/>
    </w:p>
    <w:p w14:paraId="292C090C" w14:textId="2D199D64" w:rsidR="78A59294" w:rsidRPr="007D6FF5" w:rsidRDefault="78A59294" w:rsidP="00B34031">
      <w:pPr>
        <w:pStyle w:val="NoSpacing"/>
        <w:rPr>
          <w:rFonts w:cstheme="minorHAnsi"/>
        </w:rPr>
      </w:pPr>
      <w:r w:rsidRPr="007D6FF5">
        <w:rPr>
          <w:rFonts w:cstheme="minorHAnsi"/>
        </w:rPr>
        <w:t xml:space="preserve">Schools must enter pupils on the attendance register from the beginning of the first day on which that the pupil </w:t>
      </w:r>
      <w:r w:rsidR="0096456F">
        <w:rPr>
          <w:rFonts w:cstheme="minorHAnsi"/>
        </w:rPr>
        <w:t>is due to</w:t>
      </w:r>
      <w:r w:rsidRPr="007D6FF5">
        <w:rPr>
          <w:rFonts w:cstheme="minorHAnsi"/>
        </w:rPr>
        <w:t xml:space="preserve"> attend the school. For most pupils the expected first day of attendance is the first day of the school year.</w:t>
      </w:r>
    </w:p>
    <w:p w14:paraId="363C6518" w14:textId="45FF1B04" w:rsidR="00F565EB" w:rsidRPr="007D6FF5" w:rsidRDefault="00F565EB" w:rsidP="00B34031">
      <w:pPr>
        <w:pStyle w:val="NoSpacing"/>
        <w:rPr>
          <w:rFonts w:cstheme="minorHAnsi"/>
        </w:rPr>
      </w:pPr>
    </w:p>
    <w:p w14:paraId="07FF9871" w14:textId="339C6E5C" w:rsidR="006833AF" w:rsidRPr="00624D3B" w:rsidRDefault="00F565EB" w:rsidP="5A7F752D">
      <w:pPr>
        <w:pStyle w:val="NoSpacing"/>
      </w:pPr>
      <w:r w:rsidRPr="00624D3B">
        <w:t xml:space="preserve">If a pupil fails to attend on the agreed or notified date, it is </w:t>
      </w:r>
      <w:r w:rsidR="00B1341D" w:rsidRPr="00624D3B">
        <w:t>schools’</w:t>
      </w:r>
      <w:r w:rsidR="00726402" w:rsidRPr="00624D3B">
        <w:t xml:space="preserve"> </w:t>
      </w:r>
      <w:r w:rsidRPr="00624D3B">
        <w:t xml:space="preserve">responsibility to establish the reason for absence. </w:t>
      </w:r>
      <w:r w:rsidR="006833AF" w:rsidRPr="00624D3B">
        <w:t>School can use the Z code until contact is made with the family</w:t>
      </w:r>
      <w:r w:rsidR="00700C14" w:rsidRPr="00624D3B">
        <w:t xml:space="preserve"> and a start date agreed</w:t>
      </w:r>
      <w:r w:rsidR="006833AF" w:rsidRPr="00624D3B">
        <w:t>.</w:t>
      </w:r>
      <w:r w:rsidR="00AF2872" w:rsidRPr="00624D3B">
        <w:t xml:space="preserve"> If </w:t>
      </w:r>
      <w:r w:rsidR="00A86C15" w:rsidRPr="00624D3B">
        <w:t>no contact is made, then school must follow their attendance procedures and report as Child Missing Education if relevant. (Please see details below</w:t>
      </w:r>
      <w:r w:rsidR="009440C3" w:rsidRPr="00624D3B">
        <w:t xml:space="preserve"> regarding a referral to CME.)</w:t>
      </w:r>
      <w:r w:rsidR="00AC5F1A" w:rsidRPr="00624D3B">
        <w:t xml:space="preserve"> It is vital that all schools do this so that children do not become lost to the system.</w:t>
      </w:r>
    </w:p>
    <w:p w14:paraId="7A2ED078" w14:textId="77777777" w:rsidR="00F313E8" w:rsidRDefault="00F313E8" w:rsidP="00B34031">
      <w:pPr>
        <w:pStyle w:val="NoSpacing"/>
        <w:rPr>
          <w:rFonts w:cstheme="minorHAnsi"/>
          <w:b/>
          <w:bCs/>
          <w:color w:val="FF0000"/>
        </w:rPr>
      </w:pPr>
    </w:p>
    <w:p w14:paraId="3B2380D5" w14:textId="2E8FDBCC" w:rsidR="00F313E8" w:rsidRDefault="00F313E8" w:rsidP="003936F4">
      <w:pPr>
        <w:spacing w:after="0"/>
      </w:pPr>
      <w:r>
        <w:t>For all children missing education, registration and attendance queries please contact inclusion and attendance on the following email addresses:</w:t>
      </w:r>
    </w:p>
    <w:p w14:paraId="40ADF980" w14:textId="77777777" w:rsidR="00F313E8" w:rsidRDefault="00F313E8" w:rsidP="00F313E8">
      <w:pPr>
        <w:pStyle w:val="ListParagraph"/>
        <w:numPr>
          <w:ilvl w:val="0"/>
          <w:numId w:val="23"/>
        </w:numPr>
        <w:spacing w:after="0"/>
      </w:pPr>
      <w:r>
        <w:t xml:space="preserve">Children missing education queries </w:t>
      </w:r>
      <w:hyperlink r:id="rId38" w:history="1">
        <w:r>
          <w:rPr>
            <w:rStyle w:val="Hyperlink"/>
          </w:rPr>
          <w:t>CME@lincolnshire.gov.uk</w:t>
        </w:r>
      </w:hyperlink>
      <w:r>
        <w:t xml:space="preserve"> </w:t>
      </w:r>
    </w:p>
    <w:p w14:paraId="3C7BA8CE" w14:textId="3F769CE2" w:rsidR="00F313E8" w:rsidRPr="00F313E8" w:rsidRDefault="00F313E8" w:rsidP="00F313E8">
      <w:pPr>
        <w:pStyle w:val="ListParagraph"/>
        <w:numPr>
          <w:ilvl w:val="0"/>
          <w:numId w:val="23"/>
        </w:numPr>
        <w:spacing w:after="0"/>
      </w:pPr>
      <w:r>
        <w:t xml:space="preserve">Registration and attendance queries </w:t>
      </w:r>
      <w:hyperlink r:id="rId39" w:history="1">
        <w:r>
          <w:rPr>
            <w:rStyle w:val="Hyperlink"/>
          </w:rPr>
          <w:t>attendance@lincolnshire.gov.uk</w:t>
        </w:r>
      </w:hyperlink>
      <w:r>
        <w:t xml:space="preserve"> </w:t>
      </w:r>
    </w:p>
    <w:p w14:paraId="3DAC20A8" w14:textId="62C01FC7" w:rsidR="006833AF" w:rsidRPr="007D6FF5" w:rsidRDefault="006833AF" w:rsidP="00B34031">
      <w:pPr>
        <w:pStyle w:val="NoSpacing"/>
        <w:rPr>
          <w:rFonts w:cstheme="minorHAnsi"/>
        </w:rPr>
      </w:pPr>
    </w:p>
    <w:p w14:paraId="66BC455D" w14:textId="524F9C55" w:rsidR="00F565EB" w:rsidRPr="009A25A8" w:rsidRDefault="0CA87B92" w:rsidP="5A7F752D">
      <w:pPr>
        <w:pStyle w:val="NoSpacing"/>
        <w:rPr>
          <w:b/>
          <w:bCs/>
          <w:highlight w:val="yellow"/>
        </w:rPr>
      </w:pPr>
      <w:r w:rsidRPr="5F195CD4">
        <w:rPr>
          <w:b/>
          <w:bCs/>
        </w:rPr>
        <w:t>I</w:t>
      </w:r>
      <w:r w:rsidR="001069C9" w:rsidRPr="5F195CD4">
        <w:rPr>
          <w:b/>
          <w:bCs/>
        </w:rPr>
        <w:t xml:space="preserve">f </w:t>
      </w:r>
      <w:r w:rsidR="00F565EB" w:rsidRPr="5F195CD4">
        <w:rPr>
          <w:b/>
          <w:bCs/>
        </w:rPr>
        <w:t xml:space="preserve">schools </w:t>
      </w:r>
      <w:r w:rsidR="006833AF" w:rsidRPr="5F195CD4">
        <w:rPr>
          <w:b/>
          <w:bCs/>
        </w:rPr>
        <w:t>have no</w:t>
      </w:r>
      <w:r w:rsidR="007F74DD" w:rsidRPr="5F195CD4">
        <w:rPr>
          <w:b/>
          <w:bCs/>
        </w:rPr>
        <w:t>t</w:t>
      </w:r>
      <w:r w:rsidR="006833AF" w:rsidRPr="5F195CD4">
        <w:rPr>
          <w:b/>
          <w:bCs/>
        </w:rPr>
        <w:t xml:space="preserve"> had contact with the family</w:t>
      </w:r>
      <w:r w:rsidR="4989A158" w:rsidRPr="5F195CD4">
        <w:rPr>
          <w:b/>
          <w:bCs/>
        </w:rPr>
        <w:t xml:space="preserve"> following their standard attendance procedures,</w:t>
      </w:r>
      <w:r w:rsidR="006833AF" w:rsidRPr="5F195CD4">
        <w:rPr>
          <w:b/>
          <w:bCs/>
        </w:rPr>
        <w:t xml:space="preserve"> </w:t>
      </w:r>
      <w:r w:rsidR="00E7060B" w:rsidRPr="5F195CD4">
        <w:rPr>
          <w:b/>
          <w:bCs/>
        </w:rPr>
        <w:t xml:space="preserve">and you have </w:t>
      </w:r>
      <w:r w:rsidR="009A25A8" w:rsidRPr="5F195CD4">
        <w:rPr>
          <w:b/>
          <w:bCs/>
        </w:rPr>
        <w:t>supporting information</w:t>
      </w:r>
      <w:r w:rsidR="00E7060B" w:rsidRPr="5F195CD4">
        <w:rPr>
          <w:b/>
          <w:bCs/>
        </w:rPr>
        <w:t xml:space="preserve"> to </w:t>
      </w:r>
      <w:r w:rsidR="00527B65" w:rsidRPr="5F195CD4">
        <w:rPr>
          <w:b/>
          <w:bCs/>
        </w:rPr>
        <w:t>suspect</w:t>
      </w:r>
      <w:r w:rsidR="00E7060B" w:rsidRPr="5F195CD4">
        <w:rPr>
          <w:b/>
          <w:bCs/>
        </w:rPr>
        <w:t xml:space="preserve"> the family have moved, </w:t>
      </w:r>
      <w:r w:rsidR="54D16818" w:rsidRPr="5F195CD4">
        <w:rPr>
          <w:b/>
          <w:bCs/>
        </w:rPr>
        <w:t xml:space="preserve">you will </w:t>
      </w:r>
      <w:r w:rsidR="00F565EB" w:rsidRPr="5F195CD4">
        <w:rPr>
          <w:b/>
          <w:bCs/>
        </w:rPr>
        <w:t>need to follow the CME process</w:t>
      </w:r>
      <w:r w:rsidR="003572B6" w:rsidRPr="5F195CD4">
        <w:rPr>
          <w:b/>
          <w:bCs/>
        </w:rPr>
        <w:t xml:space="preserve"> (see below)</w:t>
      </w:r>
      <w:r w:rsidR="00F565EB" w:rsidRPr="5F195CD4">
        <w:rPr>
          <w:b/>
          <w:bCs/>
        </w:rPr>
        <w:t>.</w:t>
      </w:r>
      <w:r w:rsidR="001C08AE" w:rsidRPr="5F195CD4">
        <w:rPr>
          <w:b/>
          <w:bCs/>
        </w:rPr>
        <w:t xml:space="preserve"> </w:t>
      </w:r>
    </w:p>
    <w:p w14:paraId="0E2B6795" w14:textId="77777777" w:rsidR="003572B6" w:rsidRPr="007D6FF5" w:rsidRDefault="003572B6" w:rsidP="00B34031">
      <w:pPr>
        <w:pStyle w:val="Heading2"/>
        <w:spacing w:line="240" w:lineRule="auto"/>
        <w:rPr>
          <w:rFonts w:cstheme="minorHAnsi"/>
          <w:sz w:val="22"/>
          <w:szCs w:val="22"/>
        </w:rPr>
      </w:pPr>
    </w:p>
    <w:p w14:paraId="52C138FB" w14:textId="09666976" w:rsidR="003572B6" w:rsidRPr="00306772" w:rsidRDefault="003572B6" w:rsidP="5F195CD4">
      <w:pPr>
        <w:pStyle w:val="Heading2"/>
        <w:spacing w:line="240" w:lineRule="auto"/>
        <w:rPr>
          <w:rFonts w:cstheme="minorBidi"/>
          <w:color w:val="4F6228" w:themeColor="accent3" w:themeShade="80"/>
          <w:sz w:val="32"/>
          <w:szCs w:val="32"/>
        </w:rPr>
      </w:pPr>
      <w:bookmarkStart w:id="12" w:name="_Toc178163280"/>
      <w:r w:rsidRPr="5F195CD4">
        <w:rPr>
          <w:rFonts w:cstheme="minorBidi"/>
          <w:color w:val="4F6228" w:themeColor="accent3" w:themeShade="80"/>
          <w:sz w:val="32"/>
          <w:szCs w:val="32"/>
        </w:rPr>
        <w:t>Updating School Roll</w:t>
      </w:r>
      <w:bookmarkEnd w:id="12"/>
    </w:p>
    <w:p w14:paraId="661A9A47" w14:textId="2F26B59A" w:rsidR="003572B6" w:rsidRPr="00624D3B" w:rsidRDefault="003572B6" w:rsidP="00B34031">
      <w:pPr>
        <w:spacing w:after="0" w:line="240" w:lineRule="auto"/>
        <w:rPr>
          <w:rFonts w:eastAsia="Times New Roman" w:cstheme="minorHAnsi"/>
          <w:lang w:eastAsia="en-GB"/>
        </w:rPr>
      </w:pPr>
      <w:r w:rsidRPr="00624D3B">
        <w:rPr>
          <w:rFonts w:eastAsia="Times New Roman" w:cstheme="minorHAnsi"/>
          <w:lang w:eastAsia="en-GB"/>
        </w:rPr>
        <w:t xml:space="preserve">It is vital that </w:t>
      </w:r>
      <w:r w:rsidR="008F7B83" w:rsidRPr="00624D3B">
        <w:rPr>
          <w:rFonts w:eastAsia="Times New Roman" w:cstheme="minorHAnsi"/>
          <w:lang w:eastAsia="en-GB"/>
        </w:rPr>
        <w:t>information regarding school joiners and leavers are</w:t>
      </w:r>
      <w:r w:rsidRPr="00624D3B">
        <w:rPr>
          <w:rFonts w:eastAsia="Times New Roman" w:cstheme="minorHAnsi"/>
          <w:lang w:eastAsia="en-GB"/>
        </w:rPr>
        <w:t xml:space="preserve"> sent</w:t>
      </w:r>
      <w:r w:rsidR="008F7B83" w:rsidRPr="00624D3B">
        <w:rPr>
          <w:rFonts w:eastAsia="Times New Roman" w:cstheme="minorHAnsi"/>
          <w:lang w:eastAsia="en-GB"/>
        </w:rPr>
        <w:t xml:space="preserve"> to Roll Changes</w:t>
      </w:r>
      <w:r w:rsidR="00675951" w:rsidRPr="00624D3B">
        <w:rPr>
          <w:rFonts w:eastAsia="Times New Roman" w:cstheme="minorHAnsi"/>
          <w:lang w:eastAsia="en-GB"/>
        </w:rPr>
        <w:t xml:space="preserve"> (as per the procedures below)</w:t>
      </w:r>
      <w:r w:rsidRPr="00624D3B">
        <w:rPr>
          <w:rFonts w:eastAsia="Times New Roman" w:cstheme="minorHAnsi"/>
          <w:lang w:eastAsia="en-GB"/>
        </w:rPr>
        <w:t xml:space="preserve">, as we need up to date information on </w:t>
      </w:r>
      <w:r w:rsidR="00C906B3" w:rsidRPr="00624D3B">
        <w:rPr>
          <w:rFonts w:eastAsia="Times New Roman" w:cstheme="minorHAnsi"/>
          <w:lang w:eastAsia="en-GB"/>
        </w:rPr>
        <w:t>e</w:t>
      </w:r>
      <w:r w:rsidRPr="00624D3B">
        <w:rPr>
          <w:rFonts w:eastAsia="Times New Roman" w:cstheme="minorHAnsi"/>
          <w:lang w:eastAsia="en-GB"/>
        </w:rPr>
        <w:t xml:space="preserve">ducation settings for </w:t>
      </w:r>
      <w:r w:rsidR="00395D19" w:rsidRPr="00624D3B">
        <w:rPr>
          <w:rFonts w:eastAsia="Times New Roman" w:cstheme="minorHAnsi"/>
          <w:lang w:eastAsia="en-GB"/>
        </w:rPr>
        <w:t xml:space="preserve">MARAC, Operation Encompass and Police enquires, </w:t>
      </w:r>
      <w:r w:rsidRPr="00624D3B">
        <w:rPr>
          <w:rFonts w:eastAsia="Times New Roman" w:cstheme="minorHAnsi"/>
          <w:lang w:eastAsia="en-GB"/>
        </w:rPr>
        <w:t>CME, EHE, FSM, etc.</w:t>
      </w:r>
      <w:r w:rsidR="00C906B3" w:rsidRPr="00624D3B">
        <w:rPr>
          <w:rFonts w:eastAsia="Times New Roman" w:cstheme="minorHAnsi"/>
          <w:lang w:eastAsia="en-GB"/>
        </w:rPr>
        <w:t xml:space="preserve"> </w:t>
      </w:r>
    </w:p>
    <w:p w14:paraId="651BB3C8" w14:textId="77777777" w:rsidR="00503627" w:rsidRPr="007D6FF5" w:rsidRDefault="00503627" w:rsidP="00B34031">
      <w:pPr>
        <w:spacing w:after="0" w:line="240" w:lineRule="auto"/>
        <w:rPr>
          <w:rFonts w:eastAsia="Times New Roman" w:cstheme="minorHAnsi"/>
          <w:b/>
          <w:bCs/>
          <w:color w:val="FF0000"/>
          <w:lang w:eastAsia="en-GB"/>
        </w:rPr>
      </w:pPr>
    </w:p>
    <w:p w14:paraId="38BDA36E" w14:textId="24BE7A08" w:rsidR="00503627" w:rsidRPr="007D6FF5" w:rsidRDefault="00503627" w:rsidP="00B34031">
      <w:pPr>
        <w:spacing w:after="0" w:line="240" w:lineRule="auto"/>
        <w:rPr>
          <w:rFonts w:eastAsia="Times New Roman" w:cstheme="minorHAnsi"/>
          <w:b/>
          <w:bCs/>
          <w:i/>
          <w:iCs/>
          <w:color w:val="FF0000"/>
          <w:lang w:eastAsia="en-GB"/>
        </w:rPr>
      </w:pPr>
      <w:r w:rsidRPr="007D6FF5">
        <w:rPr>
          <w:rFonts w:cstheme="minorHAnsi"/>
          <w:i/>
          <w:iCs/>
        </w:rPr>
        <w:t xml:space="preserve">Please </w:t>
      </w:r>
      <w:proofErr w:type="gramStart"/>
      <w:r w:rsidRPr="007D6FF5">
        <w:rPr>
          <w:rFonts w:cstheme="minorHAnsi"/>
          <w:i/>
          <w:iCs/>
        </w:rPr>
        <w:t>note</w:t>
      </w:r>
      <w:r w:rsidR="00C24D66" w:rsidRPr="007D6FF5">
        <w:rPr>
          <w:rFonts w:cstheme="minorHAnsi"/>
          <w:i/>
          <w:iCs/>
        </w:rPr>
        <w:t>:</w:t>
      </w:r>
      <w:proofErr w:type="gramEnd"/>
      <w:r w:rsidRPr="007D6FF5">
        <w:rPr>
          <w:rFonts w:cstheme="minorHAnsi"/>
          <w:i/>
          <w:iCs/>
        </w:rPr>
        <w:t xml:space="preserve"> you only need to notify roll changes for leavers and joiners moving at </w:t>
      </w:r>
      <w:r w:rsidRPr="007D6FF5">
        <w:rPr>
          <w:rFonts w:cstheme="minorHAnsi"/>
          <w:b/>
          <w:bCs/>
          <w:i/>
          <w:iCs/>
        </w:rPr>
        <w:t>non-standard</w:t>
      </w:r>
      <w:r w:rsidRPr="007D6FF5">
        <w:rPr>
          <w:rFonts w:cstheme="minorHAnsi"/>
          <w:i/>
          <w:iCs/>
        </w:rPr>
        <w:t xml:space="preserve"> points of the year</w:t>
      </w:r>
      <w:r w:rsidR="007D72E6" w:rsidRPr="007D6FF5">
        <w:rPr>
          <w:rFonts w:cstheme="minorHAnsi"/>
          <w:i/>
          <w:iCs/>
        </w:rPr>
        <w:t xml:space="preserve"> </w:t>
      </w:r>
      <w:r w:rsidR="002706CB">
        <w:rPr>
          <w:rFonts w:cstheme="minorHAnsi"/>
          <w:i/>
          <w:iCs/>
        </w:rPr>
        <w:t xml:space="preserve">and/or if you </w:t>
      </w:r>
      <w:r w:rsidR="00965AAA">
        <w:rPr>
          <w:rFonts w:cstheme="minorHAnsi"/>
          <w:i/>
          <w:iCs/>
        </w:rPr>
        <w:t>have not been notified that information is collected by Orchestra.</w:t>
      </w:r>
      <w:r w:rsidR="00D01795">
        <w:rPr>
          <w:rFonts w:cstheme="minorHAnsi"/>
          <w:i/>
          <w:iCs/>
        </w:rPr>
        <w:t xml:space="preserve"> (See details regarding Orchestra below.)</w:t>
      </w:r>
      <w:r w:rsidR="00F56204">
        <w:rPr>
          <w:rFonts w:cstheme="minorHAnsi"/>
          <w:i/>
          <w:iCs/>
        </w:rPr>
        <w:t>. L</w:t>
      </w:r>
      <w:r w:rsidR="00F56204" w:rsidRPr="007D6FF5">
        <w:rPr>
          <w:rFonts w:cstheme="minorHAnsi"/>
          <w:i/>
          <w:iCs/>
        </w:rPr>
        <w:t xml:space="preserve">eavers </w:t>
      </w:r>
      <w:r w:rsidR="00F56204">
        <w:rPr>
          <w:rFonts w:cstheme="minorHAnsi"/>
          <w:i/>
          <w:iCs/>
        </w:rPr>
        <w:t>files</w:t>
      </w:r>
      <w:r w:rsidR="00F56204" w:rsidRPr="007D6FF5">
        <w:rPr>
          <w:rFonts w:cstheme="minorHAnsi"/>
          <w:i/>
          <w:iCs/>
        </w:rPr>
        <w:t xml:space="preserve"> </w:t>
      </w:r>
      <w:r w:rsidR="00F56204">
        <w:rPr>
          <w:rFonts w:cstheme="minorHAnsi"/>
          <w:i/>
          <w:iCs/>
        </w:rPr>
        <w:t>need to</w:t>
      </w:r>
      <w:r w:rsidR="00F56204" w:rsidRPr="007D6FF5">
        <w:rPr>
          <w:rFonts w:cstheme="minorHAnsi"/>
          <w:i/>
          <w:iCs/>
        </w:rPr>
        <w:t xml:space="preserve"> contain details o</w:t>
      </w:r>
      <w:r w:rsidR="00F56204">
        <w:rPr>
          <w:rFonts w:cstheme="minorHAnsi"/>
          <w:i/>
          <w:iCs/>
        </w:rPr>
        <w:t>f</w:t>
      </w:r>
      <w:r w:rsidR="00F56204" w:rsidRPr="007D6FF5">
        <w:rPr>
          <w:rFonts w:cstheme="minorHAnsi"/>
          <w:i/>
          <w:iCs/>
        </w:rPr>
        <w:t xml:space="preserve"> where the child is moving to going forward</w:t>
      </w:r>
      <w:r w:rsidR="00F56204">
        <w:rPr>
          <w:rFonts w:cstheme="minorHAnsi"/>
          <w:i/>
          <w:iCs/>
        </w:rPr>
        <w:t>.</w:t>
      </w:r>
    </w:p>
    <w:p w14:paraId="60BB3AA1" w14:textId="77777777" w:rsidR="003572B6" w:rsidRPr="007D6FF5" w:rsidRDefault="003572B6" w:rsidP="00B34031">
      <w:pPr>
        <w:spacing w:after="0" w:line="240" w:lineRule="auto"/>
        <w:rPr>
          <w:rFonts w:cstheme="minorHAnsi"/>
        </w:rPr>
      </w:pPr>
    </w:p>
    <w:p w14:paraId="179B1655" w14:textId="58E700F0" w:rsidR="00363662" w:rsidRPr="00306772" w:rsidRDefault="00B1341D" w:rsidP="5F195CD4">
      <w:pPr>
        <w:pStyle w:val="Heading2"/>
        <w:spacing w:line="240" w:lineRule="auto"/>
        <w:rPr>
          <w:rFonts w:cstheme="minorBidi"/>
          <w:color w:val="4F6228" w:themeColor="accent3" w:themeShade="80"/>
          <w:sz w:val="32"/>
          <w:szCs w:val="32"/>
        </w:rPr>
      </w:pPr>
      <w:bookmarkStart w:id="13" w:name="_Toc178163281"/>
      <w:r w:rsidRPr="5F195CD4">
        <w:rPr>
          <w:rFonts w:cstheme="minorBidi"/>
          <w:color w:val="4F6228" w:themeColor="accent3" w:themeShade="80"/>
          <w:sz w:val="32"/>
          <w:szCs w:val="32"/>
        </w:rPr>
        <w:t>CM</w:t>
      </w:r>
      <w:r w:rsidR="00363662" w:rsidRPr="5F195CD4">
        <w:rPr>
          <w:rFonts w:cstheme="minorBidi"/>
          <w:color w:val="4F6228" w:themeColor="accent3" w:themeShade="80"/>
          <w:sz w:val="32"/>
          <w:szCs w:val="32"/>
        </w:rPr>
        <w:t>J</w:t>
      </w:r>
      <w:r w:rsidRPr="5F195CD4">
        <w:rPr>
          <w:rFonts w:cstheme="minorBidi"/>
          <w:color w:val="4F6228" w:themeColor="accent3" w:themeShade="80"/>
          <w:sz w:val="32"/>
          <w:szCs w:val="32"/>
        </w:rPr>
        <w:t>s and CM</w:t>
      </w:r>
      <w:r w:rsidR="00363662" w:rsidRPr="5F195CD4">
        <w:rPr>
          <w:rFonts w:cstheme="minorBidi"/>
          <w:color w:val="4F6228" w:themeColor="accent3" w:themeShade="80"/>
          <w:sz w:val="32"/>
          <w:szCs w:val="32"/>
        </w:rPr>
        <w:t>L</w:t>
      </w:r>
      <w:r w:rsidRPr="5F195CD4">
        <w:rPr>
          <w:rFonts w:cstheme="minorBidi"/>
          <w:color w:val="4F6228" w:themeColor="accent3" w:themeShade="80"/>
          <w:sz w:val="32"/>
          <w:szCs w:val="32"/>
        </w:rPr>
        <w:t>s</w:t>
      </w:r>
      <w:bookmarkEnd w:id="13"/>
    </w:p>
    <w:p w14:paraId="5FD6DE02" w14:textId="7BCB0943" w:rsidR="006254D6" w:rsidRPr="007D6FF5" w:rsidRDefault="0046067D" w:rsidP="00B34031">
      <w:pPr>
        <w:spacing w:after="0" w:line="240" w:lineRule="auto"/>
        <w:rPr>
          <w:rFonts w:cstheme="minorHAnsi"/>
        </w:rPr>
      </w:pPr>
      <w:r w:rsidRPr="007D6FF5">
        <w:rPr>
          <w:rFonts w:cstheme="minorHAnsi"/>
        </w:rPr>
        <w:t xml:space="preserve">For most schools, </w:t>
      </w:r>
      <w:r w:rsidR="00363662" w:rsidRPr="007D6FF5">
        <w:rPr>
          <w:rFonts w:cstheme="minorHAnsi"/>
        </w:rPr>
        <w:t xml:space="preserve">CMJs (Joiners) and </w:t>
      </w:r>
      <w:r w:rsidR="00A37FAE" w:rsidRPr="007D6FF5">
        <w:rPr>
          <w:rFonts w:cstheme="minorHAnsi"/>
        </w:rPr>
        <w:t>CMLs (Leavers)</w:t>
      </w:r>
      <w:r w:rsidRPr="007D6FF5">
        <w:rPr>
          <w:rFonts w:cstheme="minorHAnsi"/>
        </w:rPr>
        <w:t xml:space="preserve"> files</w:t>
      </w:r>
      <w:r w:rsidR="00A37FAE" w:rsidRPr="007D6FF5">
        <w:rPr>
          <w:rFonts w:cstheme="minorHAnsi"/>
        </w:rPr>
        <w:t xml:space="preserve"> are </w:t>
      </w:r>
      <w:r w:rsidR="00B76D2F" w:rsidRPr="007D6FF5">
        <w:rPr>
          <w:rFonts w:cstheme="minorHAnsi"/>
        </w:rPr>
        <w:t>schools’</w:t>
      </w:r>
      <w:r w:rsidR="00A37FAE" w:rsidRPr="007D6FF5">
        <w:rPr>
          <w:rFonts w:cstheme="minorHAnsi"/>
        </w:rPr>
        <w:t xml:space="preserve"> way of notifying us of any changes to your school roll</w:t>
      </w:r>
      <w:r w:rsidR="1FBF47F0" w:rsidRPr="007D6FF5">
        <w:rPr>
          <w:rFonts w:cstheme="minorHAnsi"/>
        </w:rPr>
        <w:t xml:space="preserve"> through Perspective Lite. </w:t>
      </w:r>
      <w:r w:rsidR="00C63FB9">
        <w:rPr>
          <w:rFonts w:cstheme="minorHAnsi"/>
        </w:rPr>
        <w:t xml:space="preserve">This is not necessary if you have been notified that data is collected via Orchestra (see below for details). </w:t>
      </w:r>
      <w:r w:rsidR="1FBF47F0" w:rsidRPr="007D6FF5">
        <w:rPr>
          <w:rFonts w:cstheme="minorHAnsi"/>
        </w:rPr>
        <w:t xml:space="preserve">If you do not have access to </w:t>
      </w:r>
      <w:r w:rsidR="001A7627">
        <w:rPr>
          <w:rFonts w:cstheme="minorHAnsi"/>
        </w:rPr>
        <w:t>Perspective Lite</w:t>
      </w:r>
      <w:r w:rsidR="1FBF47F0" w:rsidRPr="007D6FF5">
        <w:rPr>
          <w:rFonts w:cstheme="minorHAnsi"/>
        </w:rPr>
        <w:t>,</w:t>
      </w:r>
      <w:r w:rsidR="00400B15">
        <w:rPr>
          <w:rFonts w:cstheme="minorHAnsi"/>
        </w:rPr>
        <w:t xml:space="preserve"> </w:t>
      </w:r>
      <w:r w:rsidR="00C63FB9">
        <w:rPr>
          <w:rFonts w:cstheme="minorHAnsi"/>
        </w:rPr>
        <w:t>pleas</w:t>
      </w:r>
      <w:r w:rsidR="001A7627">
        <w:rPr>
          <w:rFonts w:cstheme="minorHAnsi"/>
        </w:rPr>
        <w:t>e</w:t>
      </w:r>
      <w:r w:rsidR="00C63FB9">
        <w:rPr>
          <w:rFonts w:cstheme="minorHAnsi"/>
        </w:rPr>
        <w:t xml:space="preserve"> see </w:t>
      </w:r>
      <w:r w:rsidR="1FBF47F0" w:rsidRPr="007D6FF5">
        <w:rPr>
          <w:rFonts w:cstheme="minorHAnsi"/>
        </w:rPr>
        <w:t xml:space="preserve">information </w:t>
      </w:r>
      <w:r w:rsidR="3B7D6BE1" w:rsidRPr="007D6FF5">
        <w:rPr>
          <w:rFonts w:cstheme="minorHAnsi"/>
        </w:rPr>
        <w:t xml:space="preserve">below </w:t>
      </w:r>
      <w:r w:rsidR="00C63FB9">
        <w:rPr>
          <w:rFonts w:cstheme="minorHAnsi"/>
        </w:rPr>
        <w:t xml:space="preserve">regarding </w:t>
      </w:r>
      <w:r w:rsidR="11C14B93" w:rsidRPr="007D6FF5">
        <w:rPr>
          <w:rFonts w:cstheme="minorHAnsi"/>
        </w:rPr>
        <w:t xml:space="preserve">the </w:t>
      </w:r>
      <w:r w:rsidR="1FBF47F0" w:rsidRPr="007D6FF5">
        <w:rPr>
          <w:rFonts w:cstheme="minorHAnsi"/>
        </w:rPr>
        <w:t xml:space="preserve">independent </w:t>
      </w:r>
      <w:r w:rsidR="1C8E3B42" w:rsidRPr="007D6FF5">
        <w:rPr>
          <w:rFonts w:cstheme="minorHAnsi"/>
        </w:rPr>
        <w:t>school's</w:t>
      </w:r>
      <w:r w:rsidR="1FBF47F0" w:rsidRPr="007D6FF5">
        <w:rPr>
          <w:rFonts w:cstheme="minorHAnsi"/>
        </w:rPr>
        <w:t xml:space="preserve"> spread</w:t>
      </w:r>
      <w:r w:rsidR="7FD222EC" w:rsidRPr="007D6FF5">
        <w:rPr>
          <w:rFonts w:cstheme="minorHAnsi"/>
        </w:rPr>
        <w:t>sheet.</w:t>
      </w:r>
      <w:r w:rsidR="006163E5" w:rsidRPr="007D6FF5">
        <w:rPr>
          <w:rFonts w:cstheme="minorHAnsi"/>
        </w:rPr>
        <w:t xml:space="preserve"> </w:t>
      </w:r>
    </w:p>
    <w:p w14:paraId="6610F660" w14:textId="77777777" w:rsidR="0037237D" w:rsidRDefault="0037237D" w:rsidP="00B34031">
      <w:pPr>
        <w:pStyle w:val="NoSpacing"/>
        <w:rPr>
          <w:rFonts w:cstheme="minorHAnsi"/>
          <w:b/>
          <w:bCs/>
        </w:rPr>
      </w:pPr>
    </w:p>
    <w:p w14:paraId="2FCF3B36" w14:textId="68B0EA14" w:rsidR="00B76D2F" w:rsidRPr="007D6FF5" w:rsidRDefault="004A4226" w:rsidP="00B34031">
      <w:pPr>
        <w:pStyle w:val="NoSpacing"/>
        <w:rPr>
          <w:rFonts w:cstheme="minorHAnsi"/>
          <w:b/>
          <w:bCs/>
        </w:rPr>
      </w:pPr>
      <w:r w:rsidRPr="007D6FF5">
        <w:rPr>
          <w:rFonts w:cstheme="minorHAnsi"/>
          <w:b/>
          <w:bCs/>
        </w:rPr>
        <w:t>Mid-year admissions</w:t>
      </w:r>
    </w:p>
    <w:p w14:paraId="504FEDF6" w14:textId="76A4BAE2" w:rsidR="004A4226" w:rsidRPr="007D6FF5" w:rsidRDefault="004A4226" w:rsidP="00B34031">
      <w:pPr>
        <w:pStyle w:val="NoSpacing"/>
        <w:rPr>
          <w:rFonts w:cstheme="minorHAnsi"/>
        </w:rPr>
      </w:pPr>
      <w:r w:rsidRPr="007D6FF5">
        <w:rPr>
          <w:rFonts w:cstheme="minorHAnsi"/>
        </w:rPr>
        <w:t>When a pupil joins or leaves your school a CMJ</w:t>
      </w:r>
      <w:r w:rsidR="00B76D2F" w:rsidRPr="007D6FF5">
        <w:rPr>
          <w:rFonts w:cstheme="minorHAnsi"/>
        </w:rPr>
        <w:t xml:space="preserve"> or</w:t>
      </w:r>
      <w:r w:rsidRPr="007D6FF5">
        <w:rPr>
          <w:rFonts w:cstheme="minorHAnsi"/>
        </w:rPr>
        <w:t xml:space="preserve"> CML file need</w:t>
      </w:r>
      <w:r w:rsidR="003E5416" w:rsidRPr="007D6FF5">
        <w:rPr>
          <w:rFonts w:cstheme="minorHAnsi"/>
        </w:rPr>
        <w:t>s</w:t>
      </w:r>
      <w:r w:rsidRPr="007D6FF5">
        <w:rPr>
          <w:rFonts w:cstheme="minorHAnsi"/>
        </w:rPr>
        <w:t xml:space="preserve"> to be uploaded to Perspective Lite</w:t>
      </w:r>
      <w:r w:rsidR="006254D6" w:rsidRPr="007D6FF5">
        <w:rPr>
          <w:rFonts w:cstheme="minorHAnsi"/>
        </w:rPr>
        <w:t xml:space="preserve">, </w:t>
      </w:r>
      <w:r w:rsidRPr="007D6FF5">
        <w:rPr>
          <w:rFonts w:cstheme="minorHAnsi"/>
        </w:rPr>
        <w:t xml:space="preserve">so </w:t>
      </w:r>
      <w:r w:rsidR="00B1341D" w:rsidRPr="007D6FF5">
        <w:rPr>
          <w:rFonts w:cstheme="minorHAnsi"/>
        </w:rPr>
        <w:t>Roll Changes</w:t>
      </w:r>
      <w:r w:rsidRPr="007D6FF5">
        <w:rPr>
          <w:rFonts w:cstheme="minorHAnsi"/>
        </w:rPr>
        <w:t xml:space="preserve"> can update </w:t>
      </w:r>
      <w:r w:rsidR="00B1341D" w:rsidRPr="007D6FF5">
        <w:rPr>
          <w:rFonts w:cstheme="minorHAnsi"/>
        </w:rPr>
        <w:t>S</w:t>
      </w:r>
      <w:r w:rsidRPr="007D6FF5">
        <w:rPr>
          <w:rFonts w:cstheme="minorHAnsi"/>
        </w:rPr>
        <w:t>ynergy</w:t>
      </w:r>
      <w:r w:rsidR="003979CF" w:rsidRPr="007D6FF5">
        <w:rPr>
          <w:rFonts w:cstheme="minorHAnsi"/>
        </w:rPr>
        <w:t xml:space="preserve"> and</w:t>
      </w:r>
      <w:r w:rsidR="00971BF5" w:rsidRPr="007D6FF5">
        <w:rPr>
          <w:rFonts w:cstheme="minorHAnsi"/>
        </w:rPr>
        <w:t xml:space="preserve"> your</w:t>
      </w:r>
      <w:r w:rsidR="003979CF" w:rsidRPr="007D6FF5">
        <w:rPr>
          <w:rFonts w:cstheme="minorHAnsi"/>
        </w:rPr>
        <w:t xml:space="preserve"> SAM</w:t>
      </w:r>
      <w:r w:rsidRPr="007D6FF5">
        <w:rPr>
          <w:rFonts w:cstheme="minorHAnsi"/>
        </w:rPr>
        <w:t>. Please ensure that you put in the end date for the CML</w:t>
      </w:r>
      <w:r w:rsidR="009D6C11" w:rsidRPr="007D6FF5">
        <w:rPr>
          <w:rFonts w:cstheme="minorHAnsi"/>
        </w:rPr>
        <w:t xml:space="preserve"> and include all relevant details of where the child is moving to</w:t>
      </w:r>
      <w:r w:rsidRPr="007D6FF5">
        <w:rPr>
          <w:rFonts w:cstheme="minorHAnsi"/>
        </w:rPr>
        <w:t>.</w:t>
      </w:r>
    </w:p>
    <w:p w14:paraId="5152D144" w14:textId="77777777" w:rsidR="007041A0" w:rsidRPr="007D6FF5" w:rsidRDefault="007041A0" w:rsidP="00B34031">
      <w:pPr>
        <w:pStyle w:val="NoSpacing"/>
        <w:rPr>
          <w:rFonts w:cstheme="minorHAnsi"/>
        </w:rPr>
      </w:pPr>
    </w:p>
    <w:p w14:paraId="77A1F64D" w14:textId="77777777" w:rsidR="00B76D2F" w:rsidRPr="007D6FF5" w:rsidRDefault="004A4226" w:rsidP="00B34031">
      <w:pPr>
        <w:pStyle w:val="NoSpacing"/>
        <w:rPr>
          <w:rFonts w:cstheme="minorHAnsi"/>
          <w:b/>
          <w:bCs/>
        </w:rPr>
      </w:pPr>
      <w:r w:rsidRPr="007D6FF5">
        <w:rPr>
          <w:rFonts w:cstheme="minorHAnsi"/>
          <w:b/>
          <w:bCs/>
        </w:rPr>
        <w:t>End of academic yea</w:t>
      </w:r>
      <w:r w:rsidR="00B76D2F" w:rsidRPr="007D6FF5">
        <w:rPr>
          <w:rFonts w:cstheme="minorHAnsi"/>
          <w:b/>
          <w:bCs/>
        </w:rPr>
        <w:t>r</w:t>
      </w:r>
    </w:p>
    <w:p w14:paraId="44722B9C" w14:textId="4A9EB2E1" w:rsidR="0018050B" w:rsidRPr="007D6FF5" w:rsidRDefault="297D97EF" w:rsidP="00B34031">
      <w:pPr>
        <w:pStyle w:val="NoSpacing"/>
        <w:rPr>
          <w:rFonts w:cstheme="minorHAnsi"/>
        </w:rPr>
      </w:pPr>
      <w:bookmarkStart w:id="14" w:name="_Int_WHfZEElQ"/>
      <w:proofErr w:type="gramStart"/>
      <w:r w:rsidRPr="007D6FF5">
        <w:rPr>
          <w:rFonts w:cstheme="minorHAnsi"/>
        </w:rPr>
        <w:t>The majority of</w:t>
      </w:r>
      <w:bookmarkEnd w:id="14"/>
      <w:proofErr w:type="gramEnd"/>
      <w:r w:rsidRPr="007D6FF5">
        <w:rPr>
          <w:rFonts w:cstheme="minorHAnsi"/>
        </w:rPr>
        <w:t xml:space="preserve"> pupil moves will not need individual CMJs/CMLs from schools. LCC will run a process for migration of pupils reaching the end of phase of the school they are in</w:t>
      </w:r>
      <w:r w:rsidR="106249B3" w:rsidRPr="007D6FF5">
        <w:rPr>
          <w:rFonts w:cstheme="minorHAnsi"/>
        </w:rPr>
        <w:t xml:space="preserve"> i.e.</w:t>
      </w:r>
      <w:r w:rsidRPr="007D6FF5">
        <w:rPr>
          <w:rFonts w:cstheme="minorHAnsi"/>
        </w:rPr>
        <w:t>:</w:t>
      </w:r>
    </w:p>
    <w:p w14:paraId="6AFFE63F" w14:textId="77777777" w:rsidR="0018050B" w:rsidRPr="007D6FF5" w:rsidRDefault="0018050B" w:rsidP="00B34031">
      <w:pPr>
        <w:pStyle w:val="NoSpacing"/>
        <w:numPr>
          <w:ilvl w:val="0"/>
          <w:numId w:val="3"/>
        </w:numPr>
        <w:rPr>
          <w:rFonts w:cstheme="minorHAnsi"/>
        </w:rPr>
      </w:pPr>
      <w:r w:rsidRPr="007D6FF5">
        <w:rPr>
          <w:rFonts w:cstheme="minorHAnsi"/>
        </w:rPr>
        <w:t>off rolling pupils in N2 at nurseries, Y2 in Infant schools, Y6 in Primary schools, Y11 in Secondary without 6</w:t>
      </w:r>
      <w:r w:rsidRPr="007D6FF5">
        <w:rPr>
          <w:rFonts w:cstheme="minorHAnsi"/>
          <w:vertAlign w:val="superscript"/>
        </w:rPr>
        <w:t>th</w:t>
      </w:r>
      <w:r w:rsidRPr="007D6FF5">
        <w:rPr>
          <w:rFonts w:cstheme="minorHAnsi"/>
        </w:rPr>
        <w:t xml:space="preserve"> form and Y13 in Secondary with 6 form, Year groups as appropriate for the special schools (N2, Y2 and Y6, Y11 and Y13 will be taken off your school roll</w:t>
      </w:r>
      <w:r w:rsidR="004723D4" w:rsidRPr="007D6FF5">
        <w:rPr>
          <w:rFonts w:cstheme="minorHAnsi"/>
        </w:rPr>
        <w:t>)</w:t>
      </w:r>
      <w:r w:rsidRPr="007D6FF5">
        <w:rPr>
          <w:rFonts w:cstheme="minorHAnsi"/>
        </w:rPr>
        <w:t>.</w:t>
      </w:r>
    </w:p>
    <w:p w14:paraId="7630F246" w14:textId="16276508" w:rsidR="0018050B" w:rsidRPr="007D6FF5" w:rsidRDefault="0018050B" w:rsidP="00B34031">
      <w:pPr>
        <w:pStyle w:val="NoSpacing"/>
        <w:numPr>
          <w:ilvl w:val="0"/>
          <w:numId w:val="3"/>
        </w:numPr>
        <w:rPr>
          <w:rFonts w:cstheme="minorHAnsi"/>
        </w:rPr>
      </w:pPr>
      <w:r w:rsidRPr="007D6FF5">
        <w:rPr>
          <w:rFonts w:cstheme="minorHAnsi"/>
        </w:rPr>
        <w:t>year group roll forward</w:t>
      </w:r>
      <w:r w:rsidR="007041A0" w:rsidRPr="007D6FF5">
        <w:rPr>
          <w:rFonts w:cstheme="minorHAnsi"/>
        </w:rPr>
        <w:t>.</w:t>
      </w:r>
    </w:p>
    <w:p w14:paraId="4ECB5D24" w14:textId="035CB20E" w:rsidR="0018050B" w:rsidRPr="007D6FF5" w:rsidRDefault="0018050B" w:rsidP="00B34031">
      <w:pPr>
        <w:pStyle w:val="NoSpacing"/>
        <w:numPr>
          <w:ilvl w:val="0"/>
          <w:numId w:val="3"/>
        </w:numPr>
        <w:rPr>
          <w:rFonts w:cstheme="minorHAnsi"/>
        </w:rPr>
      </w:pPr>
      <w:r w:rsidRPr="007D6FF5">
        <w:rPr>
          <w:rFonts w:cstheme="minorHAnsi"/>
        </w:rPr>
        <w:t>on rolling pupils according to admissions information for where places have been accepted/offered</w:t>
      </w:r>
      <w:r w:rsidR="007041A0" w:rsidRPr="007D6FF5">
        <w:rPr>
          <w:rFonts w:cstheme="minorHAnsi"/>
        </w:rPr>
        <w:t xml:space="preserve"> at the next phase.</w:t>
      </w:r>
    </w:p>
    <w:p w14:paraId="566C2985" w14:textId="77777777" w:rsidR="007041A0" w:rsidRPr="007D6FF5" w:rsidRDefault="007041A0" w:rsidP="00B34031">
      <w:pPr>
        <w:pStyle w:val="NoSpacing"/>
        <w:rPr>
          <w:rFonts w:cstheme="minorHAnsi"/>
        </w:rPr>
      </w:pPr>
    </w:p>
    <w:p w14:paraId="6AC115B4" w14:textId="3EB11533" w:rsidR="0018050B" w:rsidRPr="007D6FF5" w:rsidRDefault="0018050B" w:rsidP="00B34031">
      <w:pPr>
        <w:pStyle w:val="NoSpacing"/>
        <w:rPr>
          <w:rFonts w:cstheme="minorHAnsi"/>
        </w:rPr>
      </w:pPr>
      <w:r w:rsidRPr="007D6FF5">
        <w:rPr>
          <w:rFonts w:cstheme="minorHAnsi"/>
        </w:rPr>
        <w:t>Any leavers outside those year groups and joiners not in the admissions information will need the usual CML/J files and schools should check their SAM and/or the reports from Perspective Lite as soon as possible in the new academic year to ensure they have the correct pupils</w:t>
      </w:r>
      <w:r w:rsidR="004B7CE6">
        <w:rPr>
          <w:rFonts w:cstheme="minorHAnsi"/>
        </w:rPr>
        <w:t xml:space="preserve"> (for example mid-year movements)</w:t>
      </w:r>
      <w:r w:rsidRPr="007D6FF5">
        <w:rPr>
          <w:rFonts w:cstheme="minorHAnsi"/>
        </w:rPr>
        <w:t>.</w:t>
      </w:r>
    </w:p>
    <w:p w14:paraId="72BE937C" w14:textId="77777777" w:rsidR="000B437C" w:rsidRPr="007D6FF5" w:rsidRDefault="000B437C" w:rsidP="00B34031">
      <w:pPr>
        <w:pStyle w:val="NoSpacing"/>
        <w:rPr>
          <w:rFonts w:cstheme="minorHAnsi"/>
        </w:rPr>
      </w:pPr>
    </w:p>
    <w:p w14:paraId="0C6A7C40" w14:textId="02EE261D" w:rsidR="004A4226" w:rsidRPr="007D6FF5" w:rsidRDefault="0018050B" w:rsidP="00B34031">
      <w:pPr>
        <w:pStyle w:val="NoSpacing"/>
        <w:rPr>
          <w:rFonts w:cstheme="minorHAnsi"/>
        </w:rPr>
      </w:pPr>
      <w:r w:rsidRPr="007D6FF5">
        <w:rPr>
          <w:rFonts w:cstheme="minorHAnsi"/>
        </w:rPr>
        <w:t>If your school has a 6</w:t>
      </w:r>
      <w:r w:rsidRPr="007D6FF5">
        <w:rPr>
          <w:rFonts w:cstheme="minorHAnsi"/>
          <w:vertAlign w:val="superscript"/>
        </w:rPr>
        <w:t>th</w:t>
      </w:r>
      <w:r w:rsidRPr="007D6FF5">
        <w:rPr>
          <w:rFonts w:cstheme="minorHAnsi"/>
        </w:rPr>
        <w:t xml:space="preserve"> </w:t>
      </w:r>
      <w:r w:rsidR="000B437C" w:rsidRPr="007D6FF5">
        <w:rPr>
          <w:rFonts w:cstheme="minorHAnsi"/>
        </w:rPr>
        <w:t>form,</w:t>
      </w:r>
      <w:r w:rsidRPr="007D6FF5">
        <w:rPr>
          <w:rFonts w:cstheme="minorHAnsi"/>
        </w:rPr>
        <w:t xml:space="preserve"> then any Year 11 pupils not staying on into Y12 will need a CML file sent.</w:t>
      </w:r>
    </w:p>
    <w:p w14:paraId="35C362E8" w14:textId="77777777" w:rsidR="00B1341D" w:rsidRPr="007D6FF5" w:rsidRDefault="00B1341D" w:rsidP="00B34031">
      <w:pPr>
        <w:spacing w:after="0" w:line="240" w:lineRule="auto"/>
        <w:rPr>
          <w:rFonts w:eastAsia="Times New Roman" w:cstheme="minorHAnsi"/>
          <w:b/>
          <w:color w:val="FF0000"/>
          <w:lang w:eastAsia="en-GB"/>
        </w:rPr>
      </w:pPr>
    </w:p>
    <w:p w14:paraId="6681E28A" w14:textId="77777777" w:rsidR="00B1341D" w:rsidRPr="00306772" w:rsidRDefault="00B1341D" w:rsidP="5F195CD4">
      <w:pPr>
        <w:pStyle w:val="Heading2"/>
        <w:spacing w:line="240" w:lineRule="auto"/>
        <w:rPr>
          <w:rFonts w:cstheme="minorBidi"/>
          <w:color w:val="4F6228" w:themeColor="accent3" w:themeShade="80"/>
          <w:sz w:val="32"/>
          <w:szCs w:val="32"/>
        </w:rPr>
      </w:pPr>
      <w:bookmarkStart w:id="15" w:name="_Toc178163282"/>
      <w:r w:rsidRPr="5F195CD4">
        <w:rPr>
          <w:rFonts w:cstheme="minorBidi"/>
          <w:color w:val="4F6228" w:themeColor="accent3" w:themeShade="80"/>
          <w:sz w:val="32"/>
          <w:szCs w:val="32"/>
        </w:rPr>
        <w:t>Perspective Lite</w:t>
      </w:r>
      <w:bookmarkEnd w:id="15"/>
    </w:p>
    <w:p w14:paraId="6E6C9D0F" w14:textId="2DCD8797" w:rsidR="00B1341D" w:rsidRPr="007D6FF5" w:rsidRDefault="0018333B" w:rsidP="00B34031">
      <w:pPr>
        <w:pStyle w:val="NoSpacing"/>
        <w:rPr>
          <w:rFonts w:cstheme="minorHAnsi"/>
        </w:rPr>
      </w:pPr>
      <w:r w:rsidRPr="007D6FF5">
        <w:rPr>
          <w:rFonts w:cstheme="minorHAnsi"/>
        </w:rPr>
        <w:t xml:space="preserve">For schools using </w:t>
      </w:r>
      <w:r w:rsidR="00B1341D" w:rsidRPr="007D6FF5">
        <w:rPr>
          <w:rFonts w:cstheme="minorHAnsi"/>
        </w:rPr>
        <w:t>Perspective Lite</w:t>
      </w:r>
      <w:r w:rsidR="00AE1824" w:rsidRPr="007D6FF5">
        <w:rPr>
          <w:rFonts w:cstheme="minorHAnsi"/>
        </w:rPr>
        <w:t>, you will need to</w:t>
      </w:r>
      <w:r w:rsidR="00B1341D" w:rsidRPr="007D6FF5">
        <w:rPr>
          <w:rFonts w:cstheme="minorHAnsi"/>
        </w:rPr>
        <w:t xml:space="preserve"> upload CMJ/CML from your school</w:t>
      </w:r>
      <w:r w:rsidR="00AE1824" w:rsidRPr="007D6FF5">
        <w:rPr>
          <w:rFonts w:cstheme="minorHAnsi"/>
        </w:rPr>
        <w:t xml:space="preserve"> to send to Roll Changes</w:t>
      </w:r>
      <w:r w:rsidR="00B1341D" w:rsidRPr="007D6FF5">
        <w:rPr>
          <w:rFonts w:cstheme="minorHAnsi"/>
        </w:rPr>
        <w:t xml:space="preserve">.  </w:t>
      </w:r>
      <w:r w:rsidR="00DB5C81" w:rsidRPr="007D6FF5">
        <w:rPr>
          <w:rFonts w:cstheme="minorHAnsi"/>
        </w:rPr>
        <w:t>For</w:t>
      </w:r>
      <w:r w:rsidR="00B1341D" w:rsidRPr="007D6FF5">
        <w:rPr>
          <w:rFonts w:cstheme="minorHAnsi"/>
        </w:rPr>
        <w:t xml:space="preserve"> schools </w:t>
      </w:r>
      <w:r w:rsidR="00DB5C81" w:rsidRPr="007D6FF5">
        <w:rPr>
          <w:rFonts w:cstheme="minorHAnsi"/>
        </w:rPr>
        <w:t xml:space="preserve">that need to </w:t>
      </w:r>
      <w:r w:rsidR="005C3B1C" w:rsidRPr="007D6FF5">
        <w:rPr>
          <w:rFonts w:cstheme="minorHAnsi"/>
        </w:rPr>
        <w:t>upload an</w:t>
      </w:r>
      <w:r w:rsidR="00B1341D" w:rsidRPr="007D6FF5">
        <w:rPr>
          <w:rFonts w:cstheme="minorHAnsi"/>
        </w:rPr>
        <w:t xml:space="preserve"> excel document to Perspective Lite</w:t>
      </w:r>
      <w:r w:rsidR="005C3B1C" w:rsidRPr="007D6FF5">
        <w:rPr>
          <w:rFonts w:cstheme="minorHAnsi"/>
        </w:rPr>
        <w:t>,</w:t>
      </w:r>
      <w:r w:rsidR="00B1341D" w:rsidRPr="007D6FF5">
        <w:rPr>
          <w:rFonts w:cstheme="minorHAnsi"/>
        </w:rPr>
        <w:t xml:space="preserve"> please name the document </w:t>
      </w:r>
      <w:r w:rsidR="00B1341D" w:rsidRPr="007D6FF5">
        <w:rPr>
          <w:rFonts w:cstheme="minorHAnsi"/>
          <w:b/>
        </w:rPr>
        <w:t xml:space="preserve">rollchanges-school </w:t>
      </w:r>
      <w:r w:rsidR="00EE7531" w:rsidRPr="007D6FF5">
        <w:rPr>
          <w:rFonts w:cstheme="minorHAnsi"/>
          <w:b/>
        </w:rPr>
        <w:t>[</w:t>
      </w:r>
      <w:r w:rsidR="00B1341D" w:rsidRPr="007D6FF5">
        <w:rPr>
          <w:rFonts w:cstheme="minorHAnsi"/>
          <w:b/>
        </w:rPr>
        <w:t>DFE number</w:t>
      </w:r>
      <w:r w:rsidR="00EE7531" w:rsidRPr="007D6FF5">
        <w:rPr>
          <w:rFonts w:cstheme="minorHAnsi"/>
          <w:b/>
        </w:rPr>
        <w:t>]</w:t>
      </w:r>
      <w:r w:rsidR="00B1341D" w:rsidRPr="007D6FF5">
        <w:rPr>
          <w:rFonts w:cstheme="minorHAnsi"/>
        </w:rPr>
        <w:t xml:space="preserve"> and put your </w:t>
      </w:r>
      <w:proofErr w:type="gramStart"/>
      <w:r w:rsidR="00B1341D" w:rsidRPr="007D6FF5">
        <w:rPr>
          <w:rFonts w:cstheme="minorHAnsi"/>
        </w:rPr>
        <w:t>school</w:t>
      </w:r>
      <w:proofErr w:type="gramEnd"/>
      <w:r w:rsidR="00B1341D" w:rsidRPr="007D6FF5">
        <w:rPr>
          <w:rFonts w:cstheme="minorHAnsi"/>
        </w:rPr>
        <w:t xml:space="preserve"> name </w:t>
      </w:r>
      <w:r w:rsidR="00EE7531" w:rsidRPr="007D6FF5">
        <w:rPr>
          <w:rFonts w:cstheme="minorHAnsi"/>
        </w:rPr>
        <w:t>within</w:t>
      </w:r>
      <w:r w:rsidR="00B1341D" w:rsidRPr="007D6FF5">
        <w:rPr>
          <w:rFonts w:cstheme="minorHAnsi"/>
        </w:rPr>
        <w:t xml:space="preserve"> the document itself. Putting rollchanges in the title of the document ensures that it goes to the right tea</w:t>
      </w:r>
      <w:r w:rsidR="00A77CA2" w:rsidRPr="007D6FF5">
        <w:rPr>
          <w:rFonts w:cstheme="minorHAnsi"/>
        </w:rPr>
        <w:t>m</w:t>
      </w:r>
      <w:r w:rsidR="002051F2" w:rsidRPr="007D6FF5">
        <w:rPr>
          <w:rFonts w:cstheme="minorHAnsi"/>
        </w:rPr>
        <w:t>.</w:t>
      </w:r>
    </w:p>
    <w:p w14:paraId="73489846" w14:textId="4306A539" w:rsidR="003979CF" w:rsidRPr="007D6FF5" w:rsidRDefault="003979CF" w:rsidP="00B34031">
      <w:pPr>
        <w:pStyle w:val="NoSpacing"/>
        <w:rPr>
          <w:rFonts w:cstheme="minorHAnsi"/>
        </w:rPr>
      </w:pPr>
    </w:p>
    <w:p w14:paraId="41D32D04" w14:textId="08BCC227" w:rsidR="003979CF" w:rsidRPr="00177068" w:rsidRDefault="54711681" w:rsidP="70A4A000">
      <w:pPr>
        <w:pStyle w:val="NoSpacing"/>
      </w:pPr>
      <w:r w:rsidRPr="00177068">
        <w:t xml:space="preserve">Please do not send Roll Changes </w:t>
      </w:r>
      <w:r w:rsidR="4B043387" w:rsidRPr="00177068">
        <w:t xml:space="preserve">for </w:t>
      </w:r>
      <w:r w:rsidRPr="00177068">
        <w:t xml:space="preserve">your whole school roll, only your </w:t>
      </w:r>
      <w:r w:rsidR="18A40D18" w:rsidRPr="00177068">
        <w:t xml:space="preserve">current </w:t>
      </w:r>
      <w:r w:rsidRPr="00177068">
        <w:t>amendments</w:t>
      </w:r>
      <w:r w:rsidR="05D35E9D" w:rsidRPr="00177068">
        <w:t xml:space="preserve">, otherwise we will not be able to process and will </w:t>
      </w:r>
      <w:r w:rsidR="18A40D18" w:rsidRPr="00177068">
        <w:t>ask you to resend an edited file</w:t>
      </w:r>
      <w:r w:rsidRPr="00177068">
        <w:t>.</w:t>
      </w:r>
    </w:p>
    <w:p w14:paraId="57D22CA1" w14:textId="77777777" w:rsidR="00B1341D" w:rsidRPr="007D6FF5" w:rsidRDefault="00B1341D" w:rsidP="00B34031">
      <w:pPr>
        <w:pStyle w:val="NoSpacing"/>
        <w:rPr>
          <w:rFonts w:cstheme="minorHAnsi"/>
        </w:rPr>
      </w:pPr>
    </w:p>
    <w:p w14:paraId="3506F0C9" w14:textId="77777777" w:rsidR="00B1341D" w:rsidRPr="007D6FF5" w:rsidRDefault="00B1341D" w:rsidP="00B34031">
      <w:pPr>
        <w:pStyle w:val="NoSpacing"/>
        <w:rPr>
          <w:rFonts w:cstheme="minorHAnsi"/>
          <w:b/>
        </w:rPr>
      </w:pPr>
      <w:r w:rsidRPr="007D6FF5">
        <w:rPr>
          <w:rFonts w:cstheme="minorHAnsi"/>
          <w:b/>
        </w:rPr>
        <w:t xml:space="preserve">Instructions for Perspective Lite: </w:t>
      </w:r>
    </w:p>
    <w:p w14:paraId="28795CEB" w14:textId="77777777" w:rsidR="00B1341D" w:rsidRPr="007D6FF5" w:rsidRDefault="00B1341D" w:rsidP="00B34031">
      <w:pPr>
        <w:spacing w:after="0" w:line="240" w:lineRule="auto"/>
        <w:rPr>
          <w:rFonts w:cstheme="minorHAnsi"/>
          <w:color w:val="1F497D"/>
        </w:rPr>
      </w:pPr>
      <w:r w:rsidRPr="007D6FF5">
        <w:rPr>
          <w:rFonts w:cstheme="minorHAnsi"/>
        </w:rPr>
        <w:t xml:space="preserve">Website: </w:t>
      </w:r>
      <w:hyperlink r:id="rId40" w:history="1">
        <w:r w:rsidRPr="007D6FF5">
          <w:rPr>
            <w:rStyle w:val="Hyperlink"/>
            <w:rFonts w:cstheme="minorHAnsi"/>
          </w:rPr>
          <w:t>https://www.ncer.org/Login.aspx?ReturnUrl=%2f</w:t>
        </w:r>
      </w:hyperlink>
    </w:p>
    <w:p w14:paraId="52EE7C3C" w14:textId="77777777" w:rsidR="00B1341D" w:rsidRPr="007D6FF5" w:rsidRDefault="00B1341D" w:rsidP="00B34031">
      <w:pPr>
        <w:pStyle w:val="NoSpacing"/>
        <w:rPr>
          <w:rFonts w:cstheme="minorHAnsi"/>
        </w:rPr>
      </w:pPr>
      <w:r w:rsidRPr="007D6FF5">
        <w:rPr>
          <w:rFonts w:cstheme="minorHAnsi"/>
        </w:rPr>
        <w:t>Head teachers in schools control accounts for Perspective Lite and should be able to create a new account if needed or re-issue credentials.</w:t>
      </w:r>
    </w:p>
    <w:p w14:paraId="2220F3F9" w14:textId="77777777" w:rsidR="00B1341D" w:rsidRPr="007D6FF5" w:rsidRDefault="00B1341D" w:rsidP="00B34031">
      <w:pPr>
        <w:pStyle w:val="NoSpacing"/>
        <w:rPr>
          <w:rFonts w:cstheme="minorHAnsi"/>
        </w:rPr>
      </w:pPr>
    </w:p>
    <w:p w14:paraId="44FE51FD" w14:textId="612B4F97" w:rsidR="00B1341D" w:rsidRPr="007D6FF5" w:rsidRDefault="00B1341D" w:rsidP="00B34031">
      <w:pPr>
        <w:pStyle w:val="NoSpacing"/>
        <w:rPr>
          <w:rFonts w:cstheme="minorHAnsi"/>
        </w:rPr>
      </w:pPr>
      <w:r w:rsidRPr="007D6FF5">
        <w:rPr>
          <w:rFonts w:cstheme="minorHAnsi"/>
        </w:rPr>
        <w:t>To upload CMJ/CML files</w:t>
      </w:r>
      <w:r w:rsidR="00C10588" w:rsidRPr="007D6FF5">
        <w:rPr>
          <w:rFonts w:cstheme="minorHAnsi"/>
        </w:rPr>
        <w:t xml:space="preserve"> i</w:t>
      </w:r>
      <w:r w:rsidRPr="007D6FF5">
        <w:rPr>
          <w:rFonts w:cstheme="minorHAnsi"/>
        </w:rPr>
        <w:t>n Perspective Lite navigate to:</w:t>
      </w:r>
    </w:p>
    <w:p w14:paraId="6B9C2236" w14:textId="77777777" w:rsidR="00B1341D" w:rsidRPr="007D6FF5" w:rsidRDefault="00B1341D" w:rsidP="00B34031">
      <w:pPr>
        <w:pStyle w:val="NoSpacing"/>
        <w:numPr>
          <w:ilvl w:val="0"/>
          <w:numId w:val="14"/>
        </w:numPr>
        <w:rPr>
          <w:rFonts w:cstheme="minorHAnsi"/>
        </w:rPr>
      </w:pPr>
      <w:r w:rsidRPr="007D6FF5">
        <w:rPr>
          <w:rFonts w:cstheme="minorHAnsi"/>
        </w:rPr>
        <w:t>LA Services Tab</w:t>
      </w:r>
    </w:p>
    <w:p w14:paraId="5FD96082" w14:textId="77777777" w:rsidR="00B1341D" w:rsidRPr="007D6FF5" w:rsidRDefault="00B1341D" w:rsidP="00B34031">
      <w:pPr>
        <w:pStyle w:val="NoSpacing"/>
        <w:numPr>
          <w:ilvl w:val="0"/>
          <w:numId w:val="14"/>
        </w:numPr>
        <w:rPr>
          <w:rFonts w:cstheme="minorHAnsi"/>
        </w:rPr>
      </w:pPr>
      <w:r w:rsidRPr="007D6FF5">
        <w:rPr>
          <w:rFonts w:cstheme="minorHAnsi"/>
        </w:rPr>
        <w:t>LA Returns</w:t>
      </w:r>
    </w:p>
    <w:p w14:paraId="315854D6" w14:textId="77777777" w:rsidR="00B1341D" w:rsidRPr="007D6FF5" w:rsidRDefault="00B1341D" w:rsidP="00B34031">
      <w:pPr>
        <w:pStyle w:val="NoSpacing"/>
        <w:numPr>
          <w:ilvl w:val="0"/>
          <w:numId w:val="14"/>
        </w:numPr>
        <w:rPr>
          <w:rFonts w:cstheme="minorHAnsi"/>
        </w:rPr>
      </w:pPr>
      <w:r w:rsidRPr="007D6FF5">
        <w:rPr>
          <w:rFonts w:cstheme="minorHAnsi"/>
        </w:rPr>
        <w:t>Red bar to:  Browse for files</w:t>
      </w:r>
    </w:p>
    <w:p w14:paraId="24BB6804" w14:textId="552C6E88" w:rsidR="00B1341D" w:rsidRPr="007D6FF5" w:rsidRDefault="00B1341D" w:rsidP="00B34031">
      <w:pPr>
        <w:pStyle w:val="NoSpacing"/>
        <w:numPr>
          <w:ilvl w:val="0"/>
          <w:numId w:val="14"/>
        </w:numPr>
        <w:rPr>
          <w:rFonts w:cstheme="minorHAnsi"/>
        </w:rPr>
      </w:pPr>
      <w:r w:rsidRPr="007D6FF5">
        <w:rPr>
          <w:rFonts w:cstheme="minorHAnsi"/>
        </w:rPr>
        <w:t>Then green bar to: Upload and Send files</w:t>
      </w:r>
    </w:p>
    <w:p w14:paraId="2499307F" w14:textId="23E650DB" w:rsidR="0099707D" w:rsidRPr="007D6FF5" w:rsidRDefault="0099707D" w:rsidP="00B34031">
      <w:pPr>
        <w:pStyle w:val="NoSpacing"/>
        <w:rPr>
          <w:rFonts w:cstheme="minorHAnsi"/>
        </w:rPr>
      </w:pPr>
    </w:p>
    <w:p w14:paraId="369D8DF7" w14:textId="77777777" w:rsidR="00517E66" w:rsidRDefault="00517E66" w:rsidP="00B34031">
      <w:pPr>
        <w:pStyle w:val="NoSpacing"/>
        <w:rPr>
          <w:rFonts w:cstheme="minorHAnsi"/>
        </w:rPr>
      </w:pPr>
    </w:p>
    <w:p w14:paraId="55B8976E" w14:textId="6C4BE503" w:rsidR="0099707D" w:rsidRPr="007D6FF5" w:rsidRDefault="0099707D" w:rsidP="00B34031">
      <w:pPr>
        <w:pStyle w:val="NoSpacing"/>
        <w:rPr>
          <w:rFonts w:cstheme="minorHAnsi"/>
        </w:rPr>
      </w:pPr>
      <w:r w:rsidRPr="007D6FF5">
        <w:rPr>
          <w:rFonts w:cstheme="minorHAnsi"/>
        </w:rPr>
        <w:t>Support</w:t>
      </w:r>
      <w:r w:rsidR="003C04B7" w:rsidRPr="007D6FF5">
        <w:rPr>
          <w:rFonts w:cstheme="minorHAnsi"/>
        </w:rPr>
        <w:t>:</w:t>
      </w:r>
    </w:p>
    <w:p w14:paraId="4C590FAB" w14:textId="0FD27E5C" w:rsidR="0099707D" w:rsidRPr="007D6FF5" w:rsidRDefault="00E3730D" w:rsidP="00B34031">
      <w:pPr>
        <w:pStyle w:val="NoSpacing"/>
        <w:numPr>
          <w:ilvl w:val="0"/>
          <w:numId w:val="13"/>
        </w:numPr>
        <w:rPr>
          <w:rFonts w:cstheme="minorHAnsi"/>
        </w:rPr>
      </w:pPr>
      <w:r w:rsidRPr="007D6FF5">
        <w:rPr>
          <w:rFonts w:cstheme="minorHAnsi"/>
        </w:rPr>
        <w:t xml:space="preserve">For system support </w:t>
      </w:r>
      <w:r w:rsidR="00405C8D" w:rsidRPr="007D6FF5">
        <w:rPr>
          <w:rFonts w:cstheme="minorHAnsi"/>
        </w:rPr>
        <w:t xml:space="preserve">there are a range of helpful guides </w:t>
      </w:r>
      <w:r w:rsidR="00401C62" w:rsidRPr="007D6FF5">
        <w:rPr>
          <w:rFonts w:cstheme="minorHAnsi"/>
        </w:rPr>
        <w:t>here:</w:t>
      </w:r>
    </w:p>
    <w:p w14:paraId="1946412D" w14:textId="436C3A7C" w:rsidR="00401C62" w:rsidRPr="007D6FF5" w:rsidRDefault="0065368B" w:rsidP="0065368B">
      <w:pPr>
        <w:pStyle w:val="NoSpacing"/>
        <w:ind w:firstLine="360"/>
        <w:rPr>
          <w:rFonts w:cstheme="minorHAnsi"/>
        </w:rPr>
      </w:pPr>
      <w:hyperlink r:id="rId41" w:history="1">
        <w:r w:rsidRPr="007871A4">
          <w:rPr>
            <w:rStyle w:val="Hyperlink"/>
            <w:rFonts w:cstheme="minorHAnsi"/>
          </w:rPr>
          <w:t>https://perspectivelite.zendesk.com/hc/en-gb</w:t>
        </w:r>
      </w:hyperlink>
    </w:p>
    <w:p w14:paraId="30961E73" w14:textId="392316B2" w:rsidR="00367F0E" w:rsidRPr="007D6FF5" w:rsidRDefault="00367F0E" w:rsidP="00B34031">
      <w:pPr>
        <w:pStyle w:val="NoSpacing"/>
        <w:rPr>
          <w:rFonts w:cstheme="minorHAnsi"/>
        </w:rPr>
      </w:pPr>
    </w:p>
    <w:p w14:paraId="122A85B4" w14:textId="580FC49E" w:rsidR="007041A0" w:rsidRPr="007D6FF5" w:rsidRDefault="00412237" w:rsidP="00B34031">
      <w:pPr>
        <w:pStyle w:val="NoSpacing"/>
        <w:numPr>
          <w:ilvl w:val="0"/>
          <w:numId w:val="13"/>
        </w:numPr>
        <w:rPr>
          <w:rFonts w:cstheme="minorHAnsi"/>
        </w:rPr>
      </w:pPr>
      <w:r w:rsidRPr="007D6FF5">
        <w:rPr>
          <w:rFonts w:cstheme="minorHAnsi"/>
        </w:rPr>
        <w:t>For guidance on creating accounts</w:t>
      </w:r>
      <w:r w:rsidR="0008382B" w:rsidRPr="007D6FF5">
        <w:rPr>
          <w:rFonts w:cstheme="minorHAnsi"/>
        </w:rPr>
        <w:t>:</w:t>
      </w:r>
    </w:p>
    <w:p w14:paraId="7C8B6C23" w14:textId="77777777" w:rsidR="0065368B" w:rsidRDefault="0065368B" w:rsidP="0065368B">
      <w:pPr>
        <w:spacing w:after="0"/>
        <w:ind w:firstLine="360"/>
      </w:pPr>
      <w:hyperlink r:id="rId42" w:history="1">
        <w:r>
          <w:rPr>
            <w:rStyle w:val="Hyperlink"/>
          </w:rPr>
          <w:t>Setting up your Users – Perspective Lite (zendesk.com)</w:t>
        </w:r>
      </w:hyperlink>
    </w:p>
    <w:p w14:paraId="0BC06A70" w14:textId="77777777" w:rsidR="0065368B" w:rsidRDefault="0065368B" w:rsidP="0065368B">
      <w:pPr>
        <w:spacing w:after="0"/>
        <w:ind w:firstLine="360"/>
      </w:pPr>
      <w:hyperlink r:id="rId43" w:history="1">
        <w:r>
          <w:rPr>
            <w:rStyle w:val="Hyperlink"/>
          </w:rPr>
          <w:t>User Permissions – Perspective Lite (zendesk.com)</w:t>
        </w:r>
      </w:hyperlink>
    </w:p>
    <w:p w14:paraId="679CCD7E" w14:textId="77777777" w:rsidR="0065368B" w:rsidRDefault="0065368B" w:rsidP="0065368B">
      <w:pPr>
        <w:spacing w:after="0"/>
      </w:pPr>
    </w:p>
    <w:p w14:paraId="46964962" w14:textId="59E9A1C6" w:rsidR="007F4138" w:rsidRDefault="007F4138" w:rsidP="00B34031">
      <w:pPr>
        <w:spacing w:after="0" w:line="240" w:lineRule="auto"/>
        <w:rPr>
          <w:rFonts w:cstheme="minorHAnsi"/>
        </w:rPr>
      </w:pPr>
      <w:r w:rsidRPr="007D6FF5">
        <w:rPr>
          <w:rFonts w:cstheme="minorHAnsi"/>
        </w:rPr>
        <w:t xml:space="preserve">If the holder of the Head account at the school has left, </w:t>
      </w:r>
      <w:r w:rsidR="00294374" w:rsidRPr="007D6FF5">
        <w:rPr>
          <w:rFonts w:cstheme="minorHAnsi"/>
        </w:rPr>
        <w:t>you will</w:t>
      </w:r>
      <w:r w:rsidRPr="007D6FF5">
        <w:rPr>
          <w:rFonts w:cstheme="minorHAnsi"/>
        </w:rPr>
        <w:t xml:space="preserve"> need to email </w:t>
      </w:r>
      <w:r w:rsidR="00771E53" w:rsidRPr="007D6FF5">
        <w:rPr>
          <w:rFonts w:cstheme="minorHAnsi"/>
        </w:rPr>
        <w:t>the school performance data team</w:t>
      </w:r>
      <w:r w:rsidRPr="007D6FF5">
        <w:rPr>
          <w:rFonts w:cstheme="minorHAnsi"/>
        </w:rPr>
        <w:t xml:space="preserve"> with the name and email address of the new head, plus the school’s DfE number so </w:t>
      </w:r>
      <w:r w:rsidR="00294374" w:rsidRPr="007D6FF5">
        <w:rPr>
          <w:rFonts w:cstheme="minorHAnsi"/>
        </w:rPr>
        <w:t>they</w:t>
      </w:r>
      <w:r w:rsidRPr="007D6FF5">
        <w:rPr>
          <w:rFonts w:cstheme="minorHAnsi"/>
        </w:rPr>
        <w:t xml:space="preserve"> can ask the system providers to amend the Head</w:t>
      </w:r>
      <w:r w:rsidR="00294374" w:rsidRPr="007D6FF5">
        <w:rPr>
          <w:rFonts w:cstheme="minorHAnsi"/>
        </w:rPr>
        <w:t>’s</w:t>
      </w:r>
      <w:r w:rsidRPr="007D6FF5">
        <w:rPr>
          <w:rFonts w:cstheme="minorHAnsi"/>
        </w:rPr>
        <w:t xml:space="preserve"> account.</w:t>
      </w:r>
    </w:p>
    <w:p w14:paraId="3E97FD8A" w14:textId="77777777" w:rsidR="0065368B" w:rsidRPr="007D6FF5" w:rsidRDefault="0065368B" w:rsidP="00B34031">
      <w:pPr>
        <w:spacing w:after="0" w:line="240" w:lineRule="auto"/>
        <w:rPr>
          <w:rFonts w:cstheme="minorHAnsi"/>
        </w:rPr>
      </w:pPr>
    </w:p>
    <w:p w14:paraId="21BA7532" w14:textId="5C7A166E" w:rsidR="0008382B" w:rsidRPr="007D6FF5" w:rsidRDefault="00321DD5" w:rsidP="00B34031">
      <w:pPr>
        <w:pStyle w:val="NoSpacing"/>
        <w:numPr>
          <w:ilvl w:val="0"/>
          <w:numId w:val="13"/>
        </w:numPr>
        <w:rPr>
          <w:rFonts w:cstheme="minorHAnsi"/>
        </w:rPr>
      </w:pPr>
      <w:r w:rsidRPr="007D6FF5">
        <w:rPr>
          <w:rFonts w:cstheme="minorHAnsi"/>
        </w:rPr>
        <w:t xml:space="preserve">For any other queries </w:t>
      </w:r>
      <w:r w:rsidR="00AA0E2C" w:rsidRPr="007D6FF5">
        <w:rPr>
          <w:rFonts w:cstheme="minorHAnsi"/>
        </w:rPr>
        <w:t>including navigation of f</w:t>
      </w:r>
      <w:r w:rsidR="00567C19" w:rsidRPr="007D6FF5">
        <w:rPr>
          <w:rFonts w:cstheme="minorHAnsi"/>
        </w:rPr>
        <w:t>olders and subscriptions</w:t>
      </w:r>
      <w:r w:rsidR="00AA0E2C" w:rsidRPr="007D6FF5">
        <w:rPr>
          <w:rFonts w:cstheme="minorHAnsi"/>
        </w:rPr>
        <w:t xml:space="preserve"> </w:t>
      </w:r>
      <w:r w:rsidRPr="007D6FF5">
        <w:rPr>
          <w:rFonts w:cstheme="minorHAnsi"/>
        </w:rPr>
        <w:t xml:space="preserve">you can email the </w:t>
      </w:r>
      <w:r w:rsidR="000B158E" w:rsidRPr="007D6FF5">
        <w:rPr>
          <w:rFonts w:cstheme="minorHAnsi"/>
        </w:rPr>
        <w:t>P</w:t>
      </w:r>
      <w:r w:rsidRPr="007D6FF5">
        <w:rPr>
          <w:rFonts w:cstheme="minorHAnsi"/>
        </w:rPr>
        <w:t>er</w:t>
      </w:r>
      <w:r w:rsidR="000B158E" w:rsidRPr="007D6FF5">
        <w:rPr>
          <w:rFonts w:cstheme="minorHAnsi"/>
        </w:rPr>
        <w:t>formance Data Team who will do their best to help or redirect you to appropriate support:</w:t>
      </w:r>
    </w:p>
    <w:p w14:paraId="79E301A4" w14:textId="62E5DAD3" w:rsidR="000B158E" w:rsidRPr="007D6FF5" w:rsidRDefault="0065368B" w:rsidP="0065368B">
      <w:pPr>
        <w:pStyle w:val="NoSpacing"/>
        <w:ind w:firstLine="360"/>
        <w:rPr>
          <w:rFonts w:cstheme="minorHAnsi"/>
        </w:rPr>
      </w:pPr>
      <w:hyperlink r:id="rId44" w:history="1">
        <w:r w:rsidRPr="007871A4">
          <w:rPr>
            <w:rStyle w:val="Hyperlink"/>
            <w:rFonts w:cstheme="minorHAnsi"/>
          </w:rPr>
          <w:t>schoolsperformancedata@lincolnshire.gov.uk</w:t>
        </w:r>
      </w:hyperlink>
      <w:r w:rsidR="000B158E" w:rsidRPr="007D6FF5">
        <w:rPr>
          <w:rFonts w:cstheme="minorHAnsi"/>
        </w:rPr>
        <w:t xml:space="preserve"> </w:t>
      </w:r>
    </w:p>
    <w:p w14:paraId="4B34A18A" w14:textId="77777777" w:rsidR="00401C62" w:rsidRPr="007D6FF5" w:rsidRDefault="00401C62" w:rsidP="00B34031">
      <w:pPr>
        <w:pStyle w:val="NoSpacing"/>
        <w:rPr>
          <w:rFonts w:cstheme="minorHAnsi"/>
        </w:rPr>
      </w:pPr>
    </w:p>
    <w:p w14:paraId="6E372F9B" w14:textId="2B96DE42" w:rsidR="00971BF5" w:rsidRPr="00306772" w:rsidRDefault="004A4226" w:rsidP="5F195CD4">
      <w:pPr>
        <w:pStyle w:val="Heading2"/>
        <w:spacing w:line="240" w:lineRule="auto"/>
        <w:rPr>
          <w:rFonts w:cstheme="minorBidi"/>
          <w:color w:val="4F6228" w:themeColor="accent3" w:themeShade="80"/>
          <w:sz w:val="32"/>
          <w:szCs w:val="32"/>
        </w:rPr>
      </w:pPr>
      <w:bookmarkStart w:id="16" w:name="_Toc178163283"/>
      <w:r w:rsidRPr="5F195CD4">
        <w:rPr>
          <w:rFonts w:cstheme="minorBidi"/>
          <w:color w:val="4F6228" w:themeColor="accent3" w:themeShade="80"/>
          <w:sz w:val="32"/>
          <w:szCs w:val="32"/>
        </w:rPr>
        <w:t>Dual registered pupils</w:t>
      </w:r>
      <w:bookmarkEnd w:id="16"/>
    </w:p>
    <w:p w14:paraId="0A1AF45A" w14:textId="251D8E3D" w:rsidR="004A4226" w:rsidRPr="007D6FF5" w:rsidRDefault="14C58849" w:rsidP="4C463992">
      <w:pPr>
        <w:pStyle w:val="NoSpacing"/>
      </w:pPr>
      <w:r w:rsidRPr="4C463992">
        <w:t xml:space="preserve">Only upload a CMJ file for pupils who are dual registered at your school if </w:t>
      </w:r>
      <w:r w:rsidRPr="0037237D">
        <w:rPr>
          <w:u w:val="single"/>
        </w:rPr>
        <w:t>you are the main school</w:t>
      </w:r>
      <w:r w:rsidRPr="4C463992">
        <w:t xml:space="preserve">. If you have a pupil starting at your school as </w:t>
      </w:r>
      <w:r w:rsidR="6CAF70FE" w:rsidRPr="4C463992">
        <w:t>subsidiary,</w:t>
      </w:r>
      <w:r w:rsidRPr="4C463992">
        <w:t xml:space="preserve"> then email the details to </w:t>
      </w:r>
      <w:r w:rsidR="745DCBF2" w:rsidRPr="4C463992">
        <w:t>Ro</w:t>
      </w:r>
      <w:r w:rsidRPr="4C463992">
        <w:t>ll</w:t>
      </w:r>
      <w:r w:rsidR="745DCBF2" w:rsidRPr="4C463992">
        <w:t xml:space="preserve"> C</w:t>
      </w:r>
      <w:r w:rsidRPr="4C463992">
        <w:t>hanges email so they can log this.  Pupils who are subsidiary at your school will NOT show on your SAM.</w:t>
      </w:r>
    </w:p>
    <w:p w14:paraId="471CDA9D" w14:textId="77777777" w:rsidR="0018050B" w:rsidRPr="007D6FF5" w:rsidRDefault="0018050B" w:rsidP="00B34031">
      <w:pPr>
        <w:pStyle w:val="NoSpacing"/>
        <w:rPr>
          <w:rFonts w:cstheme="minorHAnsi"/>
        </w:rPr>
      </w:pPr>
    </w:p>
    <w:p w14:paraId="38FBA289" w14:textId="5FC1CAFD" w:rsidR="0018050B" w:rsidRPr="007D6FF5" w:rsidRDefault="0018050B" w:rsidP="00B34031">
      <w:pPr>
        <w:pStyle w:val="NoSpacing"/>
        <w:rPr>
          <w:rFonts w:cstheme="minorHAnsi"/>
          <w:b/>
        </w:rPr>
      </w:pPr>
      <w:r w:rsidRPr="007D6FF5">
        <w:rPr>
          <w:rFonts w:cstheme="minorHAnsi"/>
          <w:b/>
        </w:rPr>
        <w:t>Any e-mails including pupil information must be encrypted – standard e-mail</w:t>
      </w:r>
      <w:r w:rsidR="008F6EE4">
        <w:rPr>
          <w:rFonts w:cstheme="minorHAnsi"/>
          <w:b/>
        </w:rPr>
        <w:t>s</w:t>
      </w:r>
      <w:r w:rsidRPr="007D6FF5">
        <w:rPr>
          <w:rFonts w:cstheme="minorHAnsi"/>
          <w:b/>
        </w:rPr>
        <w:t xml:space="preserve"> are not secure enough to send pupil details under DPA</w:t>
      </w:r>
      <w:r w:rsidR="0029006A" w:rsidRPr="007D6FF5">
        <w:rPr>
          <w:rFonts w:cstheme="minorHAnsi"/>
          <w:b/>
        </w:rPr>
        <w:t>.</w:t>
      </w:r>
    </w:p>
    <w:p w14:paraId="28973205" w14:textId="77777777" w:rsidR="0018050B" w:rsidRPr="007D6FF5" w:rsidRDefault="0018050B" w:rsidP="00B34031">
      <w:pPr>
        <w:pStyle w:val="NoSpacing"/>
        <w:rPr>
          <w:rFonts w:cstheme="minorHAnsi"/>
          <w:color w:val="C8D75B"/>
        </w:rPr>
      </w:pPr>
    </w:p>
    <w:p w14:paraId="48E3177F" w14:textId="243CE28B" w:rsidR="009257FB" w:rsidRDefault="009257FB" w:rsidP="00B34031">
      <w:pPr>
        <w:pStyle w:val="Pa8"/>
        <w:spacing w:line="240" w:lineRule="auto"/>
        <w:rPr>
          <w:rStyle w:val="A3"/>
          <w:rFonts w:asciiTheme="minorHAnsi" w:hAnsiTheme="minorHAnsi" w:cstheme="minorHAnsi"/>
          <w:sz w:val="22"/>
          <w:szCs w:val="22"/>
        </w:rPr>
      </w:pPr>
      <w:r w:rsidRPr="007D6FF5">
        <w:rPr>
          <w:rStyle w:val="A3"/>
          <w:rFonts w:asciiTheme="minorHAnsi" w:hAnsiTheme="minorHAnsi" w:cstheme="minorHAnsi"/>
          <w:sz w:val="22"/>
          <w:szCs w:val="22"/>
        </w:rPr>
        <w:t>All children, including those from Gypsy, Roma and Traveller families, can be on the register at more than one school. This is known as ‘dual registration’.</w:t>
      </w:r>
    </w:p>
    <w:p w14:paraId="7EFDEF96" w14:textId="77777777" w:rsidR="008F6EE4" w:rsidRPr="007D6FF5" w:rsidRDefault="008F6EE4" w:rsidP="00B34031">
      <w:pPr>
        <w:pStyle w:val="Pa8"/>
        <w:spacing w:line="240" w:lineRule="auto"/>
        <w:rPr>
          <w:rFonts w:asciiTheme="minorHAnsi" w:hAnsiTheme="minorHAnsi" w:cstheme="minorHAnsi"/>
          <w:color w:val="000000"/>
          <w:sz w:val="22"/>
          <w:szCs w:val="22"/>
        </w:rPr>
      </w:pPr>
    </w:p>
    <w:p w14:paraId="3AEE2615" w14:textId="3C18F052" w:rsidR="009257FB" w:rsidRPr="007D6FF5" w:rsidRDefault="009257FB" w:rsidP="008777BD">
      <w:pPr>
        <w:pStyle w:val="Pa8"/>
        <w:spacing w:line="240" w:lineRule="auto"/>
        <w:rPr>
          <w:rStyle w:val="A3"/>
          <w:rFonts w:asciiTheme="minorHAnsi" w:hAnsiTheme="minorHAnsi" w:cstheme="minorHAnsi"/>
          <w:sz w:val="22"/>
          <w:szCs w:val="22"/>
        </w:rPr>
      </w:pPr>
      <w:r w:rsidRPr="007D6FF5">
        <w:rPr>
          <w:rStyle w:val="A3"/>
          <w:rFonts w:asciiTheme="minorHAnsi" w:hAnsiTheme="minorHAnsi" w:cstheme="minorHAnsi"/>
          <w:sz w:val="22"/>
          <w:szCs w:val="22"/>
        </w:rPr>
        <w:t>A ‘base school’ is the school that a child from a Gypsy, Roma or Traveller family most recently attended during the preceding 18 months, when the family was not travelling.</w:t>
      </w:r>
      <w:r w:rsidR="008777BD">
        <w:rPr>
          <w:rStyle w:val="A3"/>
          <w:rFonts w:asciiTheme="minorHAnsi" w:hAnsiTheme="minorHAnsi" w:cstheme="minorHAnsi"/>
          <w:sz w:val="22"/>
          <w:szCs w:val="22"/>
        </w:rPr>
        <w:t xml:space="preserve"> </w:t>
      </w:r>
      <w:r w:rsidR="00BA0652" w:rsidRPr="007D6FF5">
        <w:rPr>
          <w:rStyle w:val="A3"/>
          <w:rFonts w:asciiTheme="minorHAnsi" w:hAnsiTheme="minorHAnsi" w:cstheme="minorHAnsi"/>
          <w:sz w:val="22"/>
          <w:szCs w:val="22"/>
        </w:rPr>
        <w:t>I</w:t>
      </w:r>
      <w:r w:rsidRPr="007D6FF5">
        <w:rPr>
          <w:rStyle w:val="A3"/>
          <w:rFonts w:asciiTheme="minorHAnsi" w:hAnsiTheme="minorHAnsi" w:cstheme="minorHAnsi"/>
          <w:sz w:val="22"/>
          <w:szCs w:val="22"/>
        </w:rPr>
        <w:t>f a school is the base school for a dual-registered child from a Gypsy, Roma or Traveller family, the law says the school cannot remove that child from the register just because they have registered at another school.</w:t>
      </w:r>
    </w:p>
    <w:p w14:paraId="32F79A87" w14:textId="77777777" w:rsidR="00D8512B" w:rsidRPr="007D6FF5" w:rsidRDefault="00D8512B" w:rsidP="00B34031">
      <w:pPr>
        <w:pStyle w:val="Pa8"/>
        <w:spacing w:line="240" w:lineRule="auto"/>
        <w:rPr>
          <w:rFonts w:asciiTheme="minorHAnsi" w:hAnsiTheme="minorHAnsi" w:cstheme="minorHAnsi"/>
          <w:sz w:val="22"/>
          <w:szCs w:val="22"/>
        </w:rPr>
      </w:pPr>
    </w:p>
    <w:p w14:paraId="25C3E6A2" w14:textId="09ED78B5" w:rsidR="00614E8C" w:rsidRPr="00306772" w:rsidRDefault="007041A0" w:rsidP="5F195CD4">
      <w:pPr>
        <w:pStyle w:val="Heading2"/>
        <w:spacing w:line="240" w:lineRule="auto"/>
        <w:rPr>
          <w:rFonts w:cstheme="minorBidi"/>
          <w:color w:val="4F6228" w:themeColor="accent3" w:themeShade="80"/>
          <w:sz w:val="32"/>
          <w:szCs w:val="32"/>
        </w:rPr>
      </w:pPr>
      <w:bookmarkStart w:id="17" w:name="_Toc178163284"/>
      <w:r w:rsidRPr="5F195CD4">
        <w:rPr>
          <w:rFonts w:cstheme="minorBidi"/>
          <w:color w:val="4F6228" w:themeColor="accent3" w:themeShade="80"/>
          <w:sz w:val="32"/>
          <w:szCs w:val="32"/>
        </w:rPr>
        <w:t>Independent</w:t>
      </w:r>
      <w:r w:rsidR="00614E8C" w:rsidRPr="5F195CD4">
        <w:rPr>
          <w:rFonts w:cstheme="minorBidi"/>
          <w:color w:val="4F6228" w:themeColor="accent3" w:themeShade="80"/>
          <w:sz w:val="32"/>
          <w:szCs w:val="32"/>
        </w:rPr>
        <w:t xml:space="preserve"> S</w:t>
      </w:r>
      <w:r w:rsidRPr="5F195CD4">
        <w:rPr>
          <w:rFonts w:cstheme="minorBidi"/>
          <w:color w:val="4F6228" w:themeColor="accent3" w:themeShade="80"/>
          <w:sz w:val="32"/>
          <w:szCs w:val="32"/>
        </w:rPr>
        <w:t>chools</w:t>
      </w:r>
      <w:bookmarkEnd w:id="17"/>
    </w:p>
    <w:p w14:paraId="5E29FACE" w14:textId="77777777" w:rsidR="00361737" w:rsidRPr="007D6FF5" w:rsidRDefault="00D0287A" w:rsidP="00B34031">
      <w:pPr>
        <w:pStyle w:val="NoSpacing"/>
        <w:rPr>
          <w:rFonts w:cstheme="minorHAnsi"/>
        </w:rPr>
      </w:pPr>
      <w:r w:rsidRPr="007D6FF5">
        <w:rPr>
          <w:rFonts w:cstheme="minorHAnsi"/>
        </w:rPr>
        <w:t>Independent</w:t>
      </w:r>
      <w:r w:rsidR="00596467" w:rsidRPr="007D6FF5">
        <w:rPr>
          <w:rFonts w:cstheme="minorHAnsi"/>
        </w:rPr>
        <w:t xml:space="preserve"> schools</w:t>
      </w:r>
      <w:r w:rsidR="00705D66" w:rsidRPr="007D6FF5">
        <w:rPr>
          <w:rFonts w:cstheme="minorHAnsi"/>
        </w:rPr>
        <w:t xml:space="preserve"> who cannot access Perspective Lite should </w:t>
      </w:r>
      <w:r w:rsidR="00FC5F47" w:rsidRPr="007D6FF5">
        <w:rPr>
          <w:rFonts w:cstheme="minorHAnsi"/>
        </w:rPr>
        <w:t xml:space="preserve">complete and </w:t>
      </w:r>
      <w:r w:rsidR="00705D66" w:rsidRPr="007D6FF5">
        <w:rPr>
          <w:rFonts w:cstheme="minorHAnsi"/>
        </w:rPr>
        <w:t xml:space="preserve">email </w:t>
      </w:r>
      <w:r w:rsidR="00F36B59" w:rsidRPr="007D6FF5">
        <w:rPr>
          <w:rFonts w:cstheme="minorHAnsi"/>
        </w:rPr>
        <w:t xml:space="preserve">their roll changes </w:t>
      </w:r>
      <w:r w:rsidR="008A0011" w:rsidRPr="007D6FF5">
        <w:rPr>
          <w:rFonts w:cstheme="minorHAnsi"/>
        </w:rPr>
        <w:t xml:space="preserve">on </w:t>
      </w:r>
      <w:r w:rsidR="00705D66" w:rsidRPr="007D6FF5">
        <w:rPr>
          <w:rFonts w:cstheme="minorHAnsi"/>
        </w:rPr>
        <w:t xml:space="preserve">the </w:t>
      </w:r>
      <w:r w:rsidR="00FC5F47" w:rsidRPr="007D6FF5">
        <w:rPr>
          <w:rFonts w:cstheme="minorHAnsi"/>
        </w:rPr>
        <w:t>below</w:t>
      </w:r>
      <w:r w:rsidR="00705D66" w:rsidRPr="007D6FF5">
        <w:rPr>
          <w:rFonts w:cstheme="minorHAnsi"/>
        </w:rPr>
        <w:t xml:space="preserve"> spreadsheet to </w:t>
      </w:r>
      <w:hyperlink r:id="rId45">
        <w:r w:rsidR="5520C1DE" w:rsidRPr="007D6FF5">
          <w:rPr>
            <w:rStyle w:val="Hyperlink"/>
            <w:rFonts w:cstheme="minorHAnsi"/>
          </w:rPr>
          <w:t>rollchanges@lincolnshire.gov.uk</w:t>
        </w:r>
      </w:hyperlink>
      <w:r w:rsidR="00705D66" w:rsidRPr="007D6FF5">
        <w:rPr>
          <w:rFonts w:cstheme="minorHAnsi"/>
        </w:rPr>
        <w:t xml:space="preserve"> </w:t>
      </w:r>
      <w:r w:rsidR="003F620D" w:rsidRPr="007D6FF5">
        <w:rPr>
          <w:rFonts w:cstheme="minorHAnsi"/>
        </w:rPr>
        <w:t xml:space="preserve">including only current relevant information. </w:t>
      </w:r>
    </w:p>
    <w:p w14:paraId="6BC5AAA9" w14:textId="77777777" w:rsidR="00361737" w:rsidRPr="007D6FF5" w:rsidRDefault="00361737" w:rsidP="00B34031">
      <w:pPr>
        <w:pStyle w:val="NoSpacing"/>
        <w:rPr>
          <w:rFonts w:cstheme="minorHAnsi"/>
        </w:rPr>
      </w:pPr>
    </w:p>
    <w:p w14:paraId="385E4478" w14:textId="38AAD690" w:rsidR="00370836" w:rsidRPr="007D6FF5" w:rsidRDefault="4E66A5F5" w:rsidP="52CD2AD9">
      <w:pPr>
        <w:pStyle w:val="NoSpacing"/>
      </w:pPr>
      <w:r w:rsidRPr="4C463992">
        <w:t xml:space="preserve">Please make sure forwarding information </w:t>
      </w:r>
      <w:r w:rsidR="35A6C063" w:rsidRPr="4C463992">
        <w:t>of where a child is being educated is also included, otherwise we will not be able to process. If you do not have this information, please follow your attendance procedures and report as CME if appropriate.</w:t>
      </w:r>
    </w:p>
    <w:p w14:paraId="22D5B50E" w14:textId="77777777" w:rsidR="009248BA" w:rsidRDefault="009248BA" w:rsidP="56D99B2E">
      <w:pPr>
        <w:pStyle w:val="Heading2"/>
        <w:spacing w:line="240" w:lineRule="auto"/>
        <w:rPr>
          <w:rFonts w:cstheme="minorBidi"/>
          <w:color w:val="4F6228" w:themeColor="accent3" w:themeShade="80"/>
          <w:sz w:val="32"/>
          <w:szCs w:val="32"/>
        </w:rPr>
      </w:pPr>
    </w:p>
    <w:p w14:paraId="24C3742C" w14:textId="5CF7A083" w:rsidR="00C7150B" w:rsidRPr="00306772" w:rsidRDefault="00614E8C" w:rsidP="56D99B2E">
      <w:pPr>
        <w:pStyle w:val="Heading2"/>
        <w:spacing w:line="240" w:lineRule="auto"/>
        <w:rPr>
          <w:rFonts w:cstheme="minorBidi"/>
          <w:sz w:val="32"/>
          <w:szCs w:val="32"/>
        </w:rPr>
      </w:pPr>
      <w:bookmarkStart w:id="18" w:name="_Toc178163285"/>
      <w:r w:rsidRPr="56D99B2E">
        <w:rPr>
          <w:rFonts w:cstheme="minorBidi"/>
          <w:color w:val="4F6228" w:themeColor="accent3" w:themeShade="80"/>
          <w:sz w:val="32"/>
          <w:szCs w:val="32"/>
        </w:rPr>
        <w:t>Special schools</w:t>
      </w:r>
      <w:bookmarkEnd w:id="18"/>
    </w:p>
    <w:p w14:paraId="2CB94A33" w14:textId="6B2F1E16" w:rsidR="00431307" w:rsidRPr="007D6FF5" w:rsidRDefault="009D2DFA" w:rsidP="00B34031">
      <w:pPr>
        <w:pStyle w:val="NoSpacing"/>
        <w:rPr>
          <w:rFonts w:cstheme="minorHAnsi"/>
        </w:rPr>
      </w:pPr>
      <w:r w:rsidRPr="007D6FF5">
        <w:rPr>
          <w:rFonts w:cstheme="minorHAnsi"/>
        </w:rPr>
        <w:t xml:space="preserve">If a child </w:t>
      </w:r>
      <w:r w:rsidR="00652838" w:rsidRPr="007D6FF5">
        <w:rPr>
          <w:rFonts w:cstheme="minorHAnsi"/>
        </w:rPr>
        <w:t>attending a specialist setting</w:t>
      </w:r>
      <w:r w:rsidR="00141B12" w:rsidRPr="007D6FF5">
        <w:rPr>
          <w:rFonts w:cstheme="minorHAnsi"/>
        </w:rPr>
        <w:t xml:space="preserve"> wishes to </w:t>
      </w:r>
      <w:r w:rsidR="00935080" w:rsidRPr="007D6FF5">
        <w:rPr>
          <w:rFonts w:cstheme="minorHAnsi"/>
        </w:rPr>
        <w:t xml:space="preserve">Electively Home Educate, please liaise with </w:t>
      </w:r>
      <w:r w:rsidR="005C1617" w:rsidRPr="007D6FF5">
        <w:rPr>
          <w:rFonts w:cstheme="minorHAnsi"/>
        </w:rPr>
        <w:t>the child’s caseworker.</w:t>
      </w:r>
    </w:p>
    <w:p w14:paraId="4B66B1E6" w14:textId="77777777" w:rsidR="004A4226" w:rsidRPr="007D6FF5" w:rsidRDefault="004A4226" w:rsidP="00B34031">
      <w:pPr>
        <w:pStyle w:val="NoSpacing"/>
        <w:rPr>
          <w:rFonts w:cstheme="minorHAnsi"/>
        </w:rPr>
      </w:pPr>
    </w:p>
    <w:p w14:paraId="3DC3945B" w14:textId="77777777" w:rsidR="004A4226" w:rsidRPr="00306772" w:rsidRDefault="004A4226" w:rsidP="5F195CD4">
      <w:pPr>
        <w:pStyle w:val="Heading2"/>
        <w:spacing w:line="240" w:lineRule="auto"/>
        <w:rPr>
          <w:rFonts w:cstheme="minorBidi"/>
          <w:color w:val="4F6228" w:themeColor="accent3" w:themeShade="80"/>
          <w:sz w:val="32"/>
          <w:szCs w:val="32"/>
        </w:rPr>
      </w:pPr>
      <w:bookmarkStart w:id="19" w:name="_Toc178163286"/>
      <w:r w:rsidRPr="5F195CD4">
        <w:rPr>
          <w:rFonts w:cstheme="minorBidi"/>
          <w:color w:val="4F6228" w:themeColor="accent3" w:themeShade="80"/>
          <w:sz w:val="32"/>
          <w:szCs w:val="32"/>
        </w:rPr>
        <w:t>SAM</w:t>
      </w:r>
      <w:bookmarkEnd w:id="19"/>
    </w:p>
    <w:p w14:paraId="0A919EFB" w14:textId="25F08D7E" w:rsidR="008777BD" w:rsidRPr="001B6813" w:rsidRDefault="14C58849" w:rsidP="70A4A000">
      <w:pPr>
        <w:pStyle w:val="NoSpacing"/>
      </w:pPr>
      <w:r w:rsidRPr="56D99B2E">
        <w:t>This is the best place to check that LCC have the same pupils listed at your school as your MIS system.  It is a live system so it will show what is currently on our system.</w:t>
      </w:r>
      <w:r w:rsidR="6CBA03C8" w:rsidRPr="56D99B2E">
        <w:t xml:space="preserve"> Every school should have their </w:t>
      </w:r>
      <w:r w:rsidR="1FE8FAB7" w:rsidRPr="56D99B2E">
        <w:t xml:space="preserve">own </w:t>
      </w:r>
      <w:r w:rsidR="6CBA03C8" w:rsidRPr="56D99B2E">
        <w:t xml:space="preserve">SAM log in </w:t>
      </w:r>
      <w:proofErr w:type="gramStart"/>
      <w:r w:rsidR="6CBA03C8" w:rsidRPr="56D99B2E">
        <w:t>details</w:t>
      </w:r>
      <w:proofErr w:type="gramEnd"/>
      <w:r w:rsidR="6CBA03C8" w:rsidRPr="56D99B2E">
        <w:t xml:space="preserve"> but if you are struggling to log</w:t>
      </w:r>
      <w:r w:rsidR="004A4226" w:rsidRPr="56D99B2E">
        <w:t>,</w:t>
      </w:r>
      <w:r w:rsidR="6CBA03C8" w:rsidRPr="56D99B2E">
        <w:t xml:space="preserve"> on please email </w:t>
      </w:r>
      <w:r w:rsidR="1FE8FAB7" w:rsidRPr="56D99B2E">
        <w:t xml:space="preserve">school </w:t>
      </w:r>
      <w:r w:rsidR="6CBA03C8" w:rsidRPr="56D99B2E">
        <w:t>admissions.</w:t>
      </w:r>
    </w:p>
    <w:p w14:paraId="015977A3" w14:textId="77777777" w:rsidR="008777BD" w:rsidRDefault="008777BD" w:rsidP="00B34031">
      <w:pPr>
        <w:pStyle w:val="NoSpacing"/>
        <w:rPr>
          <w:rFonts w:cstheme="minorHAnsi"/>
          <w:b/>
        </w:rPr>
      </w:pPr>
    </w:p>
    <w:p w14:paraId="1BE6BF1F" w14:textId="16381A66" w:rsidR="00B45CC9" w:rsidRPr="007D6FF5" w:rsidRDefault="008777BD" w:rsidP="00B34031">
      <w:pPr>
        <w:pStyle w:val="NoSpacing"/>
        <w:rPr>
          <w:rFonts w:cstheme="minorHAnsi"/>
        </w:rPr>
      </w:pPr>
      <w:r>
        <w:rPr>
          <w:rFonts w:cstheme="minorHAnsi"/>
          <w:b/>
        </w:rPr>
        <w:t>I</w:t>
      </w:r>
      <w:r w:rsidR="00B45CC9" w:rsidRPr="007D6FF5">
        <w:rPr>
          <w:rFonts w:cstheme="minorHAnsi"/>
          <w:b/>
        </w:rPr>
        <w:t>nstructions for using SAM:</w:t>
      </w:r>
    </w:p>
    <w:p w14:paraId="7E3EDB47" w14:textId="2EAA789B" w:rsidR="00B45CC9" w:rsidRDefault="00B45CC9" w:rsidP="00B34031">
      <w:pPr>
        <w:spacing w:after="0" w:line="240" w:lineRule="auto"/>
        <w:rPr>
          <w:rStyle w:val="Hyperlink"/>
          <w:rFonts w:cstheme="minorHAnsi"/>
        </w:rPr>
      </w:pPr>
      <w:r w:rsidRPr="007D6FF5">
        <w:rPr>
          <w:rFonts w:cstheme="minorHAnsi"/>
        </w:rPr>
        <w:t>Website:</w:t>
      </w:r>
      <w:r w:rsidR="0037237D">
        <w:rPr>
          <w:rFonts w:cstheme="minorHAnsi"/>
        </w:rPr>
        <w:t xml:space="preserve"> </w:t>
      </w:r>
      <w:hyperlink r:id="rId46" w:history="1">
        <w:r w:rsidR="0037237D" w:rsidRPr="0037237D">
          <w:rPr>
            <w:rStyle w:val="Hyperlink"/>
            <w:rFonts w:cstheme="minorHAnsi"/>
          </w:rPr>
          <w:t>https://lcc.cloud.servelecsynergy.com/SynergyWeb/Login.aspx?ReturnUrl=%2FSynergyWeb%2FSchools%2F</w:t>
        </w:r>
      </w:hyperlink>
    </w:p>
    <w:p w14:paraId="6189FF5F" w14:textId="77777777" w:rsidR="008777BD" w:rsidRPr="007D6FF5" w:rsidRDefault="008777BD" w:rsidP="00B34031">
      <w:pPr>
        <w:spacing w:after="0" w:line="240" w:lineRule="auto"/>
        <w:rPr>
          <w:rFonts w:cstheme="minorHAnsi"/>
        </w:rPr>
      </w:pPr>
    </w:p>
    <w:p w14:paraId="4C6F3CE3" w14:textId="77777777" w:rsidR="00B45CC9" w:rsidRPr="007D6FF5" w:rsidRDefault="00B45CC9" w:rsidP="00B34031">
      <w:pPr>
        <w:pStyle w:val="NoSpacing"/>
        <w:rPr>
          <w:rFonts w:cstheme="minorHAnsi"/>
        </w:rPr>
      </w:pPr>
      <w:r w:rsidRPr="007D6FF5">
        <w:rPr>
          <w:rFonts w:cstheme="minorHAnsi"/>
        </w:rPr>
        <w:t>Once logged on</w:t>
      </w:r>
      <w:r w:rsidR="003E5416" w:rsidRPr="007D6FF5">
        <w:rPr>
          <w:rFonts w:cstheme="minorHAnsi"/>
        </w:rPr>
        <w:t>,</w:t>
      </w:r>
      <w:r w:rsidRPr="007D6FF5">
        <w:rPr>
          <w:rFonts w:cstheme="minorHAnsi"/>
        </w:rPr>
        <w:t xml:space="preserve"> select view FSM </w:t>
      </w:r>
      <w:r w:rsidR="005A3E47" w:rsidRPr="007D6FF5">
        <w:rPr>
          <w:rFonts w:cstheme="minorHAnsi"/>
          <w:lang w:val="en"/>
        </w:rPr>
        <w:t>Eligibility</w:t>
      </w:r>
      <w:r w:rsidR="003E5416" w:rsidRPr="007D6FF5">
        <w:rPr>
          <w:rFonts w:cstheme="minorHAnsi"/>
        </w:rPr>
        <w:t>– this will bring up your complete</w:t>
      </w:r>
      <w:r w:rsidRPr="007D6FF5">
        <w:rPr>
          <w:rFonts w:cstheme="minorHAnsi"/>
        </w:rPr>
        <w:t xml:space="preserve"> pupil list. The status will show if they are FSM eligible.  You can use the filters on the </w:t>
      </w:r>
      <w:r w:rsidR="001F6479" w:rsidRPr="007D6FF5">
        <w:rPr>
          <w:rFonts w:cstheme="minorHAnsi"/>
        </w:rPr>
        <w:t>left</w:t>
      </w:r>
      <w:r w:rsidRPr="007D6FF5">
        <w:rPr>
          <w:rFonts w:cstheme="minorHAnsi"/>
        </w:rPr>
        <w:t xml:space="preserve"> to filter the list to a certain year etc. (Select year you want to filter by then click</w:t>
      </w:r>
      <w:r w:rsidR="003E5416" w:rsidRPr="007D6FF5">
        <w:rPr>
          <w:rFonts w:cstheme="minorHAnsi"/>
        </w:rPr>
        <w:t>ing</w:t>
      </w:r>
      <w:r w:rsidRPr="007D6FF5">
        <w:rPr>
          <w:rFonts w:cstheme="minorHAnsi"/>
        </w:rPr>
        <w:t xml:space="preserve"> search</w:t>
      </w:r>
      <w:r w:rsidR="00FA0195" w:rsidRPr="007D6FF5">
        <w:rPr>
          <w:rFonts w:cstheme="minorHAnsi"/>
        </w:rPr>
        <w:t>). However, t</w:t>
      </w:r>
      <w:r w:rsidRPr="007D6FF5">
        <w:rPr>
          <w:rFonts w:cstheme="minorHAnsi"/>
        </w:rPr>
        <w:t>he best way to filter by years so you ca</w:t>
      </w:r>
      <w:r w:rsidR="00FA0195" w:rsidRPr="007D6FF5">
        <w:rPr>
          <w:rFonts w:cstheme="minorHAnsi"/>
        </w:rPr>
        <w:t>n check against your MIS</w:t>
      </w:r>
      <w:r w:rsidR="003E5416" w:rsidRPr="007D6FF5">
        <w:rPr>
          <w:rFonts w:cstheme="minorHAnsi"/>
        </w:rPr>
        <w:t>,</w:t>
      </w:r>
      <w:r w:rsidRPr="007D6FF5">
        <w:rPr>
          <w:rFonts w:cstheme="minorHAnsi"/>
        </w:rPr>
        <w:t xml:space="preserve"> is to click on the Actions drop down and select Export to Excel – this </w:t>
      </w:r>
      <w:r w:rsidRPr="007D6FF5">
        <w:rPr>
          <w:rFonts w:cstheme="minorHAnsi"/>
        </w:rPr>
        <w:lastRenderedPageBreak/>
        <w:t>wil</w:t>
      </w:r>
      <w:r w:rsidR="003E5416" w:rsidRPr="007D6FF5">
        <w:rPr>
          <w:rFonts w:cstheme="minorHAnsi"/>
        </w:rPr>
        <w:t>l bring your whole school list i</w:t>
      </w:r>
      <w:r w:rsidRPr="007D6FF5">
        <w:rPr>
          <w:rFonts w:cstheme="minorHAnsi"/>
        </w:rPr>
        <w:t>nto an excel document which you then filter/sort by year etc and check against pupils in your MIS. – REMEMBER TO EXPORT PUPIL LIST BEFORE DOING ANY FILTERS IN SAM.</w:t>
      </w:r>
    </w:p>
    <w:p w14:paraId="77A47247" w14:textId="77777777" w:rsidR="001534CE" w:rsidRPr="007D6FF5" w:rsidRDefault="001534CE" w:rsidP="00B34031">
      <w:pPr>
        <w:pStyle w:val="NoSpacing"/>
        <w:rPr>
          <w:rFonts w:cstheme="minorHAnsi"/>
        </w:rPr>
      </w:pPr>
    </w:p>
    <w:p w14:paraId="627FA150" w14:textId="40FC3D7D" w:rsidR="00B45CC9" w:rsidRPr="007D6FF5" w:rsidRDefault="00B45CC9" w:rsidP="00B34031">
      <w:pPr>
        <w:pStyle w:val="NoSpacing"/>
        <w:rPr>
          <w:rFonts w:cstheme="minorHAnsi"/>
        </w:rPr>
      </w:pPr>
      <w:r w:rsidRPr="007D6FF5">
        <w:rPr>
          <w:rFonts w:cstheme="minorHAnsi"/>
        </w:rPr>
        <w:t>If there are any d</w:t>
      </w:r>
      <w:r w:rsidR="003E5416" w:rsidRPr="007D6FF5">
        <w:rPr>
          <w:rFonts w:cstheme="minorHAnsi"/>
        </w:rPr>
        <w:t>ifferences between your MIS and</w:t>
      </w:r>
      <w:r w:rsidRPr="007D6FF5">
        <w:rPr>
          <w:rFonts w:cstheme="minorHAnsi"/>
        </w:rPr>
        <w:t xml:space="preserve"> your SAM</w:t>
      </w:r>
      <w:r w:rsidR="001534CE" w:rsidRPr="007D6FF5">
        <w:rPr>
          <w:rFonts w:cstheme="minorHAnsi"/>
        </w:rPr>
        <w:t>, please can you complete the Roll</w:t>
      </w:r>
      <w:r w:rsidR="000A2FF8" w:rsidRPr="007D6FF5">
        <w:rPr>
          <w:rFonts w:cstheme="minorHAnsi"/>
        </w:rPr>
        <w:t xml:space="preserve"> C</w:t>
      </w:r>
      <w:r w:rsidR="001534CE" w:rsidRPr="007D6FF5">
        <w:rPr>
          <w:rFonts w:cstheme="minorHAnsi"/>
        </w:rPr>
        <w:t>hanges Amendments form, which can be found on Perspective Lite. Please email this to Roll</w:t>
      </w:r>
      <w:r w:rsidR="000A2FF8" w:rsidRPr="007D6FF5">
        <w:rPr>
          <w:rFonts w:cstheme="minorHAnsi"/>
        </w:rPr>
        <w:t xml:space="preserve"> C</w:t>
      </w:r>
      <w:r w:rsidR="001534CE" w:rsidRPr="007D6FF5">
        <w:rPr>
          <w:rFonts w:cstheme="minorHAnsi"/>
        </w:rPr>
        <w:t>hanges.</w:t>
      </w:r>
    </w:p>
    <w:p w14:paraId="555C5387" w14:textId="77777777" w:rsidR="00FA0195" w:rsidRPr="007D6FF5" w:rsidRDefault="00FA0195" w:rsidP="00B34031">
      <w:pPr>
        <w:pStyle w:val="NoSpacing"/>
        <w:rPr>
          <w:rFonts w:cstheme="minorHAnsi"/>
        </w:rPr>
      </w:pPr>
    </w:p>
    <w:p w14:paraId="51FD373C" w14:textId="6A1F7DFC" w:rsidR="00346023" w:rsidRPr="007D6FF5" w:rsidRDefault="42291636" w:rsidP="00B34031">
      <w:pPr>
        <w:pStyle w:val="NoSpacing"/>
        <w:rPr>
          <w:rFonts w:cstheme="minorHAnsi"/>
        </w:rPr>
      </w:pPr>
      <w:r w:rsidRPr="007D6FF5">
        <w:rPr>
          <w:rFonts w:cstheme="minorHAnsi"/>
        </w:rPr>
        <w:t>S</w:t>
      </w:r>
      <w:r w:rsidR="0F71B777" w:rsidRPr="007D6FF5">
        <w:rPr>
          <w:rFonts w:cstheme="minorHAnsi"/>
        </w:rPr>
        <w:t>chool notification report</w:t>
      </w:r>
      <w:r w:rsidRPr="007D6FF5">
        <w:rPr>
          <w:rFonts w:cstheme="minorHAnsi"/>
        </w:rPr>
        <w:t>s</w:t>
      </w:r>
      <w:r w:rsidR="0F71B777" w:rsidRPr="007D6FF5">
        <w:rPr>
          <w:rFonts w:cstheme="minorHAnsi"/>
        </w:rPr>
        <w:t xml:space="preserve"> </w:t>
      </w:r>
      <w:r w:rsidRPr="007D6FF5">
        <w:rPr>
          <w:rFonts w:cstheme="minorHAnsi"/>
        </w:rPr>
        <w:t>are run early on Monday morning and normally published to Perspective Lite on Monday – the data in the reports is up to the Sunday evening and is only correct to the time of running the report. S</w:t>
      </w:r>
      <w:r w:rsidR="2B13936C" w:rsidRPr="007D6FF5">
        <w:rPr>
          <w:rFonts w:cstheme="minorHAnsi"/>
        </w:rPr>
        <w:t xml:space="preserve">chools </w:t>
      </w:r>
      <w:r w:rsidR="551E2975" w:rsidRPr="007D6FF5">
        <w:rPr>
          <w:rFonts w:cstheme="minorHAnsi"/>
        </w:rPr>
        <w:t>must</w:t>
      </w:r>
      <w:r w:rsidRPr="007D6FF5">
        <w:rPr>
          <w:rFonts w:cstheme="minorHAnsi"/>
        </w:rPr>
        <w:t xml:space="preserve"> log in to Perspective Lite to download their files.</w:t>
      </w:r>
    </w:p>
    <w:p w14:paraId="03C50F92" w14:textId="77777777" w:rsidR="00170B72" w:rsidRPr="007D6FF5" w:rsidRDefault="00170B72" w:rsidP="00B34031">
      <w:pPr>
        <w:pStyle w:val="NoSpacing"/>
        <w:rPr>
          <w:rFonts w:cstheme="minorHAnsi"/>
        </w:rPr>
      </w:pPr>
    </w:p>
    <w:p w14:paraId="51C15E30" w14:textId="77777777" w:rsidR="005A1D06" w:rsidRPr="007D6FF5" w:rsidRDefault="005A1D06" w:rsidP="00B34031">
      <w:pPr>
        <w:pStyle w:val="NoSpacing"/>
        <w:rPr>
          <w:rFonts w:cstheme="minorHAnsi"/>
        </w:rPr>
      </w:pPr>
      <w:r w:rsidRPr="007D6FF5">
        <w:rPr>
          <w:rFonts w:cstheme="minorHAnsi"/>
        </w:rPr>
        <w:t>The reports for Synergy are put in:</w:t>
      </w:r>
    </w:p>
    <w:p w14:paraId="10F61725" w14:textId="78BD16F6" w:rsidR="005A1D06" w:rsidRPr="007D6FF5" w:rsidRDefault="005A1D06" w:rsidP="00B34031">
      <w:pPr>
        <w:pStyle w:val="NoSpacing"/>
        <w:rPr>
          <w:rFonts w:cstheme="minorHAnsi"/>
        </w:rPr>
      </w:pPr>
      <w:r w:rsidRPr="007D6FF5">
        <w:rPr>
          <w:rFonts w:cstheme="minorHAnsi"/>
        </w:rPr>
        <w:t>&gt;LA Documents &gt; Education Support &gt; Synergy</w:t>
      </w:r>
    </w:p>
    <w:p w14:paraId="4BE2A646" w14:textId="77777777" w:rsidR="005A1D06" w:rsidRPr="007D6FF5" w:rsidRDefault="005A1D06" w:rsidP="00B34031">
      <w:pPr>
        <w:pStyle w:val="NoSpacing"/>
        <w:rPr>
          <w:rFonts w:cstheme="minorHAnsi"/>
        </w:rPr>
      </w:pPr>
    </w:p>
    <w:p w14:paraId="3ABF0CC6" w14:textId="1A41D8E2" w:rsidR="00170B72" w:rsidRPr="007D6FF5" w:rsidRDefault="005A1D06" w:rsidP="00B34031">
      <w:pPr>
        <w:pStyle w:val="NoSpacing"/>
        <w:rPr>
          <w:rFonts w:cstheme="minorHAnsi"/>
        </w:rPr>
      </w:pPr>
      <w:r w:rsidRPr="007D6FF5">
        <w:rPr>
          <w:rFonts w:cstheme="minorHAnsi"/>
        </w:rPr>
        <w:t xml:space="preserve">There are folders in there for FSM eligibility and School Roll – </w:t>
      </w:r>
      <w:r w:rsidR="009417C2" w:rsidRPr="007D6FF5">
        <w:rPr>
          <w:rFonts w:cstheme="minorHAnsi"/>
        </w:rPr>
        <w:t>where</w:t>
      </w:r>
      <w:r w:rsidRPr="007D6FF5">
        <w:rPr>
          <w:rFonts w:cstheme="minorHAnsi"/>
        </w:rPr>
        <w:t xml:space="preserve"> the 3 most recent reports </w:t>
      </w:r>
      <w:r w:rsidR="009417C2" w:rsidRPr="007D6FF5">
        <w:rPr>
          <w:rFonts w:cstheme="minorHAnsi"/>
        </w:rPr>
        <w:t>are stored</w:t>
      </w:r>
      <w:r w:rsidRPr="007D6FF5">
        <w:rPr>
          <w:rFonts w:cstheme="minorHAnsi"/>
        </w:rPr>
        <w:t>.</w:t>
      </w:r>
    </w:p>
    <w:p w14:paraId="6B8631C7" w14:textId="77777777" w:rsidR="004259B8" w:rsidRPr="007D6FF5" w:rsidRDefault="004259B8" w:rsidP="00B34031">
      <w:pPr>
        <w:pStyle w:val="NoSpacing"/>
        <w:rPr>
          <w:rFonts w:cstheme="minorHAnsi"/>
        </w:rPr>
      </w:pPr>
    </w:p>
    <w:p w14:paraId="092F6BA8" w14:textId="5F392A80" w:rsidR="004259B8" w:rsidRPr="00FB3857" w:rsidRDefault="004259B8" w:rsidP="5F195CD4">
      <w:pPr>
        <w:pStyle w:val="Heading2"/>
        <w:spacing w:line="240" w:lineRule="auto"/>
        <w:rPr>
          <w:rFonts w:cstheme="minorBidi"/>
          <w:color w:val="4F6228" w:themeColor="accent3" w:themeShade="80"/>
          <w:sz w:val="32"/>
          <w:szCs w:val="32"/>
        </w:rPr>
      </w:pPr>
      <w:bookmarkStart w:id="20" w:name="_Toc178163287"/>
      <w:r w:rsidRPr="5F195CD4">
        <w:rPr>
          <w:rFonts w:cstheme="minorBidi"/>
          <w:color w:val="4F6228" w:themeColor="accent3" w:themeShade="80"/>
          <w:sz w:val="32"/>
          <w:szCs w:val="32"/>
        </w:rPr>
        <w:t>Orchestra</w:t>
      </w:r>
      <w:bookmarkEnd w:id="20"/>
    </w:p>
    <w:p w14:paraId="19C2A8AB" w14:textId="44BB9365" w:rsidR="00E7162C" w:rsidRPr="007D6FF5" w:rsidRDefault="00863FAA" w:rsidP="00B34031">
      <w:pPr>
        <w:pStyle w:val="NoSpacing"/>
        <w:rPr>
          <w:rFonts w:cstheme="minorHAnsi"/>
        </w:rPr>
      </w:pPr>
      <w:r w:rsidRPr="007D6FF5">
        <w:rPr>
          <w:rFonts w:cstheme="minorHAnsi"/>
        </w:rPr>
        <w:t xml:space="preserve">Orchestra automates the collection of data so schools do not have to manually generate and send their CMJ/CML files to Roll Changes, </w:t>
      </w:r>
      <w:r w:rsidRPr="007D6FF5">
        <w:rPr>
          <w:rFonts w:cstheme="minorHAnsi"/>
          <w:i/>
          <w:iCs/>
        </w:rPr>
        <w:t>but</w:t>
      </w:r>
      <w:r w:rsidRPr="007D6FF5">
        <w:rPr>
          <w:rFonts w:cstheme="minorHAnsi"/>
        </w:rPr>
        <w:t xml:space="preserve"> you will need to supply connection details and wait to be specifically told you no longer need to manually send the files –</w:t>
      </w:r>
      <w:r w:rsidR="00FD7127" w:rsidRPr="007D6FF5">
        <w:rPr>
          <w:rFonts w:cstheme="minorHAnsi"/>
        </w:rPr>
        <w:t xml:space="preserve"> </w:t>
      </w:r>
      <w:r w:rsidRPr="007D6FF5">
        <w:rPr>
          <w:rFonts w:cstheme="minorHAnsi"/>
        </w:rPr>
        <w:t xml:space="preserve">implementation </w:t>
      </w:r>
      <w:r w:rsidR="00FD7127" w:rsidRPr="007D6FF5">
        <w:rPr>
          <w:rFonts w:cstheme="minorHAnsi"/>
        </w:rPr>
        <w:t xml:space="preserve">of this new system </w:t>
      </w:r>
      <w:r w:rsidRPr="007D6FF5">
        <w:rPr>
          <w:rFonts w:cstheme="minorHAnsi"/>
        </w:rPr>
        <w:t xml:space="preserve">will take a while to get through </w:t>
      </w:r>
      <w:r w:rsidR="001750B0" w:rsidRPr="007D6FF5">
        <w:rPr>
          <w:rFonts w:cstheme="minorHAnsi"/>
        </w:rPr>
        <w:t>due to the large number of schools in Lincolnshire. E</w:t>
      </w:r>
      <w:r w:rsidRPr="007D6FF5">
        <w:rPr>
          <w:rFonts w:cstheme="minorHAnsi"/>
        </w:rPr>
        <w:t>ach school will be e-mailed for the</w:t>
      </w:r>
      <w:r w:rsidR="001750B0" w:rsidRPr="007D6FF5">
        <w:rPr>
          <w:rFonts w:cstheme="minorHAnsi"/>
        </w:rPr>
        <w:t>ir</w:t>
      </w:r>
      <w:r w:rsidRPr="007D6FF5">
        <w:rPr>
          <w:rFonts w:cstheme="minorHAnsi"/>
        </w:rPr>
        <w:t xml:space="preserve"> connection details </w:t>
      </w:r>
      <w:r w:rsidR="001750B0" w:rsidRPr="007D6FF5">
        <w:rPr>
          <w:rFonts w:cstheme="minorHAnsi"/>
        </w:rPr>
        <w:t>at an appropriate time.</w:t>
      </w:r>
    </w:p>
    <w:p w14:paraId="39F8DFBE" w14:textId="77777777" w:rsidR="00863FAA" w:rsidRPr="007D6FF5" w:rsidRDefault="00863FAA" w:rsidP="00B34031">
      <w:pPr>
        <w:pStyle w:val="NoSpacing"/>
        <w:rPr>
          <w:rFonts w:cstheme="minorHAnsi"/>
        </w:rPr>
      </w:pPr>
    </w:p>
    <w:p w14:paraId="70B888D2" w14:textId="7416AC46" w:rsidR="00E7162C" w:rsidRPr="00FB3857" w:rsidRDefault="00E7162C" w:rsidP="5F195CD4">
      <w:pPr>
        <w:pStyle w:val="Heading2"/>
        <w:spacing w:line="240" w:lineRule="auto"/>
        <w:rPr>
          <w:rFonts w:cstheme="minorBidi"/>
          <w:color w:val="4F6228" w:themeColor="accent3" w:themeShade="80"/>
          <w:sz w:val="32"/>
          <w:szCs w:val="32"/>
        </w:rPr>
      </w:pPr>
      <w:bookmarkStart w:id="21" w:name="_Toc178163288"/>
      <w:r w:rsidRPr="5F195CD4">
        <w:rPr>
          <w:rFonts w:cstheme="minorBidi"/>
          <w:color w:val="4F6228" w:themeColor="accent3" w:themeShade="80"/>
          <w:sz w:val="32"/>
          <w:szCs w:val="32"/>
        </w:rPr>
        <w:t>Leavers Forms</w:t>
      </w:r>
      <w:bookmarkEnd w:id="21"/>
    </w:p>
    <w:p w14:paraId="093F16E4" w14:textId="30961903" w:rsidR="008C0FFF" w:rsidRPr="007D6FF5" w:rsidRDefault="55898B3B" w:rsidP="4C463992">
      <w:pPr>
        <w:pStyle w:val="NoSpacing"/>
      </w:pPr>
      <w:r w:rsidRPr="4C463992">
        <w:t xml:space="preserve">If a child is moving </w:t>
      </w:r>
      <w:r w:rsidR="46D0773B" w:rsidRPr="4C463992">
        <w:t xml:space="preserve">out of county or out of country, please </w:t>
      </w:r>
      <w:r w:rsidR="46D0773B" w:rsidRPr="4C463992">
        <w:rPr>
          <w:u w:val="single"/>
        </w:rPr>
        <w:t>ask the family</w:t>
      </w:r>
      <w:r w:rsidR="46D0773B" w:rsidRPr="4C463992">
        <w:t xml:space="preserve"> to complete the form below</w:t>
      </w:r>
      <w:r w:rsidR="059A12F1" w:rsidRPr="4C463992">
        <w:t xml:space="preserve"> and send to </w:t>
      </w:r>
      <w:hyperlink r:id="rId47">
        <w:r w:rsidR="059A12F1" w:rsidRPr="4C463992">
          <w:rPr>
            <w:rStyle w:val="Hyperlink"/>
          </w:rPr>
          <w:t>RollChanges@lincolnshire.gov.uk</w:t>
        </w:r>
      </w:hyperlink>
      <w:r w:rsidR="46D0773B" w:rsidRPr="4C463992">
        <w:t>.</w:t>
      </w:r>
      <w:r w:rsidR="07CE814A" w:rsidRPr="4C463992">
        <w:t xml:space="preserve"> If for any reason this cannot be done, </w:t>
      </w:r>
      <w:r w:rsidR="5CD5C7D5" w:rsidRPr="4C463992">
        <w:t>or is not fully completed, you will need to</w:t>
      </w:r>
      <w:r w:rsidR="07CE814A" w:rsidRPr="4C463992">
        <w:t xml:space="preserve"> register the child as CME</w:t>
      </w:r>
      <w:r w:rsidR="5CD5C7D5" w:rsidRPr="4C463992">
        <w:t xml:space="preserve">, attaching </w:t>
      </w:r>
      <w:r w:rsidR="70DFF590" w:rsidRPr="4C463992">
        <w:t>the</w:t>
      </w:r>
      <w:r w:rsidR="5CD5C7D5" w:rsidRPr="4C463992">
        <w:t xml:space="preserve"> </w:t>
      </w:r>
      <w:r w:rsidR="696D6807" w:rsidRPr="4C463992">
        <w:t>partially completed</w:t>
      </w:r>
      <w:r w:rsidR="70DFF590" w:rsidRPr="4C463992">
        <w:t xml:space="preserve"> form if appropriate as part of the referral</w:t>
      </w:r>
      <w:r w:rsidR="07CE814A" w:rsidRPr="4C463992">
        <w:t>.</w:t>
      </w:r>
      <w:r w:rsidR="1EB1735A" w:rsidRPr="4C463992">
        <w:t xml:space="preserve"> Please note: Leavers Forms cannot be completed by school.</w:t>
      </w:r>
    </w:p>
    <w:p w14:paraId="76544048" w14:textId="77777777" w:rsidR="002A644C" w:rsidRPr="007D6FF5" w:rsidRDefault="002A644C" w:rsidP="00B34031">
      <w:pPr>
        <w:pStyle w:val="NoSpacing"/>
        <w:rPr>
          <w:rFonts w:cstheme="minorHAnsi"/>
        </w:rPr>
      </w:pPr>
    </w:p>
    <w:p w14:paraId="64790F21" w14:textId="378B73DA" w:rsidR="00A9665E" w:rsidRDefault="00943B73" w:rsidP="009248BA">
      <w:pPr>
        <w:pStyle w:val="NoSpacing"/>
        <w:rPr>
          <w:rStyle w:val="Hyperlink"/>
          <w:rFonts w:cstheme="minorHAnsi"/>
        </w:rPr>
      </w:pPr>
      <w:bookmarkStart w:id="22" w:name="_MON_1726987065"/>
      <w:bookmarkEnd w:id="22"/>
      <w:r w:rsidRPr="007D6FF5">
        <w:rPr>
          <w:rFonts w:cstheme="minorHAnsi"/>
        </w:rPr>
        <w:t>Any queries regarding</w:t>
      </w:r>
      <w:r w:rsidR="00F7042F">
        <w:rPr>
          <w:rFonts w:cstheme="minorHAnsi"/>
        </w:rPr>
        <w:t xml:space="preserve"> on/off roll</w:t>
      </w:r>
      <w:r w:rsidRPr="007D6FF5">
        <w:rPr>
          <w:rFonts w:cstheme="minorHAnsi"/>
        </w:rPr>
        <w:t xml:space="preserve"> please email </w:t>
      </w:r>
      <w:hyperlink r:id="rId48" w:history="1">
        <w:r w:rsidR="00F7042F" w:rsidRPr="003A165E">
          <w:rPr>
            <w:rStyle w:val="Hyperlink"/>
            <w:rFonts w:cstheme="minorHAnsi"/>
          </w:rPr>
          <w:t>rollchanges@lincolnshire.gov.uk</w:t>
        </w:r>
      </w:hyperlink>
    </w:p>
    <w:p w14:paraId="75B59CEA" w14:textId="77777777" w:rsidR="00CE29F2" w:rsidRDefault="00CE29F2" w:rsidP="009248BA">
      <w:pPr>
        <w:pStyle w:val="NoSpacing"/>
        <w:rPr>
          <w:rStyle w:val="Hyperlink"/>
          <w:rFonts w:cstheme="minorHAnsi"/>
        </w:rPr>
      </w:pPr>
    </w:p>
    <w:p w14:paraId="6F099957" w14:textId="5AAFA330" w:rsidR="00A67340" w:rsidRPr="00FB3857" w:rsidRDefault="001B7D3E" w:rsidP="009248BA">
      <w:pPr>
        <w:pStyle w:val="LCCheader"/>
        <w:shd w:val="clear" w:color="auto" w:fill="4F6228" w:themeFill="accent3" w:themeFillShade="80"/>
        <w:spacing w:line="240" w:lineRule="auto"/>
        <w:jc w:val="center"/>
        <w:rPr>
          <w:rFonts w:asciiTheme="minorHAnsi" w:hAnsiTheme="minorHAnsi" w:cstheme="minorBidi"/>
          <w:sz w:val="32"/>
        </w:rPr>
      </w:pPr>
      <w:bookmarkStart w:id="23" w:name="_Toc178163289"/>
      <w:r w:rsidRPr="5F195CD4">
        <w:rPr>
          <w:rFonts w:asciiTheme="minorHAnsi" w:hAnsiTheme="minorHAnsi" w:cstheme="minorBidi"/>
          <w:sz w:val="32"/>
        </w:rPr>
        <w:t>Children Missing from Education</w:t>
      </w:r>
      <w:r w:rsidR="006614C8" w:rsidRPr="5F195CD4">
        <w:rPr>
          <w:rFonts w:asciiTheme="minorHAnsi" w:hAnsiTheme="minorHAnsi" w:cstheme="minorBidi"/>
          <w:sz w:val="32"/>
        </w:rPr>
        <w:t xml:space="preserve"> (CME)</w:t>
      </w:r>
      <w:bookmarkEnd w:id="23"/>
    </w:p>
    <w:p w14:paraId="69D533E8" w14:textId="77777777" w:rsidR="0025310B" w:rsidRDefault="0025310B" w:rsidP="5A7F752D">
      <w:pPr>
        <w:pStyle w:val="Heading2"/>
        <w:spacing w:line="240" w:lineRule="auto"/>
        <w:rPr>
          <w:rFonts w:cstheme="minorBidi"/>
          <w:b w:val="0"/>
          <w:color w:val="auto"/>
          <w:sz w:val="22"/>
          <w:szCs w:val="22"/>
        </w:rPr>
      </w:pPr>
    </w:p>
    <w:p w14:paraId="043859B7" w14:textId="274FF017" w:rsidR="003E63DF" w:rsidRDefault="2565EB3C" w:rsidP="0081799F">
      <w:pPr>
        <w:spacing w:line="240" w:lineRule="auto"/>
      </w:pPr>
      <w:r>
        <w:t xml:space="preserve">The CME team follow up school investigations where a child has </w:t>
      </w:r>
      <w:r w:rsidR="7160E8AA">
        <w:t>moved,</w:t>
      </w:r>
      <w:r>
        <w:t xml:space="preserve"> and it cannot be established where the child is currently being </w:t>
      </w:r>
      <w:r w:rsidR="321644A0">
        <w:t>educated</w:t>
      </w:r>
      <w:r>
        <w:t>. They endeavour to locate every child, including those moving out of county or out of the country, in conjunction with information and details provided by schools.</w:t>
      </w:r>
    </w:p>
    <w:p w14:paraId="6D4A157D" w14:textId="77777777" w:rsidR="003E63DF" w:rsidRDefault="00D308A5" w:rsidP="0081799F">
      <w:pPr>
        <w:spacing w:line="240" w:lineRule="auto"/>
        <w:rPr>
          <w:rFonts w:cstheme="minorHAnsi"/>
          <w:bCs/>
        </w:rPr>
      </w:pPr>
      <w:r w:rsidRPr="007D6FF5">
        <w:rPr>
          <w:rFonts w:cstheme="minorHAnsi"/>
          <w:bCs/>
        </w:rPr>
        <w:t>Lincolnshire County Council has a duty under section 436A of the Education Act 1996 to establish the identities of children who are missing from education. The Department for Education publishes statutory guidance for CMEs that local authorities must follow.</w:t>
      </w:r>
    </w:p>
    <w:p w14:paraId="67F86BCE" w14:textId="77777777" w:rsidR="0037237D" w:rsidRDefault="00D308A5" w:rsidP="0037237D">
      <w:pPr>
        <w:rPr>
          <w:rFonts w:cstheme="minorHAnsi"/>
          <w:b/>
          <w:bCs/>
        </w:rPr>
      </w:pPr>
      <w:r w:rsidRPr="0081799F">
        <w:rPr>
          <w:rFonts w:cstheme="minorHAnsi"/>
          <w:b/>
          <w:bCs/>
        </w:rPr>
        <w:t>These children could be:</w:t>
      </w:r>
      <w:bookmarkStart w:id="24" w:name="_Toc137191088"/>
      <w:bookmarkStart w:id="25" w:name="_Toc137538345"/>
      <w:bookmarkStart w:id="26" w:name="_Toc137539489"/>
      <w:bookmarkStart w:id="27" w:name="_Toc137540869"/>
      <w:bookmarkStart w:id="28" w:name="_Toc137552304"/>
    </w:p>
    <w:p w14:paraId="0FBAF2CD" w14:textId="52502717" w:rsidR="000D53A7" w:rsidRPr="008036DD" w:rsidRDefault="00D308A5" w:rsidP="0037237D">
      <w:pPr>
        <w:pStyle w:val="ListParagraph"/>
        <w:numPr>
          <w:ilvl w:val="0"/>
          <w:numId w:val="13"/>
        </w:numPr>
      </w:pPr>
      <w:r w:rsidRPr="5F195CD4">
        <w:t>not registered at a school</w:t>
      </w:r>
      <w:bookmarkEnd w:id="24"/>
      <w:bookmarkEnd w:id="25"/>
      <w:bookmarkEnd w:id="26"/>
      <w:bookmarkEnd w:id="27"/>
      <w:bookmarkEnd w:id="28"/>
    </w:p>
    <w:p w14:paraId="0954A159" w14:textId="1E0E5AED" w:rsidR="000D53A7" w:rsidRPr="000D53A7" w:rsidRDefault="00D308A5" w:rsidP="0037237D">
      <w:pPr>
        <w:pStyle w:val="ListParagraph"/>
        <w:numPr>
          <w:ilvl w:val="0"/>
          <w:numId w:val="13"/>
        </w:numPr>
      </w:pPr>
      <w:bookmarkStart w:id="29" w:name="_Toc137191089"/>
      <w:bookmarkStart w:id="30" w:name="_Toc137538346"/>
      <w:bookmarkStart w:id="31" w:name="_Toc137539490"/>
      <w:bookmarkStart w:id="32" w:name="_Toc137540870"/>
      <w:bookmarkStart w:id="33" w:name="_Toc137552305"/>
      <w:r w:rsidRPr="000D53A7">
        <w:t>their family’s whereabouts are unknown</w:t>
      </w:r>
      <w:bookmarkEnd w:id="29"/>
      <w:bookmarkEnd w:id="30"/>
      <w:bookmarkEnd w:id="31"/>
      <w:bookmarkEnd w:id="32"/>
      <w:bookmarkEnd w:id="33"/>
    </w:p>
    <w:p w14:paraId="01804143" w14:textId="698C1139" w:rsidR="000D53A7" w:rsidRPr="000D53A7" w:rsidRDefault="00D308A5" w:rsidP="0037237D">
      <w:pPr>
        <w:pStyle w:val="ListParagraph"/>
        <w:numPr>
          <w:ilvl w:val="0"/>
          <w:numId w:val="13"/>
        </w:numPr>
      </w:pPr>
      <w:bookmarkStart w:id="34" w:name="_Toc137191090"/>
      <w:bookmarkStart w:id="35" w:name="_Toc137538347"/>
      <w:bookmarkStart w:id="36" w:name="_Toc137539491"/>
      <w:bookmarkStart w:id="37" w:name="_Toc137540871"/>
      <w:bookmarkStart w:id="38" w:name="_Toc137552306"/>
      <w:r w:rsidRPr="000D53A7">
        <w:t>not attending or receiving an alternate education provision</w:t>
      </w:r>
      <w:bookmarkEnd w:id="34"/>
      <w:bookmarkEnd w:id="35"/>
      <w:bookmarkEnd w:id="36"/>
      <w:bookmarkEnd w:id="37"/>
      <w:bookmarkEnd w:id="38"/>
    </w:p>
    <w:p w14:paraId="16C0A931" w14:textId="4AE8BA32" w:rsidR="003821FD" w:rsidRPr="0037237D" w:rsidRDefault="00D308A5" w:rsidP="0037237D">
      <w:pPr>
        <w:pStyle w:val="ListParagraph"/>
        <w:numPr>
          <w:ilvl w:val="0"/>
          <w:numId w:val="13"/>
        </w:numPr>
        <w:rPr>
          <w:rFonts w:cstheme="minorHAnsi"/>
          <w:b/>
          <w:bCs/>
        </w:rPr>
      </w:pPr>
      <w:bookmarkStart w:id="39" w:name="_Toc137191091"/>
      <w:bookmarkStart w:id="40" w:name="_Toc137538348"/>
      <w:bookmarkStart w:id="41" w:name="_Toc137539492"/>
      <w:bookmarkStart w:id="42" w:name="_Toc137540872"/>
      <w:bookmarkStart w:id="43" w:name="_Toc137552307"/>
      <w:r w:rsidRPr="000D53A7">
        <w:lastRenderedPageBreak/>
        <w:t>no longer habitually and ordinarily residing at their MIS registered address</w:t>
      </w:r>
      <w:bookmarkEnd w:id="39"/>
      <w:bookmarkEnd w:id="40"/>
      <w:bookmarkEnd w:id="41"/>
      <w:bookmarkEnd w:id="42"/>
      <w:bookmarkEnd w:id="43"/>
    </w:p>
    <w:p w14:paraId="2F5C5D79" w14:textId="78277106" w:rsidR="00D308A5" w:rsidRDefault="00D308A5" w:rsidP="5F195CD4">
      <w:pPr>
        <w:pStyle w:val="Heading2"/>
        <w:spacing w:before="0" w:line="240" w:lineRule="auto"/>
        <w:rPr>
          <w:rFonts w:cstheme="minorBidi"/>
          <w:color w:val="auto"/>
          <w:sz w:val="22"/>
          <w:szCs w:val="22"/>
        </w:rPr>
      </w:pPr>
      <w:bookmarkStart w:id="44" w:name="_Toc137191092"/>
      <w:bookmarkStart w:id="45" w:name="_Toc137538349"/>
      <w:bookmarkStart w:id="46" w:name="_Toc137539493"/>
      <w:bookmarkStart w:id="47" w:name="_Toc137540873"/>
      <w:bookmarkStart w:id="48" w:name="_Toc137552308"/>
      <w:bookmarkStart w:id="49" w:name="_Toc178163290"/>
      <w:r w:rsidRPr="5F195CD4">
        <w:rPr>
          <w:rFonts w:cstheme="minorBidi"/>
          <w:color w:val="auto"/>
          <w:sz w:val="22"/>
          <w:szCs w:val="22"/>
        </w:rPr>
        <w:t xml:space="preserve">A child is </w:t>
      </w:r>
      <w:r w:rsidRPr="0037237D">
        <w:rPr>
          <w:rFonts w:cstheme="minorBidi"/>
          <w:color w:val="auto"/>
          <w:sz w:val="22"/>
          <w:szCs w:val="22"/>
          <w:u w:val="single"/>
        </w:rPr>
        <w:t>not missing from education</w:t>
      </w:r>
      <w:r w:rsidRPr="5F195CD4">
        <w:rPr>
          <w:rFonts w:cstheme="minorBidi"/>
          <w:color w:val="auto"/>
          <w:sz w:val="22"/>
          <w:szCs w:val="22"/>
        </w:rPr>
        <w:t>, if they are</w:t>
      </w:r>
      <w:r w:rsidR="003821FD" w:rsidRPr="5F195CD4">
        <w:rPr>
          <w:rFonts w:cstheme="minorBidi"/>
          <w:color w:val="auto"/>
          <w:sz w:val="22"/>
          <w:szCs w:val="22"/>
        </w:rPr>
        <w:t>:</w:t>
      </w:r>
      <w:bookmarkEnd w:id="44"/>
      <w:bookmarkEnd w:id="45"/>
      <w:bookmarkEnd w:id="46"/>
      <w:bookmarkEnd w:id="47"/>
      <w:bookmarkEnd w:id="48"/>
      <w:bookmarkEnd w:id="49"/>
    </w:p>
    <w:p w14:paraId="419ADCD1" w14:textId="77777777" w:rsidR="0037237D" w:rsidRPr="0037237D" w:rsidRDefault="0037237D" w:rsidP="0037237D"/>
    <w:p w14:paraId="057AA7CD" w14:textId="5F72CC96" w:rsidR="00D308A5" w:rsidRPr="007D6FF5" w:rsidRDefault="006026C9" w:rsidP="5F195CD4">
      <w:pPr>
        <w:pStyle w:val="Heading2"/>
        <w:numPr>
          <w:ilvl w:val="0"/>
          <w:numId w:val="13"/>
        </w:numPr>
        <w:spacing w:before="0" w:line="240" w:lineRule="auto"/>
        <w:rPr>
          <w:rFonts w:cstheme="minorBidi"/>
          <w:b w:val="0"/>
          <w:color w:val="auto"/>
          <w:sz w:val="22"/>
          <w:szCs w:val="22"/>
        </w:rPr>
      </w:pPr>
      <w:bookmarkStart w:id="50" w:name="_Toc137191093"/>
      <w:bookmarkStart w:id="51" w:name="_Toc137538350"/>
      <w:bookmarkStart w:id="52" w:name="_Toc137539494"/>
      <w:bookmarkStart w:id="53" w:name="_Toc137540874"/>
      <w:bookmarkStart w:id="54" w:name="_Toc137552309"/>
      <w:bookmarkStart w:id="55" w:name="_Toc178163291"/>
      <w:r w:rsidRPr="5F195CD4">
        <w:rPr>
          <w:rFonts w:cstheme="minorBidi"/>
          <w:b w:val="0"/>
          <w:color w:val="auto"/>
          <w:sz w:val="22"/>
          <w:szCs w:val="22"/>
        </w:rPr>
        <w:t>r</w:t>
      </w:r>
      <w:r w:rsidR="00D308A5" w:rsidRPr="5F195CD4">
        <w:rPr>
          <w:rFonts w:cstheme="minorBidi"/>
          <w:b w:val="0"/>
          <w:color w:val="auto"/>
          <w:sz w:val="22"/>
          <w:szCs w:val="22"/>
        </w:rPr>
        <w:t>egistered as Elective Home Educated (EHE)</w:t>
      </w:r>
      <w:bookmarkEnd w:id="50"/>
      <w:bookmarkEnd w:id="51"/>
      <w:bookmarkEnd w:id="52"/>
      <w:bookmarkEnd w:id="53"/>
      <w:bookmarkEnd w:id="54"/>
      <w:bookmarkEnd w:id="55"/>
    </w:p>
    <w:p w14:paraId="4D8429D4" w14:textId="0B95B074" w:rsidR="00D308A5" w:rsidRPr="007D6FF5" w:rsidRDefault="00D308A5" w:rsidP="5F195CD4">
      <w:pPr>
        <w:pStyle w:val="Heading2"/>
        <w:numPr>
          <w:ilvl w:val="0"/>
          <w:numId w:val="13"/>
        </w:numPr>
        <w:spacing w:before="0" w:line="240" w:lineRule="auto"/>
        <w:rPr>
          <w:rFonts w:cstheme="minorBidi"/>
          <w:b w:val="0"/>
          <w:color w:val="auto"/>
          <w:sz w:val="22"/>
          <w:szCs w:val="22"/>
        </w:rPr>
      </w:pPr>
      <w:bookmarkStart w:id="56" w:name="_Toc137191094"/>
      <w:bookmarkStart w:id="57" w:name="_Toc137538351"/>
      <w:bookmarkStart w:id="58" w:name="_Toc137539495"/>
      <w:bookmarkStart w:id="59" w:name="_Toc137540875"/>
      <w:bookmarkStart w:id="60" w:name="_Toc137552310"/>
      <w:bookmarkStart w:id="61" w:name="_Toc178163292"/>
      <w:r w:rsidRPr="5F195CD4">
        <w:rPr>
          <w:rFonts w:cstheme="minorBidi"/>
          <w:b w:val="0"/>
          <w:color w:val="auto"/>
          <w:sz w:val="22"/>
          <w:szCs w:val="22"/>
        </w:rPr>
        <w:t>on the roll of a school or alternative provision and their whereabouts are known but are not attending</w:t>
      </w:r>
      <w:bookmarkEnd w:id="56"/>
      <w:bookmarkEnd w:id="57"/>
      <w:bookmarkEnd w:id="58"/>
      <w:bookmarkEnd w:id="59"/>
      <w:bookmarkEnd w:id="60"/>
      <w:bookmarkEnd w:id="61"/>
    </w:p>
    <w:p w14:paraId="6245995B" w14:textId="089F17C1" w:rsidR="00D308A5" w:rsidRPr="007D6FF5" w:rsidRDefault="00D308A5" w:rsidP="5F195CD4">
      <w:pPr>
        <w:pStyle w:val="Heading2"/>
        <w:numPr>
          <w:ilvl w:val="0"/>
          <w:numId w:val="13"/>
        </w:numPr>
        <w:spacing w:before="0" w:line="240" w:lineRule="auto"/>
        <w:rPr>
          <w:rFonts w:cstheme="minorBidi"/>
          <w:b w:val="0"/>
          <w:color w:val="auto"/>
          <w:sz w:val="22"/>
          <w:szCs w:val="22"/>
        </w:rPr>
      </w:pPr>
      <w:bookmarkStart w:id="62" w:name="_Toc137191095"/>
      <w:bookmarkStart w:id="63" w:name="_Toc137538352"/>
      <w:bookmarkStart w:id="64" w:name="_Toc137539496"/>
      <w:bookmarkStart w:id="65" w:name="_Toc137540876"/>
      <w:bookmarkStart w:id="66" w:name="_Toc137552311"/>
      <w:bookmarkStart w:id="67" w:name="_Toc178163293"/>
      <w:r w:rsidRPr="5F195CD4">
        <w:rPr>
          <w:rFonts w:cstheme="minorBidi"/>
          <w:b w:val="0"/>
          <w:color w:val="auto"/>
          <w:sz w:val="22"/>
          <w:szCs w:val="22"/>
        </w:rPr>
        <w:t>on holiday</w:t>
      </w:r>
      <w:bookmarkEnd w:id="62"/>
      <w:bookmarkEnd w:id="63"/>
      <w:bookmarkEnd w:id="64"/>
      <w:bookmarkEnd w:id="65"/>
      <w:bookmarkEnd w:id="66"/>
      <w:bookmarkEnd w:id="67"/>
    </w:p>
    <w:p w14:paraId="2319351E" w14:textId="5A5EF0C6" w:rsidR="00D308A5" w:rsidRPr="007D6FF5" w:rsidRDefault="00D308A5" w:rsidP="5F195CD4">
      <w:pPr>
        <w:pStyle w:val="Heading2"/>
        <w:numPr>
          <w:ilvl w:val="0"/>
          <w:numId w:val="13"/>
        </w:numPr>
        <w:spacing w:before="0" w:line="240" w:lineRule="auto"/>
        <w:rPr>
          <w:rFonts w:cstheme="minorBidi"/>
          <w:b w:val="0"/>
          <w:color w:val="auto"/>
          <w:sz w:val="22"/>
          <w:szCs w:val="22"/>
        </w:rPr>
      </w:pPr>
      <w:bookmarkStart w:id="68" w:name="_Toc137191096"/>
      <w:bookmarkStart w:id="69" w:name="_Toc137538353"/>
      <w:bookmarkStart w:id="70" w:name="_Toc137539497"/>
      <w:bookmarkStart w:id="71" w:name="_Toc137540877"/>
      <w:bookmarkStart w:id="72" w:name="_Toc137552312"/>
      <w:bookmarkStart w:id="73" w:name="_Toc178163294"/>
      <w:r w:rsidRPr="5F195CD4">
        <w:rPr>
          <w:rFonts w:cstheme="minorBidi"/>
          <w:b w:val="0"/>
          <w:color w:val="auto"/>
          <w:sz w:val="22"/>
          <w:szCs w:val="22"/>
        </w:rPr>
        <w:t>ill</w:t>
      </w:r>
      <w:bookmarkEnd w:id="68"/>
      <w:bookmarkEnd w:id="69"/>
      <w:bookmarkEnd w:id="70"/>
      <w:bookmarkEnd w:id="71"/>
      <w:bookmarkEnd w:id="72"/>
      <w:bookmarkEnd w:id="73"/>
    </w:p>
    <w:p w14:paraId="19177972" w14:textId="0747B579" w:rsidR="00D308A5" w:rsidRPr="007D6FF5" w:rsidRDefault="00D308A5" w:rsidP="5F195CD4">
      <w:pPr>
        <w:pStyle w:val="Heading2"/>
        <w:numPr>
          <w:ilvl w:val="0"/>
          <w:numId w:val="13"/>
        </w:numPr>
        <w:spacing w:before="0" w:line="240" w:lineRule="auto"/>
        <w:rPr>
          <w:rFonts w:cstheme="minorBidi"/>
          <w:b w:val="0"/>
          <w:color w:val="auto"/>
          <w:sz w:val="22"/>
          <w:szCs w:val="22"/>
        </w:rPr>
      </w:pPr>
      <w:bookmarkStart w:id="74" w:name="_Toc137191097"/>
      <w:bookmarkStart w:id="75" w:name="_Toc137538354"/>
      <w:bookmarkStart w:id="76" w:name="_Toc137539498"/>
      <w:bookmarkStart w:id="77" w:name="_Toc137540878"/>
      <w:bookmarkStart w:id="78" w:name="_Toc137552313"/>
      <w:bookmarkStart w:id="79" w:name="_Toc178163295"/>
      <w:r w:rsidRPr="5F195CD4">
        <w:rPr>
          <w:rFonts w:cstheme="minorBidi"/>
          <w:b w:val="0"/>
          <w:color w:val="auto"/>
          <w:sz w:val="22"/>
          <w:szCs w:val="22"/>
        </w:rPr>
        <w:t>have been absent for a long period but are still residing at their MIS registered address</w:t>
      </w:r>
      <w:bookmarkEnd w:id="74"/>
      <w:bookmarkEnd w:id="75"/>
      <w:bookmarkEnd w:id="76"/>
      <w:bookmarkEnd w:id="77"/>
      <w:bookmarkEnd w:id="78"/>
      <w:bookmarkEnd w:id="79"/>
    </w:p>
    <w:p w14:paraId="7BB2F336" w14:textId="5D219CB3" w:rsidR="00A17B8A" w:rsidRPr="007D6FF5" w:rsidRDefault="00D308A5" w:rsidP="5F195CD4">
      <w:pPr>
        <w:pStyle w:val="Heading2"/>
        <w:numPr>
          <w:ilvl w:val="0"/>
          <w:numId w:val="13"/>
        </w:numPr>
        <w:spacing w:before="0" w:line="240" w:lineRule="auto"/>
        <w:rPr>
          <w:rFonts w:cstheme="minorBidi"/>
          <w:b w:val="0"/>
          <w:color w:val="auto"/>
          <w:sz w:val="22"/>
          <w:szCs w:val="22"/>
        </w:rPr>
      </w:pPr>
      <w:bookmarkStart w:id="80" w:name="_Toc137191098"/>
      <w:bookmarkStart w:id="81" w:name="_Toc137538355"/>
      <w:bookmarkStart w:id="82" w:name="_Toc137539499"/>
      <w:bookmarkStart w:id="83" w:name="_Toc137540879"/>
      <w:bookmarkStart w:id="84" w:name="_Toc137552314"/>
      <w:bookmarkStart w:id="85" w:name="_Toc178163296"/>
      <w:r w:rsidRPr="5F195CD4">
        <w:rPr>
          <w:rFonts w:cstheme="minorBidi"/>
          <w:b w:val="0"/>
          <w:color w:val="auto"/>
          <w:sz w:val="22"/>
          <w:szCs w:val="22"/>
        </w:rPr>
        <w:t xml:space="preserve">are temporarily absent from home but they have indicated they will </w:t>
      </w:r>
      <w:bookmarkEnd w:id="80"/>
      <w:bookmarkEnd w:id="81"/>
      <w:bookmarkEnd w:id="82"/>
      <w:bookmarkEnd w:id="83"/>
      <w:bookmarkEnd w:id="84"/>
      <w:r w:rsidR="0037237D">
        <w:rPr>
          <w:rFonts w:cstheme="minorBidi"/>
          <w:b w:val="0"/>
          <w:color w:val="auto"/>
          <w:sz w:val="22"/>
          <w:szCs w:val="22"/>
        </w:rPr>
        <w:t>return.</w:t>
      </w:r>
      <w:bookmarkEnd w:id="85"/>
    </w:p>
    <w:p w14:paraId="1AEB69B3" w14:textId="77777777" w:rsidR="00A17B8A" w:rsidRPr="007D6FF5" w:rsidRDefault="00A17B8A" w:rsidP="00B34031">
      <w:pPr>
        <w:pStyle w:val="Heading2"/>
        <w:spacing w:line="240" w:lineRule="auto"/>
        <w:rPr>
          <w:rFonts w:cstheme="minorHAnsi"/>
          <w:sz w:val="22"/>
          <w:szCs w:val="22"/>
        </w:rPr>
      </w:pPr>
    </w:p>
    <w:p w14:paraId="69D2FEEB" w14:textId="6A6D5D3C" w:rsidR="5BF3C44E" w:rsidRPr="0037237D" w:rsidRDefault="5BF3C44E" w:rsidP="5A7F752D">
      <w:pPr>
        <w:pStyle w:val="NoSpacing"/>
        <w:rPr>
          <w:rFonts w:ascii="Calibri" w:eastAsia="Calibri" w:hAnsi="Calibri" w:cs="Calibri"/>
          <w:b/>
          <w:bCs/>
        </w:rPr>
      </w:pPr>
      <w:r w:rsidRPr="0037237D">
        <w:rPr>
          <w:rFonts w:ascii="Calibri" w:eastAsia="Calibri" w:hAnsi="Calibri" w:cs="Calibri"/>
          <w:b/>
          <w:bCs/>
        </w:rPr>
        <w:t>Looked After Children and Children with a Child Protection or Child in Need Plan.</w:t>
      </w:r>
    </w:p>
    <w:p w14:paraId="58E4DB06" w14:textId="36CF9C6C" w:rsidR="5BF3C44E" w:rsidRPr="0037237D" w:rsidRDefault="5BF3C44E" w:rsidP="5A7F752D">
      <w:pPr>
        <w:pStyle w:val="NoSpacing"/>
        <w:rPr>
          <w:rFonts w:ascii="Calibri" w:eastAsia="Calibri" w:hAnsi="Calibri" w:cs="Calibri"/>
        </w:rPr>
      </w:pPr>
      <w:r w:rsidRPr="0037237D">
        <w:rPr>
          <w:rFonts w:ascii="Calibri" w:eastAsia="Calibri" w:hAnsi="Calibri" w:cs="Calibri"/>
        </w:rPr>
        <w:t xml:space="preserve"> </w:t>
      </w:r>
    </w:p>
    <w:p w14:paraId="2BE7B5E9" w14:textId="14CA064D" w:rsidR="5BF3C44E" w:rsidRDefault="27B240C1" w:rsidP="5A7F752D">
      <w:pPr>
        <w:pStyle w:val="NoSpacing"/>
        <w:rPr>
          <w:rFonts w:ascii="Calibri" w:eastAsia="Calibri" w:hAnsi="Calibri" w:cs="Calibri"/>
        </w:rPr>
      </w:pPr>
      <w:r w:rsidRPr="4C463992">
        <w:rPr>
          <w:rFonts w:ascii="Calibri" w:eastAsia="Calibri" w:hAnsi="Calibri" w:cs="Calibri"/>
        </w:rPr>
        <w:t xml:space="preserve">If a child attending your school is </w:t>
      </w:r>
      <w:proofErr w:type="gramStart"/>
      <w:r w:rsidRPr="4C463992">
        <w:rPr>
          <w:rFonts w:ascii="Calibri" w:eastAsia="Calibri" w:hAnsi="Calibri" w:cs="Calibri"/>
        </w:rPr>
        <w:t>LAC</w:t>
      </w:r>
      <w:proofErr w:type="gramEnd"/>
      <w:r w:rsidRPr="4C463992">
        <w:rPr>
          <w:rFonts w:ascii="Calibri" w:eastAsia="Calibri" w:hAnsi="Calibri" w:cs="Calibri"/>
        </w:rPr>
        <w:t xml:space="preserve"> then they will have a Social Wo</w:t>
      </w:r>
      <w:r w:rsidR="0037237D">
        <w:rPr>
          <w:rFonts w:ascii="Calibri" w:eastAsia="Calibri" w:hAnsi="Calibri" w:cs="Calibri"/>
        </w:rPr>
        <w:t>r</w:t>
      </w:r>
      <w:r w:rsidRPr="4C463992">
        <w:rPr>
          <w:rFonts w:ascii="Calibri" w:eastAsia="Calibri" w:hAnsi="Calibri" w:cs="Calibri"/>
        </w:rPr>
        <w:t>ker and Virtual Schools Worker. If you receive information that the child may be moving placement and therefore be unable to attend you</w:t>
      </w:r>
      <w:r w:rsidR="596A96CD" w:rsidRPr="4C463992">
        <w:rPr>
          <w:rFonts w:ascii="Calibri" w:eastAsia="Calibri" w:hAnsi="Calibri" w:cs="Calibri"/>
        </w:rPr>
        <w:t>r</w:t>
      </w:r>
      <w:r w:rsidRPr="4C463992">
        <w:rPr>
          <w:rFonts w:ascii="Calibri" w:eastAsia="Calibri" w:hAnsi="Calibri" w:cs="Calibri"/>
        </w:rPr>
        <w:t xml:space="preserve"> </w:t>
      </w:r>
      <w:proofErr w:type="gramStart"/>
      <w:r w:rsidRPr="4C463992">
        <w:rPr>
          <w:rFonts w:ascii="Calibri" w:eastAsia="Calibri" w:hAnsi="Calibri" w:cs="Calibri"/>
        </w:rPr>
        <w:t>school</w:t>
      </w:r>
      <w:proofErr w:type="gramEnd"/>
      <w:r w:rsidRPr="4C463992">
        <w:rPr>
          <w:rFonts w:ascii="Calibri" w:eastAsia="Calibri" w:hAnsi="Calibri" w:cs="Calibri"/>
        </w:rPr>
        <w:t xml:space="preserve"> you must liaise with the Social Woker and Virtual Schools. The child should remain on roll until you are advised </w:t>
      </w:r>
      <w:r w:rsidR="48E7059A" w:rsidRPr="4C463992">
        <w:rPr>
          <w:rFonts w:ascii="Calibri" w:eastAsia="Calibri" w:hAnsi="Calibri" w:cs="Calibri"/>
        </w:rPr>
        <w:t>otherwise</w:t>
      </w:r>
      <w:r w:rsidRPr="4C463992">
        <w:rPr>
          <w:rFonts w:ascii="Calibri" w:eastAsia="Calibri" w:hAnsi="Calibri" w:cs="Calibri"/>
        </w:rPr>
        <w:t xml:space="preserve"> by the above professionals.</w:t>
      </w:r>
    </w:p>
    <w:p w14:paraId="0CB18071" w14:textId="7E8D16EF" w:rsidR="5BF3C44E" w:rsidRDefault="27B240C1" w:rsidP="5A7F752D">
      <w:pPr>
        <w:pStyle w:val="NoSpacing"/>
        <w:rPr>
          <w:rFonts w:ascii="Calibri" w:eastAsia="Calibri" w:hAnsi="Calibri" w:cs="Calibri"/>
        </w:rPr>
      </w:pPr>
      <w:r w:rsidRPr="4C463992">
        <w:rPr>
          <w:rFonts w:ascii="Calibri" w:eastAsia="Calibri" w:hAnsi="Calibri" w:cs="Calibri"/>
        </w:rPr>
        <w:t xml:space="preserve">If a child attending your school becomes a potential </w:t>
      </w:r>
      <w:proofErr w:type="gramStart"/>
      <w:r w:rsidRPr="4C463992">
        <w:rPr>
          <w:rFonts w:ascii="Calibri" w:eastAsia="Calibri" w:hAnsi="Calibri" w:cs="Calibri"/>
        </w:rPr>
        <w:t>CME</w:t>
      </w:r>
      <w:proofErr w:type="gramEnd"/>
      <w:r w:rsidRPr="4C463992">
        <w:rPr>
          <w:rFonts w:ascii="Calibri" w:eastAsia="Calibri" w:hAnsi="Calibri" w:cs="Calibri"/>
        </w:rPr>
        <w:t xml:space="preserve"> you refer as per the usual process and also contact the Social Woker/Early help Worker. You must not remove form roll until advised to do so by the Safeguarding and Education Welfare Officer.</w:t>
      </w:r>
    </w:p>
    <w:p w14:paraId="73E56768" w14:textId="233477A4" w:rsidR="625D2AB4" w:rsidRDefault="5BF3C44E" w:rsidP="0037237D">
      <w:pPr>
        <w:pStyle w:val="NoSpacing"/>
      </w:pPr>
      <w:r w:rsidRPr="5A7F752D">
        <w:rPr>
          <w:rFonts w:ascii="Calibri" w:eastAsia="Calibri" w:hAnsi="Calibri" w:cs="Calibri"/>
        </w:rPr>
        <w:t xml:space="preserve"> </w:t>
      </w:r>
    </w:p>
    <w:p w14:paraId="302329BC" w14:textId="1B294FE9" w:rsidR="00C253ED" w:rsidRPr="00FB3857" w:rsidRDefault="00C253ED" w:rsidP="5F195CD4">
      <w:pPr>
        <w:pStyle w:val="Heading2"/>
        <w:spacing w:line="240" w:lineRule="auto"/>
        <w:rPr>
          <w:rFonts w:cstheme="minorBidi"/>
          <w:color w:val="4F6228" w:themeColor="accent3" w:themeShade="80"/>
          <w:sz w:val="32"/>
          <w:szCs w:val="32"/>
        </w:rPr>
      </w:pPr>
      <w:bookmarkStart w:id="86" w:name="_Toc178163297"/>
      <w:r w:rsidRPr="5F195CD4">
        <w:rPr>
          <w:rFonts w:cstheme="minorBidi"/>
          <w:color w:val="4F6228" w:themeColor="accent3" w:themeShade="80"/>
          <w:sz w:val="32"/>
          <w:szCs w:val="32"/>
        </w:rPr>
        <w:t>Schools check list</w:t>
      </w:r>
      <w:bookmarkEnd w:id="86"/>
    </w:p>
    <w:p w14:paraId="283B14F6" w14:textId="30B5EBCF" w:rsidR="00C253ED" w:rsidRPr="007D6FF5" w:rsidRDefault="00A9665E" w:rsidP="00B34031">
      <w:pPr>
        <w:pStyle w:val="NoSpacing"/>
        <w:rPr>
          <w:rFonts w:cstheme="minorHAnsi"/>
          <w:bCs/>
        </w:rPr>
      </w:pPr>
      <w:r w:rsidRPr="007D6FF5">
        <w:rPr>
          <w:rFonts w:cstheme="minorHAnsi"/>
          <w:bCs/>
        </w:rPr>
        <w:t xml:space="preserve">Schools </w:t>
      </w:r>
      <w:r w:rsidRPr="007D6FF5">
        <w:rPr>
          <w:rFonts w:cstheme="minorHAnsi"/>
          <w:b/>
          <w:u w:val="single"/>
        </w:rPr>
        <w:t>must</w:t>
      </w:r>
      <w:r w:rsidRPr="007D6FF5">
        <w:rPr>
          <w:rFonts w:cstheme="minorHAnsi"/>
          <w:bCs/>
        </w:rPr>
        <w:t xml:space="preserve"> complete reasonable checks before a referral to CME can be made.</w:t>
      </w:r>
    </w:p>
    <w:p w14:paraId="0B94BC4B" w14:textId="77777777" w:rsidR="00C0535C" w:rsidRPr="007D6FF5" w:rsidRDefault="00C0535C" w:rsidP="00B34031">
      <w:pPr>
        <w:pStyle w:val="NoSpacing"/>
        <w:rPr>
          <w:rFonts w:cstheme="minorHAnsi"/>
          <w:bCs/>
        </w:rPr>
      </w:pPr>
    </w:p>
    <w:p w14:paraId="5CB42484" w14:textId="77777777" w:rsidR="0002698D" w:rsidRPr="007D6FF5" w:rsidRDefault="0002698D" w:rsidP="00B34031">
      <w:pPr>
        <w:pStyle w:val="NoSpacing"/>
        <w:rPr>
          <w:rFonts w:cstheme="minorHAnsi"/>
          <w:b/>
        </w:rPr>
      </w:pPr>
      <w:r w:rsidRPr="007D6FF5">
        <w:rPr>
          <w:rFonts w:cstheme="minorHAnsi"/>
          <w:b/>
        </w:rPr>
        <w:t>Before reporting a CME, you must:</w:t>
      </w:r>
    </w:p>
    <w:p w14:paraId="05E9C71B" w14:textId="16128795" w:rsidR="0002698D" w:rsidRPr="007D6FF5" w:rsidRDefault="0002698D" w:rsidP="00B34031">
      <w:pPr>
        <w:pStyle w:val="NoSpacing"/>
        <w:numPr>
          <w:ilvl w:val="0"/>
          <w:numId w:val="18"/>
        </w:numPr>
        <w:rPr>
          <w:rFonts w:cstheme="minorHAnsi"/>
          <w:bCs/>
        </w:rPr>
      </w:pPr>
      <w:r w:rsidRPr="007D6FF5">
        <w:rPr>
          <w:rFonts w:cstheme="minorHAnsi"/>
          <w:bCs/>
        </w:rPr>
        <w:t xml:space="preserve">ensure the child is not residing at the registered address. If they are still living at the registered address they are not classed as a Child Missing Education, they are a non-attending child. Please follow your school’s attendance policy. </w:t>
      </w:r>
    </w:p>
    <w:p w14:paraId="7488008A" w14:textId="5FE82569" w:rsidR="0002698D" w:rsidRPr="007D6FF5" w:rsidRDefault="0002698D" w:rsidP="00B34031">
      <w:pPr>
        <w:pStyle w:val="NoSpacing"/>
        <w:numPr>
          <w:ilvl w:val="0"/>
          <w:numId w:val="18"/>
        </w:numPr>
        <w:rPr>
          <w:rFonts w:cstheme="minorHAnsi"/>
          <w:bCs/>
        </w:rPr>
      </w:pPr>
      <w:r w:rsidRPr="007D6FF5">
        <w:rPr>
          <w:rFonts w:cstheme="minorHAnsi"/>
          <w:bCs/>
        </w:rPr>
        <w:t>contact sibling's schools.</w:t>
      </w:r>
    </w:p>
    <w:p w14:paraId="2089B502" w14:textId="67F01584" w:rsidR="0002698D" w:rsidRPr="007D6FF5" w:rsidRDefault="0002698D" w:rsidP="00B34031">
      <w:pPr>
        <w:pStyle w:val="NoSpacing"/>
        <w:numPr>
          <w:ilvl w:val="0"/>
          <w:numId w:val="18"/>
        </w:numPr>
        <w:rPr>
          <w:rFonts w:cstheme="minorHAnsi"/>
          <w:bCs/>
        </w:rPr>
      </w:pPr>
      <w:r w:rsidRPr="007D6FF5">
        <w:rPr>
          <w:rFonts w:cstheme="minorHAnsi"/>
          <w:bCs/>
        </w:rPr>
        <w:t>ensure you have any letters or emails ready to upload.</w:t>
      </w:r>
    </w:p>
    <w:p w14:paraId="5DF1BF67" w14:textId="00766A22" w:rsidR="0002698D" w:rsidRPr="007D6FF5" w:rsidRDefault="0002698D" w:rsidP="00B34031">
      <w:pPr>
        <w:pStyle w:val="NoSpacing"/>
        <w:numPr>
          <w:ilvl w:val="0"/>
          <w:numId w:val="18"/>
        </w:numPr>
        <w:rPr>
          <w:rFonts w:cstheme="minorHAnsi"/>
          <w:bCs/>
        </w:rPr>
      </w:pPr>
      <w:r w:rsidRPr="007D6FF5">
        <w:rPr>
          <w:rFonts w:cstheme="minorHAnsi"/>
          <w:bCs/>
        </w:rPr>
        <w:t>make reasonable checks to try to establish the whereabouts of the child including a home visit</w:t>
      </w:r>
    </w:p>
    <w:p w14:paraId="1E48BCAB" w14:textId="59D25385" w:rsidR="0002698D" w:rsidRPr="007D6FF5" w:rsidRDefault="0002698D" w:rsidP="00B34031">
      <w:pPr>
        <w:pStyle w:val="NoSpacing"/>
        <w:numPr>
          <w:ilvl w:val="0"/>
          <w:numId w:val="18"/>
        </w:numPr>
        <w:rPr>
          <w:rFonts w:cstheme="minorHAnsi"/>
          <w:bCs/>
        </w:rPr>
      </w:pPr>
      <w:r w:rsidRPr="007D6FF5">
        <w:rPr>
          <w:rFonts w:cstheme="minorHAnsi"/>
          <w:bCs/>
        </w:rPr>
        <w:t>have evidence to support that the child is not residing at the MIS registered address</w:t>
      </w:r>
    </w:p>
    <w:p w14:paraId="1D9B2F6D" w14:textId="77777777" w:rsidR="0002698D" w:rsidRPr="007D6FF5" w:rsidRDefault="0002698D" w:rsidP="00B34031">
      <w:pPr>
        <w:pStyle w:val="NoSpacing"/>
        <w:rPr>
          <w:rFonts w:cstheme="minorHAnsi"/>
          <w:bCs/>
        </w:rPr>
      </w:pPr>
    </w:p>
    <w:p w14:paraId="2D80FAB0" w14:textId="75140F48" w:rsidR="00C0535C" w:rsidRPr="007D6FF5" w:rsidRDefault="0002698D" w:rsidP="00B34031">
      <w:pPr>
        <w:pStyle w:val="NoSpacing"/>
        <w:rPr>
          <w:rFonts w:cstheme="minorHAnsi"/>
          <w:b/>
          <w:color w:val="FF0000"/>
        </w:rPr>
      </w:pPr>
      <w:r w:rsidRPr="007D6FF5">
        <w:rPr>
          <w:rFonts w:cstheme="minorHAnsi"/>
          <w:b/>
          <w:color w:val="FF0000"/>
        </w:rPr>
        <w:t>If you have safeguarding concerns, please contact Children's Safeguarding on 01522 782111.</w:t>
      </w:r>
    </w:p>
    <w:p w14:paraId="6DBB3A40" w14:textId="77777777" w:rsidR="00A9665E" w:rsidRPr="007D6FF5" w:rsidRDefault="00A9665E" w:rsidP="00B34031">
      <w:pPr>
        <w:pStyle w:val="NoSpacing"/>
        <w:rPr>
          <w:rFonts w:cstheme="minorHAnsi"/>
          <w:b/>
          <w:u w:val="single"/>
        </w:rPr>
      </w:pPr>
    </w:p>
    <w:p w14:paraId="11A3B8F3" w14:textId="39B7581F" w:rsidR="00C253ED" w:rsidRPr="00FB3857" w:rsidRDefault="00C253ED" w:rsidP="5F195CD4">
      <w:pPr>
        <w:pStyle w:val="Heading2"/>
        <w:spacing w:line="240" w:lineRule="auto"/>
        <w:rPr>
          <w:rFonts w:cstheme="minorBidi"/>
          <w:color w:val="4F6228" w:themeColor="accent3" w:themeShade="80"/>
          <w:sz w:val="32"/>
          <w:szCs w:val="32"/>
        </w:rPr>
      </w:pPr>
      <w:bookmarkStart w:id="87" w:name="_Toc178163298"/>
      <w:r w:rsidRPr="5F195CD4">
        <w:rPr>
          <w:rFonts w:cstheme="minorBidi"/>
          <w:color w:val="4F6228" w:themeColor="accent3" w:themeShade="80"/>
          <w:sz w:val="32"/>
          <w:szCs w:val="32"/>
        </w:rPr>
        <w:t xml:space="preserve">Refusing </w:t>
      </w:r>
      <w:r w:rsidR="001A67D5" w:rsidRPr="5F195CD4">
        <w:rPr>
          <w:rFonts w:cstheme="minorBidi"/>
          <w:color w:val="4F6228" w:themeColor="accent3" w:themeShade="80"/>
          <w:sz w:val="32"/>
          <w:szCs w:val="32"/>
        </w:rPr>
        <w:t xml:space="preserve">or withdrawing </w:t>
      </w:r>
      <w:r w:rsidRPr="5F195CD4">
        <w:rPr>
          <w:rFonts w:cstheme="minorBidi"/>
          <w:color w:val="4F6228" w:themeColor="accent3" w:themeShade="80"/>
          <w:sz w:val="32"/>
          <w:szCs w:val="32"/>
        </w:rPr>
        <w:t>a school place</w:t>
      </w:r>
      <w:bookmarkEnd w:id="87"/>
    </w:p>
    <w:p w14:paraId="1A2BD1E6" w14:textId="77777777" w:rsidR="001C6F2D" w:rsidRDefault="002F3840" w:rsidP="00B34031">
      <w:pPr>
        <w:spacing w:after="0" w:line="240" w:lineRule="auto"/>
        <w:rPr>
          <w:rFonts w:cstheme="minorHAnsi"/>
        </w:rPr>
      </w:pPr>
      <w:r w:rsidRPr="007D6FF5">
        <w:rPr>
          <w:rFonts w:cstheme="minorHAnsi"/>
        </w:rPr>
        <w:t xml:space="preserve">School </w:t>
      </w:r>
      <w:r w:rsidRPr="007D6FF5">
        <w:rPr>
          <w:rFonts w:cstheme="minorHAnsi"/>
          <w:b/>
          <w:bCs/>
          <w:u w:val="single"/>
        </w:rPr>
        <w:t>must</w:t>
      </w:r>
      <w:r w:rsidRPr="007D6FF5">
        <w:rPr>
          <w:rFonts w:cstheme="minorHAnsi"/>
        </w:rPr>
        <w:t xml:space="preserve"> notify </w:t>
      </w:r>
      <w:r w:rsidR="0044679E" w:rsidRPr="007D6FF5">
        <w:rPr>
          <w:rFonts w:cstheme="minorHAnsi"/>
        </w:rPr>
        <w:t xml:space="preserve">LCC if parent is refusing a school place, or you are withdrawing the offer. This is to ensure the child remains in education and their record is kept up to date. </w:t>
      </w:r>
      <w:r w:rsidR="00D14FDD" w:rsidRPr="007D6FF5">
        <w:rPr>
          <w:rFonts w:cstheme="minorHAnsi"/>
          <w:b/>
          <w:bCs/>
        </w:rPr>
        <w:t xml:space="preserve">This includes incoming children </w:t>
      </w:r>
      <w:r w:rsidR="005638F0" w:rsidRPr="007D6FF5">
        <w:rPr>
          <w:rFonts w:cstheme="minorHAnsi"/>
          <w:b/>
          <w:bCs/>
        </w:rPr>
        <w:t>(e.g. new joiners starting</w:t>
      </w:r>
      <w:r w:rsidR="00D14FDD" w:rsidRPr="007D6FF5">
        <w:rPr>
          <w:rFonts w:cstheme="minorHAnsi"/>
          <w:b/>
          <w:bCs/>
        </w:rPr>
        <w:t xml:space="preserve"> year 7</w:t>
      </w:r>
      <w:r w:rsidR="005638F0" w:rsidRPr="007D6FF5">
        <w:rPr>
          <w:rFonts w:cstheme="minorHAnsi"/>
          <w:b/>
          <w:bCs/>
        </w:rPr>
        <w:t>)</w:t>
      </w:r>
      <w:r w:rsidR="00424C5D" w:rsidRPr="007D6FF5">
        <w:rPr>
          <w:rFonts w:cstheme="minorHAnsi"/>
          <w:b/>
          <w:bCs/>
        </w:rPr>
        <w:t>.</w:t>
      </w:r>
      <w:r w:rsidR="002B3BD6" w:rsidRPr="007D6FF5">
        <w:rPr>
          <w:rFonts w:cstheme="minorHAnsi"/>
        </w:rPr>
        <w:t xml:space="preserve"> </w:t>
      </w:r>
    </w:p>
    <w:p w14:paraId="263F6C9D" w14:textId="77777777" w:rsidR="0081799F" w:rsidRPr="007D6FF5" w:rsidRDefault="0081799F" w:rsidP="00B34031">
      <w:pPr>
        <w:spacing w:after="0" w:line="240" w:lineRule="auto"/>
        <w:rPr>
          <w:rFonts w:cstheme="minorHAnsi"/>
        </w:rPr>
      </w:pPr>
    </w:p>
    <w:p w14:paraId="797012BD" w14:textId="1B8778DE" w:rsidR="002F3840" w:rsidRDefault="00C05B96" w:rsidP="00B34031">
      <w:pPr>
        <w:spacing w:after="0" w:line="240" w:lineRule="auto"/>
        <w:rPr>
          <w:rFonts w:cstheme="minorHAnsi"/>
        </w:rPr>
      </w:pPr>
      <w:r w:rsidRPr="007D6FF5">
        <w:rPr>
          <w:rFonts w:cstheme="minorHAnsi"/>
        </w:rPr>
        <w:t>Pl</w:t>
      </w:r>
      <w:r w:rsidR="00B72CC1" w:rsidRPr="007D6FF5">
        <w:rPr>
          <w:rFonts w:cstheme="minorHAnsi"/>
        </w:rPr>
        <w:t xml:space="preserve">ease send in the relevant CML </w:t>
      </w:r>
      <w:r w:rsidR="00543B65" w:rsidRPr="007D6FF5">
        <w:rPr>
          <w:rFonts w:cstheme="minorHAnsi"/>
        </w:rPr>
        <w:t xml:space="preserve">including details of where the pupil will be </w:t>
      </w:r>
      <w:r w:rsidR="004F7754">
        <w:rPr>
          <w:rFonts w:cstheme="minorHAnsi"/>
        </w:rPr>
        <w:t>educated going forward</w:t>
      </w:r>
      <w:r w:rsidR="00543B65" w:rsidRPr="007D6FF5">
        <w:rPr>
          <w:rFonts w:cstheme="minorHAnsi"/>
        </w:rPr>
        <w:t xml:space="preserve">. </w:t>
      </w:r>
      <w:r w:rsidR="00CC7C91" w:rsidRPr="007D6FF5">
        <w:rPr>
          <w:rFonts w:cstheme="minorHAnsi"/>
        </w:rPr>
        <w:t>If it cannot be established where th</w:t>
      </w:r>
      <w:r w:rsidR="00193B9F" w:rsidRPr="007D6FF5">
        <w:rPr>
          <w:rFonts w:cstheme="minorHAnsi"/>
        </w:rPr>
        <w:t>e child will be attending</w:t>
      </w:r>
      <w:r w:rsidR="000D0B9D">
        <w:rPr>
          <w:rFonts w:cstheme="minorHAnsi"/>
        </w:rPr>
        <w:t xml:space="preserve"> instead of your setting</w:t>
      </w:r>
      <w:r w:rsidR="00193B9F" w:rsidRPr="007D6FF5">
        <w:rPr>
          <w:rFonts w:cstheme="minorHAnsi"/>
        </w:rPr>
        <w:t xml:space="preserve">, you </w:t>
      </w:r>
      <w:r w:rsidR="00FA6230" w:rsidRPr="007D6FF5">
        <w:rPr>
          <w:rFonts w:cstheme="minorHAnsi"/>
          <w:b/>
          <w:bCs/>
          <w:u w:val="single"/>
        </w:rPr>
        <w:t>must</w:t>
      </w:r>
      <w:r w:rsidR="00193B9F" w:rsidRPr="007D6FF5">
        <w:rPr>
          <w:rFonts w:cstheme="minorHAnsi"/>
        </w:rPr>
        <w:t xml:space="preserve"> </w:t>
      </w:r>
      <w:r w:rsidR="00146BCD" w:rsidRPr="007D6FF5">
        <w:rPr>
          <w:rFonts w:cstheme="minorHAnsi"/>
        </w:rPr>
        <w:t xml:space="preserve">follow your attendance procedures and </w:t>
      </w:r>
      <w:r w:rsidR="00193B9F" w:rsidRPr="007D6FF5">
        <w:rPr>
          <w:rFonts w:cstheme="minorHAnsi"/>
        </w:rPr>
        <w:t>register the child as CME</w:t>
      </w:r>
      <w:r w:rsidR="00146BCD" w:rsidRPr="007D6FF5">
        <w:rPr>
          <w:rFonts w:cstheme="minorHAnsi"/>
        </w:rPr>
        <w:t xml:space="preserve"> </w:t>
      </w:r>
      <w:r w:rsidR="00F26313" w:rsidRPr="007D6FF5">
        <w:rPr>
          <w:rFonts w:cstheme="minorHAnsi"/>
        </w:rPr>
        <w:t>if appropriate</w:t>
      </w:r>
      <w:r w:rsidR="004A1AC5" w:rsidRPr="007D6FF5">
        <w:rPr>
          <w:rFonts w:cstheme="minorHAnsi"/>
        </w:rPr>
        <w:t>.</w:t>
      </w:r>
    </w:p>
    <w:p w14:paraId="35807F2E" w14:textId="77777777" w:rsidR="009F6082" w:rsidRDefault="009F6082" w:rsidP="00B34031">
      <w:pPr>
        <w:spacing w:after="0" w:line="240" w:lineRule="auto"/>
        <w:rPr>
          <w:rFonts w:cstheme="minorHAnsi"/>
        </w:rPr>
      </w:pPr>
    </w:p>
    <w:p w14:paraId="4EA3E0A8" w14:textId="77777777" w:rsidR="0037237D" w:rsidRDefault="0037237D" w:rsidP="5A7F752D">
      <w:pPr>
        <w:spacing w:after="0" w:line="240" w:lineRule="auto"/>
      </w:pPr>
    </w:p>
    <w:p w14:paraId="764DB274" w14:textId="77777777" w:rsidR="0037237D" w:rsidRDefault="0037237D" w:rsidP="5A7F752D">
      <w:pPr>
        <w:spacing w:after="0" w:line="240" w:lineRule="auto"/>
      </w:pPr>
    </w:p>
    <w:p w14:paraId="5D41BED9" w14:textId="77777777" w:rsidR="0037237D" w:rsidRDefault="0037237D" w:rsidP="5A7F752D">
      <w:pPr>
        <w:spacing w:after="0" w:line="240" w:lineRule="auto"/>
      </w:pPr>
    </w:p>
    <w:p w14:paraId="7D76CEEE" w14:textId="23CBD1F1" w:rsidR="009F6082" w:rsidRPr="007D6FF5" w:rsidRDefault="31B90855" w:rsidP="5A7F752D">
      <w:pPr>
        <w:spacing w:after="0" w:line="240" w:lineRule="auto"/>
      </w:pPr>
      <w:r w:rsidRPr="5A7F752D">
        <w:lastRenderedPageBreak/>
        <w:t>The School Admissions Code (2021 states</w:t>
      </w:r>
      <w:r w:rsidR="009F6082" w:rsidRPr="5A7F752D">
        <w:t>:</w:t>
      </w:r>
    </w:p>
    <w:p w14:paraId="6CC5C45C" w14:textId="0E30EFEF" w:rsidR="00437244" w:rsidRPr="007D6FF5" w:rsidRDefault="00437244" w:rsidP="009F6082">
      <w:pPr>
        <w:spacing w:after="0" w:line="240" w:lineRule="auto"/>
        <w:ind w:firstLine="720"/>
        <w:rPr>
          <w:rFonts w:cstheme="minorHAnsi"/>
          <w:b/>
          <w:bCs/>
        </w:rPr>
      </w:pPr>
      <w:r w:rsidRPr="007D6FF5">
        <w:rPr>
          <w:rFonts w:cstheme="minorHAnsi"/>
          <w:b/>
          <w:bCs/>
          <w:i/>
          <w:iCs/>
        </w:rPr>
        <w:t>Withdrawing an offer or a place</w:t>
      </w:r>
      <w:r w:rsidR="000D0B9D">
        <w:rPr>
          <w:rFonts w:cstheme="minorHAnsi"/>
          <w:b/>
          <w:bCs/>
          <w:i/>
          <w:iCs/>
        </w:rPr>
        <w:t>*</w:t>
      </w:r>
    </w:p>
    <w:p w14:paraId="100C2E45" w14:textId="711B80FD" w:rsidR="00437244" w:rsidRPr="007D6FF5" w:rsidRDefault="00437244" w:rsidP="009F6082">
      <w:pPr>
        <w:pStyle w:val="NoSpacing"/>
        <w:ind w:left="1440"/>
        <w:rPr>
          <w:rFonts w:cstheme="minorHAnsi"/>
          <w:i/>
          <w:iCs/>
          <w:color w:val="000000"/>
        </w:rPr>
      </w:pPr>
      <w:r w:rsidRPr="007D6FF5">
        <w:rPr>
          <w:rFonts w:cstheme="minorHAnsi"/>
          <w:i/>
          <w:iCs/>
          <w:color w:val="000000"/>
        </w:rPr>
        <w:t xml:space="preserve">2.13 An admission authority </w:t>
      </w:r>
      <w:r w:rsidRPr="007D6FF5">
        <w:rPr>
          <w:rFonts w:cstheme="minorHAnsi"/>
          <w:b/>
          <w:bCs/>
          <w:i/>
          <w:iCs/>
          <w:color w:val="000000"/>
        </w:rPr>
        <w:t xml:space="preserve">must not </w:t>
      </w:r>
      <w:r w:rsidRPr="007D6FF5">
        <w:rPr>
          <w:rFonts w:cstheme="minorHAnsi"/>
          <w:i/>
          <w:iCs/>
          <w:color w:val="000000"/>
        </w:rPr>
        <w:t xml:space="preserve">withdraw an offer unless it has been offered in error, a parent has not responded within a reasonable </w:t>
      </w:r>
      <w:proofErr w:type="gramStart"/>
      <w:r w:rsidRPr="007D6FF5">
        <w:rPr>
          <w:rFonts w:cstheme="minorHAnsi"/>
          <w:i/>
          <w:iCs/>
          <w:color w:val="000000"/>
        </w:rPr>
        <w:t>period of time</w:t>
      </w:r>
      <w:proofErr w:type="gramEnd"/>
      <w:r w:rsidRPr="007D6FF5">
        <w:rPr>
          <w:rFonts w:cstheme="minorHAnsi"/>
          <w:i/>
          <w:iCs/>
          <w:color w:val="000000"/>
        </w:rPr>
        <w:t>, or it is established that the offer was obtained through a fraudulent or intentionally misleading application. Where the parent has not responded to the offer, the admission authorit</w:t>
      </w:r>
      <w:r w:rsidR="004737C7" w:rsidRPr="007D6FF5">
        <w:rPr>
          <w:rFonts w:cstheme="minorHAnsi"/>
          <w:i/>
          <w:iCs/>
          <w:color w:val="000000"/>
        </w:rPr>
        <w:t>y (the school)</w:t>
      </w:r>
      <w:r w:rsidRPr="007D6FF5">
        <w:rPr>
          <w:rFonts w:cstheme="minorHAnsi"/>
          <w:i/>
          <w:iCs/>
          <w:color w:val="000000"/>
        </w:rPr>
        <w:t xml:space="preserve"> </w:t>
      </w:r>
      <w:r w:rsidRPr="007D6FF5">
        <w:rPr>
          <w:rFonts w:cstheme="minorHAnsi"/>
          <w:b/>
          <w:bCs/>
          <w:i/>
          <w:iCs/>
          <w:color w:val="000000"/>
        </w:rPr>
        <w:t xml:space="preserve">must </w:t>
      </w:r>
      <w:r w:rsidRPr="007D6FF5">
        <w:rPr>
          <w:rFonts w:cstheme="minorHAnsi"/>
          <w:i/>
          <w:iCs/>
          <w:color w:val="000000"/>
        </w:rPr>
        <w:t xml:space="preserve">give the parent a further opportunity to respond and explain that the offer may be withdrawn if they do not. Where an offer is withdrawn </w:t>
      </w:r>
      <w:proofErr w:type="gramStart"/>
      <w:r w:rsidRPr="007D6FF5">
        <w:rPr>
          <w:rFonts w:cstheme="minorHAnsi"/>
          <w:i/>
          <w:iCs/>
          <w:color w:val="000000"/>
        </w:rPr>
        <w:t>on the basis of</w:t>
      </w:r>
      <w:proofErr w:type="gramEnd"/>
      <w:r w:rsidRPr="007D6FF5">
        <w:rPr>
          <w:rFonts w:cstheme="minorHAnsi"/>
          <w:i/>
          <w:iCs/>
          <w:color w:val="000000"/>
        </w:rPr>
        <w:t xml:space="preserve"> misleading information, the application </w:t>
      </w:r>
      <w:r w:rsidRPr="007D6FF5">
        <w:rPr>
          <w:rFonts w:cstheme="minorHAnsi"/>
          <w:b/>
          <w:bCs/>
          <w:i/>
          <w:iCs/>
          <w:color w:val="000000"/>
        </w:rPr>
        <w:t xml:space="preserve">must </w:t>
      </w:r>
      <w:r w:rsidRPr="007D6FF5">
        <w:rPr>
          <w:rFonts w:cstheme="minorHAnsi"/>
          <w:i/>
          <w:iCs/>
          <w:color w:val="000000"/>
        </w:rPr>
        <w:t xml:space="preserve">be considered afresh, and a right of appeal offered if an offer is refused. </w:t>
      </w:r>
    </w:p>
    <w:p w14:paraId="313675AF" w14:textId="77777777" w:rsidR="00437244" w:rsidRPr="007D6FF5" w:rsidRDefault="00437244" w:rsidP="00B34031">
      <w:pPr>
        <w:pStyle w:val="NoSpacing"/>
        <w:rPr>
          <w:rFonts w:cstheme="minorHAnsi"/>
          <w:i/>
          <w:iCs/>
          <w:color w:val="000000"/>
        </w:rPr>
      </w:pPr>
    </w:p>
    <w:p w14:paraId="512A2A75" w14:textId="3BB763A2" w:rsidR="00437244" w:rsidRDefault="00437244" w:rsidP="009F6082">
      <w:pPr>
        <w:pStyle w:val="NoSpacing"/>
        <w:ind w:left="1440"/>
        <w:rPr>
          <w:rFonts w:cstheme="minorHAnsi"/>
          <w:i/>
          <w:iCs/>
          <w:color w:val="000000"/>
        </w:rPr>
      </w:pPr>
      <w:r w:rsidRPr="007D6FF5">
        <w:rPr>
          <w:rFonts w:cstheme="minorHAnsi"/>
          <w:i/>
          <w:iCs/>
          <w:color w:val="000000"/>
        </w:rPr>
        <w:t xml:space="preserve">2.14 A school </w:t>
      </w:r>
      <w:r w:rsidRPr="007D6FF5">
        <w:rPr>
          <w:rFonts w:cstheme="minorHAnsi"/>
          <w:b/>
          <w:bCs/>
          <w:i/>
          <w:iCs/>
          <w:color w:val="000000"/>
        </w:rPr>
        <w:t xml:space="preserve">must not </w:t>
      </w:r>
      <w:r w:rsidRPr="007D6FF5">
        <w:rPr>
          <w:rFonts w:cstheme="minorHAnsi"/>
          <w:i/>
          <w:iCs/>
          <w:color w:val="000000"/>
        </w:rPr>
        <w:t xml:space="preserve">withdraw a place once a child has started at the school, except where that place was fraudulently obtained. In deciding whether to withdraw the place, the length of time that the child has been at the school </w:t>
      </w:r>
      <w:r w:rsidRPr="007D6FF5">
        <w:rPr>
          <w:rFonts w:cstheme="minorHAnsi"/>
          <w:b/>
          <w:bCs/>
          <w:i/>
          <w:iCs/>
          <w:color w:val="000000"/>
        </w:rPr>
        <w:t xml:space="preserve">must </w:t>
      </w:r>
      <w:r w:rsidRPr="007D6FF5">
        <w:rPr>
          <w:rFonts w:cstheme="minorHAnsi"/>
          <w:i/>
          <w:iCs/>
          <w:color w:val="000000"/>
        </w:rPr>
        <w:t xml:space="preserve">be </w:t>
      </w:r>
      <w:proofErr w:type="gramStart"/>
      <w:r w:rsidRPr="007D6FF5">
        <w:rPr>
          <w:rFonts w:cstheme="minorHAnsi"/>
          <w:i/>
          <w:iCs/>
          <w:color w:val="000000"/>
        </w:rPr>
        <w:t>taken into account</w:t>
      </w:r>
      <w:proofErr w:type="gramEnd"/>
      <w:r w:rsidRPr="007D6FF5">
        <w:rPr>
          <w:rFonts w:cstheme="minorHAnsi"/>
          <w:i/>
          <w:iCs/>
          <w:color w:val="000000"/>
        </w:rPr>
        <w:t>. For example, it might be considered appropriate to withdraw the place if the child has been at the school for less than one term.</w:t>
      </w:r>
    </w:p>
    <w:p w14:paraId="467C67A5" w14:textId="77777777" w:rsidR="000D0B9D" w:rsidRPr="000D0B9D" w:rsidRDefault="000D0B9D" w:rsidP="00B34031">
      <w:pPr>
        <w:pStyle w:val="NoSpacing"/>
        <w:rPr>
          <w:rFonts w:cstheme="minorHAnsi"/>
          <w:i/>
          <w:iCs/>
          <w:color w:val="000000"/>
        </w:rPr>
      </w:pPr>
    </w:p>
    <w:p w14:paraId="307F5204" w14:textId="0D55C21B" w:rsidR="00F05B0E" w:rsidRPr="007D6FF5" w:rsidRDefault="00F05B0E" w:rsidP="0037237D">
      <w:pPr>
        <w:pStyle w:val="NoSpacing"/>
      </w:pPr>
    </w:p>
    <w:tbl>
      <w:tblPr>
        <w:tblStyle w:val="TableGrid"/>
        <w:tblW w:w="9072" w:type="dxa"/>
        <w:tblInd w:w="-5" w:type="dxa"/>
        <w:tblLayout w:type="fixed"/>
        <w:tblLook w:val="04A0" w:firstRow="1" w:lastRow="0" w:firstColumn="1" w:lastColumn="0" w:noHBand="0" w:noVBand="1"/>
      </w:tblPr>
      <w:tblGrid>
        <w:gridCol w:w="4536"/>
        <w:gridCol w:w="4536"/>
      </w:tblGrid>
      <w:tr w:rsidR="00F05B0E" w:rsidRPr="007D6FF5" w14:paraId="64055856" w14:textId="77777777" w:rsidTr="56D99B2E">
        <w:trPr>
          <w:trHeight w:val="626"/>
        </w:trPr>
        <w:tc>
          <w:tcPr>
            <w:tcW w:w="9072" w:type="dxa"/>
            <w:gridSpan w:val="2"/>
            <w:shd w:val="clear" w:color="auto" w:fill="4F6228" w:themeFill="accent3" w:themeFillShade="80"/>
            <w:vAlign w:val="center"/>
          </w:tcPr>
          <w:p w14:paraId="260BECBD" w14:textId="77777777" w:rsidR="00FB3857" w:rsidRDefault="00F05B0E" w:rsidP="00B34031">
            <w:pPr>
              <w:pStyle w:val="NoSpacing"/>
              <w:jc w:val="center"/>
              <w:rPr>
                <w:rFonts w:cstheme="minorHAnsi"/>
                <w:b/>
                <w:color w:val="FFFFFF" w:themeColor="background1"/>
                <w:sz w:val="32"/>
                <w:szCs w:val="32"/>
              </w:rPr>
            </w:pPr>
            <w:r w:rsidRPr="00FB3857">
              <w:rPr>
                <w:rFonts w:cstheme="minorHAnsi"/>
                <w:b/>
                <w:color w:val="FFFFFF" w:themeColor="background1"/>
                <w:sz w:val="32"/>
                <w:szCs w:val="32"/>
              </w:rPr>
              <w:t xml:space="preserve">What reason is the parent giving for </w:t>
            </w:r>
          </w:p>
          <w:p w14:paraId="010626A6" w14:textId="2E2D9723" w:rsidR="00F05B0E" w:rsidRPr="00FB3857" w:rsidRDefault="00F05B0E" w:rsidP="00B34031">
            <w:pPr>
              <w:pStyle w:val="NoSpacing"/>
              <w:jc w:val="center"/>
              <w:rPr>
                <w:rFonts w:cstheme="minorHAnsi"/>
                <w:b/>
                <w:sz w:val="32"/>
                <w:szCs w:val="32"/>
              </w:rPr>
            </w:pPr>
            <w:r w:rsidRPr="00FB3857">
              <w:rPr>
                <w:rFonts w:cstheme="minorHAnsi"/>
                <w:b/>
                <w:color w:val="FFFFFF" w:themeColor="background1"/>
                <w:sz w:val="32"/>
                <w:szCs w:val="32"/>
              </w:rPr>
              <w:t>declining the offer of a school place?</w:t>
            </w:r>
          </w:p>
        </w:tc>
      </w:tr>
      <w:tr w:rsidR="00F05B0E" w:rsidRPr="007D6FF5" w14:paraId="74FBE3D4" w14:textId="77777777" w:rsidTr="56D99B2E">
        <w:trPr>
          <w:trHeight w:val="1131"/>
        </w:trPr>
        <w:tc>
          <w:tcPr>
            <w:tcW w:w="4536" w:type="dxa"/>
            <w:shd w:val="clear" w:color="auto" w:fill="auto"/>
          </w:tcPr>
          <w:p w14:paraId="3C1AD7A0" w14:textId="77777777" w:rsidR="00F05B0E" w:rsidRPr="007D6FF5" w:rsidRDefault="00F05B0E" w:rsidP="00B34031">
            <w:pPr>
              <w:pStyle w:val="NoSpacing"/>
              <w:rPr>
                <w:rFonts w:cstheme="minorHAnsi"/>
              </w:rPr>
            </w:pPr>
            <w:r w:rsidRPr="007D6FF5">
              <w:rPr>
                <w:rFonts w:cstheme="minorHAnsi"/>
              </w:rPr>
              <w:t>1. Choosing to stay at current school.</w:t>
            </w:r>
          </w:p>
          <w:p w14:paraId="718C49CF" w14:textId="3363BD45" w:rsidR="00F05B0E" w:rsidRPr="007D6FF5" w:rsidRDefault="00F05B0E" w:rsidP="00B34031">
            <w:pPr>
              <w:pStyle w:val="NoSpacing"/>
              <w:ind w:left="720"/>
              <w:rPr>
                <w:rFonts w:cstheme="minorHAnsi"/>
              </w:rPr>
            </w:pPr>
          </w:p>
        </w:tc>
        <w:tc>
          <w:tcPr>
            <w:tcW w:w="4536" w:type="dxa"/>
            <w:shd w:val="clear" w:color="auto" w:fill="auto"/>
          </w:tcPr>
          <w:p w14:paraId="37B50355" w14:textId="77777777" w:rsidR="00F05B0E" w:rsidRPr="007D6FF5" w:rsidRDefault="00F05B0E" w:rsidP="00B34031">
            <w:pPr>
              <w:pStyle w:val="NoSpacing"/>
              <w:rPr>
                <w:rFonts w:cstheme="minorHAnsi"/>
              </w:rPr>
            </w:pPr>
            <w:r w:rsidRPr="007D6FF5">
              <w:rPr>
                <w:rFonts w:cstheme="minorHAnsi"/>
              </w:rPr>
              <w:t xml:space="preserve">You </w:t>
            </w:r>
            <w:r w:rsidRPr="007D6FF5">
              <w:rPr>
                <w:rFonts w:cstheme="minorHAnsi"/>
                <w:b/>
                <w:u w:val="single"/>
              </w:rPr>
              <w:t>must</w:t>
            </w:r>
            <w:r w:rsidRPr="007D6FF5">
              <w:rPr>
                <w:rFonts w:cstheme="minorHAnsi"/>
                <w:b/>
              </w:rPr>
              <w:t xml:space="preserve"> </w:t>
            </w:r>
            <w:r w:rsidRPr="007D6FF5">
              <w:rPr>
                <w:rFonts w:cstheme="minorHAnsi"/>
              </w:rPr>
              <w:t>directly</w:t>
            </w:r>
            <w:r w:rsidRPr="007D6FF5">
              <w:rPr>
                <w:rFonts w:cstheme="minorHAnsi"/>
                <w:b/>
              </w:rPr>
              <w:t xml:space="preserve"> </w:t>
            </w:r>
            <w:r w:rsidRPr="007D6FF5">
              <w:rPr>
                <w:rFonts w:cstheme="minorHAnsi"/>
              </w:rPr>
              <w:t>contact the school to confirm the pupil is remaining with them.</w:t>
            </w:r>
          </w:p>
          <w:p w14:paraId="58ACB72B" w14:textId="6F9DB197" w:rsidR="00F05B0E" w:rsidRPr="007D6FF5" w:rsidRDefault="00F05B0E" w:rsidP="00B34031">
            <w:pPr>
              <w:pStyle w:val="NoSpacing"/>
              <w:rPr>
                <w:rFonts w:cstheme="minorHAnsi"/>
              </w:rPr>
            </w:pPr>
            <w:r w:rsidRPr="007D6FF5">
              <w:rPr>
                <w:rFonts w:cstheme="minorHAnsi"/>
              </w:rPr>
              <w:t>If confirmed as being at current school, you need to email to Roll Changes to notify them that the pupil will not be joining you</w:t>
            </w:r>
            <w:r w:rsidR="00695763" w:rsidRPr="007D6FF5">
              <w:rPr>
                <w:rFonts w:cstheme="minorHAnsi"/>
              </w:rPr>
              <w:t>, confirming the details of where the child is continuing to be educated</w:t>
            </w:r>
            <w:r w:rsidRPr="007D6FF5">
              <w:rPr>
                <w:rFonts w:cstheme="minorHAnsi"/>
              </w:rPr>
              <w:t>.</w:t>
            </w:r>
          </w:p>
        </w:tc>
      </w:tr>
      <w:tr w:rsidR="00F05B0E" w:rsidRPr="007D6FF5" w14:paraId="29D0D9E8" w14:textId="77777777" w:rsidTr="56D99B2E">
        <w:trPr>
          <w:trHeight w:val="624"/>
        </w:trPr>
        <w:tc>
          <w:tcPr>
            <w:tcW w:w="4536" w:type="dxa"/>
            <w:shd w:val="clear" w:color="auto" w:fill="auto"/>
          </w:tcPr>
          <w:p w14:paraId="7A46DB34" w14:textId="77777777" w:rsidR="00F05B0E" w:rsidRPr="007D6FF5" w:rsidRDefault="00F05B0E" w:rsidP="00B34031">
            <w:pPr>
              <w:pStyle w:val="NoSpacing"/>
              <w:rPr>
                <w:rFonts w:cstheme="minorHAnsi"/>
              </w:rPr>
            </w:pPr>
            <w:r w:rsidRPr="007D6FF5">
              <w:rPr>
                <w:rFonts w:cstheme="minorHAnsi"/>
              </w:rPr>
              <w:t>2. a) Choosing to stay EHE.</w:t>
            </w:r>
          </w:p>
          <w:p w14:paraId="0B544B56" w14:textId="77777777" w:rsidR="00F05B0E" w:rsidRPr="007D6FF5" w:rsidRDefault="00F05B0E" w:rsidP="00B34031">
            <w:pPr>
              <w:pStyle w:val="NoSpacing"/>
              <w:rPr>
                <w:rFonts w:cstheme="minorHAnsi"/>
              </w:rPr>
            </w:pPr>
            <w:r w:rsidRPr="007D6FF5">
              <w:rPr>
                <w:rFonts w:cstheme="minorHAnsi"/>
              </w:rPr>
              <w:t xml:space="preserve">    b) Choosing to start EHE.  </w:t>
            </w:r>
          </w:p>
        </w:tc>
        <w:tc>
          <w:tcPr>
            <w:tcW w:w="4536" w:type="dxa"/>
            <w:shd w:val="clear" w:color="auto" w:fill="auto"/>
          </w:tcPr>
          <w:p w14:paraId="5ADA4D6F" w14:textId="15BFD53B" w:rsidR="00E74395" w:rsidRPr="007D6FF5" w:rsidRDefault="00F05B0E" w:rsidP="00B34031">
            <w:pPr>
              <w:pStyle w:val="NoSpacing"/>
              <w:rPr>
                <w:rFonts w:cstheme="minorHAnsi"/>
              </w:rPr>
            </w:pPr>
            <w:r w:rsidRPr="007D6FF5">
              <w:rPr>
                <w:rFonts w:cstheme="minorHAnsi"/>
              </w:rPr>
              <w:t xml:space="preserve">a) </w:t>
            </w:r>
            <w:r w:rsidR="002F3840" w:rsidRPr="007D6FF5">
              <w:rPr>
                <w:rFonts w:cstheme="minorHAnsi"/>
              </w:rPr>
              <w:t>Notify the EHE team to inform them the child is remaining EHE</w:t>
            </w:r>
            <w:r w:rsidR="008B7C7D" w:rsidRPr="007D6FF5">
              <w:rPr>
                <w:rFonts w:cstheme="minorHAnsi"/>
              </w:rPr>
              <w:t>.</w:t>
            </w:r>
          </w:p>
          <w:p w14:paraId="555144FF" w14:textId="73F93D73" w:rsidR="00F05B0E" w:rsidRPr="007D6FF5" w:rsidRDefault="00F05B0E" w:rsidP="00B34031">
            <w:pPr>
              <w:pStyle w:val="NoSpacing"/>
              <w:rPr>
                <w:rFonts w:cstheme="minorHAnsi"/>
              </w:rPr>
            </w:pPr>
            <w:r w:rsidRPr="007D6FF5">
              <w:rPr>
                <w:rFonts w:cstheme="minorHAnsi"/>
              </w:rPr>
              <w:t xml:space="preserve">b) </w:t>
            </w:r>
            <w:r w:rsidR="002F3840" w:rsidRPr="007D6FF5">
              <w:rPr>
                <w:rFonts w:cstheme="minorHAnsi"/>
              </w:rPr>
              <w:t>Report the child to EHE via the online referral form as usual.</w:t>
            </w:r>
          </w:p>
        </w:tc>
      </w:tr>
      <w:tr w:rsidR="00F05B0E" w:rsidRPr="007D6FF5" w14:paraId="4B1BF0EF" w14:textId="77777777" w:rsidTr="56D99B2E">
        <w:tc>
          <w:tcPr>
            <w:tcW w:w="4536" w:type="dxa"/>
            <w:shd w:val="clear" w:color="auto" w:fill="auto"/>
          </w:tcPr>
          <w:p w14:paraId="188FFBFA" w14:textId="77777777" w:rsidR="00F05B0E" w:rsidRPr="007D6FF5" w:rsidRDefault="00F05B0E" w:rsidP="00B34031">
            <w:pPr>
              <w:pStyle w:val="NoSpacing"/>
              <w:rPr>
                <w:rFonts w:cstheme="minorHAnsi"/>
              </w:rPr>
            </w:pPr>
            <w:r w:rsidRPr="007D6FF5">
              <w:rPr>
                <w:rFonts w:cstheme="minorHAnsi"/>
              </w:rPr>
              <w:t>3. Waiting for outcome of an appeal to another school?</w:t>
            </w:r>
          </w:p>
        </w:tc>
        <w:tc>
          <w:tcPr>
            <w:tcW w:w="4536" w:type="dxa"/>
            <w:shd w:val="clear" w:color="auto" w:fill="auto"/>
          </w:tcPr>
          <w:p w14:paraId="66C267FB" w14:textId="22CD1BF9" w:rsidR="00F05B0E" w:rsidRPr="007D6FF5" w:rsidRDefault="5549C8E4" w:rsidP="5A7F752D">
            <w:pPr>
              <w:pStyle w:val="NoSpacing"/>
            </w:pPr>
            <w:r>
              <w:t>The start date can be arranged for after the appeal has been heard</w:t>
            </w:r>
            <w:r w:rsidR="1AE86051">
              <w:t>. For normal round of admission use code Z to up to the new start date</w:t>
            </w:r>
            <w:r>
              <w:t xml:space="preserve"> and </w:t>
            </w:r>
            <w:r w:rsidR="412A486E">
              <w:t>mid-year</w:t>
            </w:r>
            <w:r>
              <w:t xml:space="preserve"> admissions, please</w:t>
            </w:r>
            <w:r w:rsidR="167FA124">
              <w:t xml:space="preserve"> place</w:t>
            </w:r>
            <w:r>
              <w:t xml:space="preserve"> on admissions register on agreed start date</w:t>
            </w:r>
            <w:r w:rsidR="1AE86051">
              <w:t>. In a case of an appeal of a mid-year application, where the pupil has an existing school place (within reasonable travel) they should continue to attend until the appeal is heard. If the existing school is no longer within reasonable daily travel the pupil the new allocated school should use the Z code until the appeal is heard</w:t>
            </w:r>
            <w:r>
              <w:t xml:space="preserve"> if the start date agreed with parents has already passed</w:t>
            </w:r>
            <w:r w:rsidR="1AE86051">
              <w:t>. Safeguarding checks must continue during this time.</w:t>
            </w:r>
            <w:r w:rsidR="7FCC109B">
              <w:t xml:space="preserve"> </w:t>
            </w:r>
          </w:p>
        </w:tc>
      </w:tr>
      <w:tr w:rsidR="00F05B0E" w:rsidRPr="007D6FF5" w14:paraId="7028FD98" w14:textId="77777777" w:rsidTr="56D99B2E">
        <w:trPr>
          <w:trHeight w:val="1810"/>
        </w:trPr>
        <w:tc>
          <w:tcPr>
            <w:tcW w:w="4536" w:type="dxa"/>
            <w:shd w:val="clear" w:color="auto" w:fill="auto"/>
          </w:tcPr>
          <w:p w14:paraId="3991AE12" w14:textId="77777777" w:rsidR="00F05B0E" w:rsidRPr="007D6FF5" w:rsidRDefault="00F05B0E" w:rsidP="00B34031">
            <w:pPr>
              <w:pStyle w:val="NoSpacing"/>
              <w:rPr>
                <w:rFonts w:cstheme="minorHAnsi"/>
              </w:rPr>
            </w:pPr>
            <w:r w:rsidRPr="007D6FF5">
              <w:rPr>
                <w:rFonts w:cstheme="minorHAnsi"/>
              </w:rPr>
              <w:lastRenderedPageBreak/>
              <w:t xml:space="preserve">4. Has been confirmed as having a place at another school and will not be coming to you. </w:t>
            </w:r>
          </w:p>
          <w:p w14:paraId="24CFAA07" w14:textId="77777777" w:rsidR="00F05B0E" w:rsidRPr="007D6FF5" w:rsidRDefault="00F05B0E" w:rsidP="00B34031">
            <w:pPr>
              <w:pStyle w:val="NoSpacing"/>
              <w:rPr>
                <w:rFonts w:cstheme="minorHAnsi"/>
              </w:rPr>
            </w:pPr>
          </w:p>
        </w:tc>
        <w:tc>
          <w:tcPr>
            <w:tcW w:w="4536" w:type="dxa"/>
          </w:tcPr>
          <w:p w14:paraId="4DBA9EF1" w14:textId="77777777" w:rsidR="00F05B0E" w:rsidRPr="007D6FF5" w:rsidRDefault="00F05B0E" w:rsidP="00B34031">
            <w:pPr>
              <w:pStyle w:val="NoSpacing"/>
              <w:rPr>
                <w:rFonts w:cstheme="minorHAnsi"/>
              </w:rPr>
            </w:pPr>
            <w:r w:rsidRPr="007D6FF5">
              <w:rPr>
                <w:rFonts w:cstheme="minorHAnsi"/>
              </w:rPr>
              <w:t xml:space="preserve">You </w:t>
            </w:r>
            <w:r w:rsidRPr="007D6FF5">
              <w:rPr>
                <w:rFonts w:cstheme="minorHAnsi"/>
                <w:b/>
                <w:u w:val="single"/>
              </w:rPr>
              <w:t>must</w:t>
            </w:r>
            <w:r w:rsidRPr="007D6FF5">
              <w:rPr>
                <w:rFonts w:cstheme="minorHAnsi"/>
              </w:rPr>
              <w:t xml:space="preserve"> directly contact the school to confirm pupil is on roll with them and whether the pupil has started attending or there is an agreed start date.</w:t>
            </w:r>
          </w:p>
          <w:p w14:paraId="0B705992" w14:textId="62BC1185" w:rsidR="00E74395" w:rsidRPr="007D6FF5" w:rsidRDefault="7FF996F1" w:rsidP="625D2AB4">
            <w:pPr>
              <w:pStyle w:val="NoSpacing"/>
            </w:pPr>
            <w:r>
              <w:t>You need to notify Roll Changes that the child will no</w:t>
            </w:r>
            <w:r w:rsidR="56AA0C5B">
              <w:t>t be</w:t>
            </w:r>
            <w:r>
              <w:t xml:space="preserve"> joining you and provide other school details.</w:t>
            </w:r>
          </w:p>
        </w:tc>
      </w:tr>
      <w:tr w:rsidR="00F05B0E" w:rsidRPr="007D6FF5" w14:paraId="7E411DD4" w14:textId="77777777" w:rsidTr="56D99B2E">
        <w:trPr>
          <w:trHeight w:val="3683"/>
        </w:trPr>
        <w:tc>
          <w:tcPr>
            <w:tcW w:w="4536" w:type="dxa"/>
            <w:shd w:val="clear" w:color="auto" w:fill="auto"/>
          </w:tcPr>
          <w:p w14:paraId="191EA157" w14:textId="77777777" w:rsidR="00F05B0E" w:rsidRPr="007D6FF5" w:rsidRDefault="00F05B0E" w:rsidP="00B34031">
            <w:pPr>
              <w:pStyle w:val="NoSpacing"/>
              <w:rPr>
                <w:rFonts w:cstheme="minorHAnsi"/>
              </w:rPr>
            </w:pPr>
            <w:r w:rsidRPr="007D6FF5">
              <w:rPr>
                <w:rFonts w:cstheme="minorHAnsi"/>
              </w:rPr>
              <w:t>5. Haven't yet moved to catchment address due to a delay but still intends to eventually start with you.</w:t>
            </w:r>
          </w:p>
          <w:p w14:paraId="47203A02" w14:textId="77777777" w:rsidR="00F05B0E" w:rsidRPr="007D6FF5" w:rsidRDefault="00F05B0E" w:rsidP="00B34031">
            <w:pPr>
              <w:pStyle w:val="NoSpacing"/>
              <w:rPr>
                <w:rFonts w:cstheme="minorHAnsi"/>
              </w:rPr>
            </w:pPr>
          </w:p>
        </w:tc>
        <w:tc>
          <w:tcPr>
            <w:tcW w:w="4536" w:type="dxa"/>
            <w:shd w:val="clear" w:color="auto" w:fill="auto"/>
          </w:tcPr>
          <w:p w14:paraId="3A5E296E" w14:textId="12C46934" w:rsidR="00F05B0E" w:rsidRPr="007D6FF5" w:rsidRDefault="00F05B0E" w:rsidP="00B34031">
            <w:pPr>
              <w:pStyle w:val="NoSpacing"/>
              <w:rPr>
                <w:rFonts w:cstheme="minorHAnsi"/>
              </w:rPr>
            </w:pPr>
            <w:r w:rsidRPr="007D6FF5">
              <w:rPr>
                <w:rFonts w:cstheme="minorHAnsi"/>
              </w:rPr>
              <w:t xml:space="preserve">If the child is still attending their previous </w:t>
            </w:r>
            <w:r w:rsidR="00F15862" w:rsidRPr="007D6FF5">
              <w:rPr>
                <w:rFonts w:cstheme="minorHAnsi"/>
              </w:rPr>
              <w:t>school,</w:t>
            </w:r>
            <w:r w:rsidRPr="007D6FF5">
              <w:rPr>
                <w:rFonts w:cstheme="minorHAnsi"/>
              </w:rPr>
              <w:t xml:space="preserve"> then you need to keep in contact to ensure a smooth transition.</w:t>
            </w:r>
          </w:p>
          <w:p w14:paraId="49683E79" w14:textId="01055C2E" w:rsidR="00F05B0E" w:rsidRPr="007D6FF5" w:rsidRDefault="00F05B0E" w:rsidP="00B34031">
            <w:pPr>
              <w:pStyle w:val="NoSpacing"/>
              <w:rPr>
                <w:rFonts w:cstheme="minorHAnsi"/>
              </w:rPr>
            </w:pPr>
            <w:r w:rsidRPr="007D6FF5">
              <w:rPr>
                <w:rFonts w:cstheme="minorHAnsi"/>
              </w:rPr>
              <w:t xml:space="preserve">If not attending previous </w:t>
            </w:r>
            <w:r w:rsidR="00F15862" w:rsidRPr="007D6FF5">
              <w:rPr>
                <w:rFonts w:cstheme="minorHAnsi"/>
              </w:rPr>
              <w:t>school,</w:t>
            </w:r>
            <w:r w:rsidRPr="007D6FF5">
              <w:rPr>
                <w:rFonts w:cstheme="minorHAnsi"/>
              </w:rPr>
              <w:t xml:space="preserve"> check if they have kept the child on roll or logged them as CME.</w:t>
            </w:r>
          </w:p>
          <w:p w14:paraId="3F3175CF" w14:textId="5D1034D7" w:rsidR="00F05B0E" w:rsidRPr="007D6FF5" w:rsidRDefault="00F05B0E" w:rsidP="00B34031">
            <w:pPr>
              <w:pStyle w:val="NoSpacing"/>
              <w:rPr>
                <w:rFonts w:cstheme="minorHAnsi"/>
              </w:rPr>
            </w:pPr>
            <w:r w:rsidRPr="007D6FF5">
              <w:rPr>
                <w:rFonts w:cstheme="minorHAnsi"/>
              </w:rPr>
              <w:t xml:space="preserve">If the child is coming from </w:t>
            </w:r>
            <w:r w:rsidR="00F15862" w:rsidRPr="007D6FF5">
              <w:rPr>
                <w:rFonts w:cstheme="minorHAnsi"/>
              </w:rPr>
              <w:t>overseas,</w:t>
            </w:r>
            <w:r w:rsidRPr="007D6FF5">
              <w:rPr>
                <w:rFonts w:cstheme="minorHAnsi"/>
              </w:rPr>
              <w:t xml:space="preserve"> you can request travel details &amp; confirmation of travel bookings. </w:t>
            </w:r>
          </w:p>
          <w:p w14:paraId="67815579" w14:textId="77777777" w:rsidR="00F05B0E" w:rsidRPr="007D6FF5" w:rsidRDefault="00F05B0E" w:rsidP="00B34031">
            <w:pPr>
              <w:pStyle w:val="NoSpacing"/>
              <w:rPr>
                <w:rFonts w:cstheme="minorHAnsi"/>
              </w:rPr>
            </w:pPr>
            <w:r w:rsidRPr="007D6FF5">
              <w:rPr>
                <w:rFonts w:cstheme="minorHAnsi"/>
              </w:rPr>
              <w:t>Keep a record of the current address &amp; contact details of the person / parent the child is physically living with.</w:t>
            </w:r>
          </w:p>
          <w:p w14:paraId="0C2A04CE" w14:textId="31785217" w:rsidR="00A22E66" w:rsidRPr="007D6FF5" w:rsidRDefault="19F2182C" w:rsidP="5A7F752D">
            <w:pPr>
              <w:pStyle w:val="NoSpacing"/>
            </w:pPr>
            <w:r w:rsidRPr="5A7F752D">
              <w:t xml:space="preserve">A new start date must be agreed which can be up to 6 weeks' time. </w:t>
            </w:r>
            <w:r w:rsidR="00430D9D" w:rsidRPr="5A7F752D">
              <w:t>The child is added to the attendance and admissions registers on the agreed start date.</w:t>
            </w:r>
          </w:p>
          <w:p w14:paraId="3AFE0424" w14:textId="351F3919" w:rsidR="00F05B0E" w:rsidRPr="007D6FF5" w:rsidRDefault="00F05B0E" w:rsidP="00B34031">
            <w:pPr>
              <w:pStyle w:val="NoSpacing"/>
              <w:rPr>
                <w:rFonts w:cstheme="minorHAnsi"/>
              </w:rPr>
            </w:pPr>
            <w:r w:rsidRPr="007D6FF5">
              <w:rPr>
                <w:rFonts w:cstheme="minorHAnsi"/>
              </w:rPr>
              <w:t xml:space="preserve">You </w:t>
            </w:r>
            <w:r w:rsidRPr="007D6FF5">
              <w:rPr>
                <w:rFonts w:cstheme="minorHAnsi"/>
                <w:b/>
                <w:u w:val="single"/>
              </w:rPr>
              <w:t>must</w:t>
            </w:r>
            <w:r w:rsidR="00F83B5C" w:rsidRPr="007D6FF5">
              <w:rPr>
                <w:rFonts w:cstheme="minorHAnsi"/>
                <w:b/>
                <w:u w:val="single"/>
              </w:rPr>
              <w:t xml:space="preserve"> </w:t>
            </w:r>
            <w:r w:rsidRPr="007D6FF5">
              <w:rPr>
                <w:rFonts w:cstheme="minorHAnsi"/>
              </w:rPr>
              <w:t>send CMJ file</w:t>
            </w:r>
            <w:r w:rsidR="00F83B5C" w:rsidRPr="007D6FF5">
              <w:rPr>
                <w:rFonts w:cstheme="minorHAnsi"/>
              </w:rPr>
              <w:t xml:space="preserve"> within 5 days of the admissions notification.</w:t>
            </w:r>
          </w:p>
          <w:p w14:paraId="3DF1BF35" w14:textId="1764AF1D" w:rsidR="00F05B0E" w:rsidRPr="007D6FF5" w:rsidRDefault="00F05B0E" w:rsidP="00B34031">
            <w:pPr>
              <w:pStyle w:val="NoSpacing"/>
              <w:rPr>
                <w:rFonts w:cstheme="minorHAnsi"/>
              </w:rPr>
            </w:pPr>
            <w:r w:rsidRPr="007D6FF5">
              <w:rPr>
                <w:rFonts w:cstheme="minorHAnsi"/>
              </w:rPr>
              <w:t xml:space="preserve">You </w:t>
            </w:r>
            <w:r w:rsidRPr="007D6FF5">
              <w:rPr>
                <w:rFonts w:cstheme="minorHAnsi"/>
                <w:b/>
                <w:u w:val="single"/>
              </w:rPr>
              <w:t>must</w:t>
            </w:r>
            <w:r w:rsidRPr="007D6FF5">
              <w:rPr>
                <w:rFonts w:cstheme="minorHAnsi"/>
              </w:rPr>
              <w:t xml:space="preserve"> </w:t>
            </w:r>
            <w:r w:rsidR="00E74395" w:rsidRPr="007D6FF5">
              <w:rPr>
                <w:rFonts w:cstheme="minorHAnsi"/>
              </w:rPr>
              <w:t xml:space="preserve">report the child as CME via the </w:t>
            </w:r>
            <w:r w:rsidR="00F92B64" w:rsidRPr="007D6FF5">
              <w:rPr>
                <w:rFonts w:cstheme="minorHAnsi"/>
              </w:rPr>
              <w:t xml:space="preserve">LCC </w:t>
            </w:r>
            <w:r w:rsidR="00E74395" w:rsidRPr="007D6FF5">
              <w:rPr>
                <w:rFonts w:cstheme="minorHAnsi"/>
              </w:rPr>
              <w:t>survey if the</w:t>
            </w:r>
            <w:r w:rsidRPr="007D6FF5">
              <w:rPr>
                <w:rFonts w:cstheme="minorHAnsi"/>
              </w:rPr>
              <w:t xml:space="preserve"> pupil</w:t>
            </w:r>
            <w:r w:rsidR="00E74395" w:rsidRPr="007D6FF5">
              <w:rPr>
                <w:rFonts w:cstheme="minorHAnsi"/>
              </w:rPr>
              <w:t xml:space="preserve"> does </w:t>
            </w:r>
            <w:r w:rsidRPr="007D6FF5">
              <w:rPr>
                <w:rFonts w:cstheme="minorHAnsi"/>
              </w:rPr>
              <w:t xml:space="preserve">not </w:t>
            </w:r>
            <w:r w:rsidR="00F15862" w:rsidRPr="007D6FF5">
              <w:rPr>
                <w:rFonts w:cstheme="minorHAnsi"/>
              </w:rPr>
              <w:t>arrive</w:t>
            </w:r>
            <w:r w:rsidRPr="007D6FF5">
              <w:rPr>
                <w:rFonts w:cstheme="minorHAnsi"/>
              </w:rPr>
              <w:t xml:space="preserve"> with you.</w:t>
            </w:r>
          </w:p>
        </w:tc>
      </w:tr>
      <w:tr w:rsidR="00F05B0E" w:rsidRPr="007D6FF5" w14:paraId="166B8315" w14:textId="77777777" w:rsidTr="56D99B2E">
        <w:tc>
          <w:tcPr>
            <w:tcW w:w="4536" w:type="dxa"/>
            <w:shd w:val="clear" w:color="auto" w:fill="auto"/>
          </w:tcPr>
          <w:p w14:paraId="0B90C5F1" w14:textId="77777777" w:rsidR="00F05B0E" w:rsidRPr="007D6FF5" w:rsidRDefault="00F05B0E" w:rsidP="00B34031">
            <w:pPr>
              <w:pStyle w:val="NoSpacing"/>
              <w:rPr>
                <w:rFonts w:cstheme="minorHAnsi"/>
              </w:rPr>
            </w:pPr>
            <w:r w:rsidRPr="007D6FF5">
              <w:rPr>
                <w:rFonts w:cstheme="minorHAnsi"/>
              </w:rPr>
              <w:t xml:space="preserve">6. No contact with the parent despite </w:t>
            </w:r>
            <w:proofErr w:type="gramStart"/>
            <w:r w:rsidRPr="007D6FF5">
              <w:rPr>
                <w:rFonts w:cstheme="minorHAnsi"/>
              </w:rPr>
              <w:t>repeatedly;</w:t>
            </w:r>
            <w:proofErr w:type="gramEnd"/>
          </w:p>
          <w:p w14:paraId="4C06731C" w14:textId="77777777" w:rsidR="00F05B0E" w:rsidRPr="007D6FF5" w:rsidRDefault="00F05B0E" w:rsidP="00B34031">
            <w:pPr>
              <w:pStyle w:val="NoSpacing"/>
              <w:numPr>
                <w:ilvl w:val="0"/>
                <w:numId w:val="6"/>
              </w:numPr>
              <w:rPr>
                <w:rFonts w:cstheme="minorHAnsi"/>
              </w:rPr>
            </w:pPr>
            <w:r w:rsidRPr="007D6FF5">
              <w:rPr>
                <w:rFonts w:cstheme="minorHAnsi"/>
              </w:rPr>
              <w:t xml:space="preserve">Phoning &amp; texting </w:t>
            </w:r>
          </w:p>
          <w:p w14:paraId="2E7ADABB" w14:textId="77777777" w:rsidR="00F05B0E" w:rsidRPr="007D6FF5" w:rsidRDefault="00F05B0E" w:rsidP="00B34031">
            <w:pPr>
              <w:pStyle w:val="NoSpacing"/>
              <w:numPr>
                <w:ilvl w:val="0"/>
                <w:numId w:val="6"/>
              </w:numPr>
              <w:rPr>
                <w:rFonts w:cstheme="minorHAnsi"/>
              </w:rPr>
            </w:pPr>
            <w:r w:rsidRPr="007D6FF5">
              <w:rPr>
                <w:rFonts w:cstheme="minorHAnsi"/>
              </w:rPr>
              <w:t xml:space="preserve">Emailing </w:t>
            </w:r>
          </w:p>
          <w:p w14:paraId="3A25FE71" w14:textId="77777777" w:rsidR="00F05B0E" w:rsidRPr="007D6FF5" w:rsidRDefault="00F05B0E" w:rsidP="00B34031">
            <w:pPr>
              <w:pStyle w:val="NoSpacing"/>
              <w:numPr>
                <w:ilvl w:val="0"/>
                <w:numId w:val="6"/>
              </w:numPr>
              <w:rPr>
                <w:rFonts w:cstheme="minorHAnsi"/>
              </w:rPr>
            </w:pPr>
            <w:r w:rsidRPr="007D6FF5">
              <w:rPr>
                <w:rFonts w:cstheme="minorHAnsi"/>
              </w:rPr>
              <w:t>Posting letters to last known address</w:t>
            </w:r>
          </w:p>
          <w:p w14:paraId="5E9F0BF7" w14:textId="77777777" w:rsidR="00F05B0E" w:rsidRPr="007D6FF5" w:rsidRDefault="00F05B0E" w:rsidP="00B34031">
            <w:pPr>
              <w:pStyle w:val="NoSpacing"/>
              <w:numPr>
                <w:ilvl w:val="0"/>
                <w:numId w:val="6"/>
              </w:numPr>
              <w:rPr>
                <w:rFonts w:cstheme="minorHAnsi"/>
              </w:rPr>
            </w:pPr>
            <w:r w:rsidRPr="007D6FF5">
              <w:rPr>
                <w:rFonts w:cstheme="minorHAnsi"/>
              </w:rPr>
              <w:t xml:space="preserve">Home visit &amp; open letter through the door </w:t>
            </w:r>
          </w:p>
          <w:p w14:paraId="169AF78C" w14:textId="77777777" w:rsidR="00F05B0E" w:rsidRPr="007D6FF5" w:rsidRDefault="00F05B0E" w:rsidP="00B34031">
            <w:pPr>
              <w:pStyle w:val="NoSpacing"/>
              <w:numPr>
                <w:ilvl w:val="0"/>
                <w:numId w:val="6"/>
              </w:numPr>
              <w:rPr>
                <w:rFonts w:cstheme="minorHAnsi"/>
              </w:rPr>
            </w:pPr>
            <w:r w:rsidRPr="007D6FF5">
              <w:rPr>
                <w:rFonts w:cstheme="minorHAnsi"/>
              </w:rPr>
              <w:t xml:space="preserve">Contact previous school to check if the family are still there </w:t>
            </w:r>
          </w:p>
          <w:p w14:paraId="52177027" w14:textId="77777777" w:rsidR="00F05B0E" w:rsidRPr="007D6FF5" w:rsidRDefault="00F05B0E" w:rsidP="00B34031">
            <w:pPr>
              <w:pStyle w:val="NoSpacing"/>
              <w:numPr>
                <w:ilvl w:val="0"/>
                <w:numId w:val="6"/>
              </w:numPr>
              <w:rPr>
                <w:rFonts w:cstheme="minorHAnsi"/>
              </w:rPr>
            </w:pPr>
            <w:r w:rsidRPr="007D6FF5">
              <w:rPr>
                <w:rFonts w:cstheme="minorHAnsi"/>
              </w:rPr>
              <w:t>Ask previous school if they have any additional contact details.</w:t>
            </w:r>
          </w:p>
          <w:p w14:paraId="68366E25" w14:textId="77777777" w:rsidR="00F05B0E" w:rsidRPr="007D6FF5" w:rsidRDefault="00F05B0E" w:rsidP="00B34031">
            <w:pPr>
              <w:pStyle w:val="NoSpacing"/>
              <w:rPr>
                <w:rFonts w:cstheme="minorHAnsi"/>
              </w:rPr>
            </w:pPr>
          </w:p>
        </w:tc>
        <w:tc>
          <w:tcPr>
            <w:tcW w:w="4536" w:type="dxa"/>
          </w:tcPr>
          <w:p w14:paraId="2AD5143C" w14:textId="0696B2F4" w:rsidR="00F83B5C" w:rsidRPr="007D6FF5" w:rsidRDefault="10A6543B" w:rsidP="625D2AB4">
            <w:pPr>
              <w:pStyle w:val="NoSpacing"/>
            </w:pPr>
            <w:r w:rsidRPr="2A48F6BF">
              <w:t xml:space="preserve">You </w:t>
            </w:r>
            <w:r w:rsidRPr="2A48F6BF">
              <w:rPr>
                <w:b/>
                <w:bCs/>
                <w:u w:val="single"/>
              </w:rPr>
              <w:t xml:space="preserve">must </w:t>
            </w:r>
            <w:r w:rsidRPr="2A48F6BF">
              <w:t xml:space="preserve">send CMJ file within 5 days of </w:t>
            </w:r>
            <w:r w:rsidR="28629AF2" w:rsidRPr="2A48F6BF">
              <w:t>the agreed start date.</w:t>
            </w:r>
          </w:p>
          <w:p w14:paraId="40EFFCBB" w14:textId="74CCD5A8" w:rsidR="00F05B0E" w:rsidRPr="007D6FF5" w:rsidRDefault="00F05B0E" w:rsidP="00B34031">
            <w:pPr>
              <w:pStyle w:val="NoSpacing"/>
              <w:rPr>
                <w:rFonts w:cstheme="minorHAnsi"/>
              </w:rPr>
            </w:pPr>
            <w:r w:rsidRPr="007D6FF5">
              <w:rPr>
                <w:rFonts w:cstheme="minorHAnsi"/>
              </w:rPr>
              <w:t xml:space="preserve">You </w:t>
            </w:r>
            <w:r w:rsidRPr="007D6FF5">
              <w:rPr>
                <w:rFonts w:cstheme="minorHAnsi"/>
                <w:b/>
                <w:u w:val="single"/>
              </w:rPr>
              <w:t>must</w:t>
            </w:r>
            <w:r w:rsidRPr="007D6FF5">
              <w:rPr>
                <w:rFonts w:cstheme="minorHAnsi"/>
              </w:rPr>
              <w:t xml:space="preserve"> report the child as CME using the LCC survey</w:t>
            </w:r>
            <w:r w:rsidR="00512AA2" w:rsidRPr="007D6FF5">
              <w:rPr>
                <w:rFonts w:cstheme="minorHAnsi"/>
              </w:rPr>
              <w:t xml:space="preserve"> if you have had no contact from parents</w:t>
            </w:r>
            <w:r w:rsidR="00DF0ABC" w:rsidRPr="007D6FF5">
              <w:rPr>
                <w:rFonts w:cstheme="minorHAnsi"/>
              </w:rPr>
              <w:t xml:space="preserve"> and have reasonable evidence that the family </w:t>
            </w:r>
            <w:r w:rsidR="002461D5" w:rsidRPr="007D6FF5">
              <w:rPr>
                <w:rFonts w:cstheme="minorHAnsi"/>
              </w:rPr>
              <w:t xml:space="preserve">are not at the MIS registered </w:t>
            </w:r>
            <w:r w:rsidR="004F0BD8">
              <w:rPr>
                <w:rFonts w:cstheme="minorHAnsi"/>
              </w:rPr>
              <w:t xml:space="preserve">home </w:t>
            </w:r>
            <w:r w:rsidR="002461D5" w:rsidRPr="007D6FF5">
              <w:rPr>
                <w:rFonts w:cstheme="minorHAnsi"/>
              </w:rPr>
              <w:t>address.</w:t>
            </w:r>
          </w:p>
          <w:p w14:paraId="34322F73" w14:textId="7D6FAC66" w:rsidR="001E4028" w:rsidRPr="007D6FF5" w:rsidRDefault="7CE057AE" w:rsidP="5A7F752D">
            <w:pPr>
              <w:pStyle w:val="NoSpacing"/>
            </w:pPr>
            <w:r>
              <w:t xml:space="preserve">You </w:t>
            </w:r>
            <w:r w:rsidRPr="4C463992">
              <w:rPr>
                <w:b/>
                <w:bCs/>
                <w:u w:val="single"/>
              </w:rPr>
              <w:t>must</w:t>
            </w:r>
            <w:r>
              <w:t xml:space="preserve"> continue to follow attendance procedures</w:t>
            </w:r>
            <w:r w:rsidR="05DCD4D3">
              <w:t xml:space="preserve"> if the family agreed a start </w:t>
            </w:r>
            <w:r w:rsidR="5025E155">
              <w:t>date,</w:t>
            </w:r>
            <w:r w:rsidR="05DCD4D3">
              <w:t xml:space="preserve"> and this has passed.</w:t>
            </w:r>
            <w:r>
              <w:t xml:space="preserve"> </w:t>
            </w:r>
          </w:p>
          <w:p w14:paraId="0190431E" w14:textId="336D33BB" w:rsidR="00F05B0E" w:rsidRPr="003724CC" w:rsidRDefault="17ED031A" w:rsidP="003724CC">
            <w:pPr>
              <w:pStyle w:val="NoSpacing"/>
            </w:pPr>
            <w:r w:rsidRPr="56D99B2E">
              <w:t>Y</w:t>
            </w:r>
            <w:r w:rsidR="58F0EDE4" w:rsidRPr="56D99B2E">
              <w:t xml:space="preserve">ou </w:t>
            </w:r>
            <w:r w:rsidR="58F0EDE4" w:rsidRPr="56D99B2E">
              <w:rPr>
                <w:b/>
                <w:bCs/>
                <w:u w:val="single"/>
              </w:rPr>
              <w:t>must</w:t>
            </w:r>
            <w:r w:rsidR="58F0EDE4" w:rsidRPr="56D99B2E">
              <w:t xml:space="preserve"> keep trying to contact the family.</w:t>
            </w:r>
          </w:p>
        </w:tc>
      </w:tr>
      <w:tr w:rsidR="00F05B0E" w:rsidRPr="007D6FF5" w14:paraId="1DA3A869" w14:textId="77777777" w:rsidTr="56D99B2E">
        <w:tc>
          <w:tcPr>
            <w:tcW w:w="4536" w:type="dxa"/>
            <w:shd w:val="clear" w:color="auto" w:fill="auto"/>
          </w:tcPr>
          <w:p w14:paraId="7068D5A0" w14:textId="26332145" w:rsidR="00F05B0E" w:rsidRPr="007D6FF5" w:rsidRDefault="00326160" w:rsidP="00B34031">
            <w:pPr>
              <w:pStyle w:val="NoSpacing"/>
              <w:rPr>
                <w:rFonts w:cstheme="minorHAnsi"/>
                <w:highlight w:val="yellow"/>
              </w:rPr>
            </w:pPr>
            <w:r w:rsidRPr="007D6FF5">
              <w:rPr>
                <w:rFonts w:cstheme="minorHAnsi"/>
              </w:rPr>
              <w:t xml:space="preserve">7. </w:t>
            </w:r>
            <w:r w:rsidR="00F05B0E" w:rsidRPr="007D6FF5">
              <w:rPr>
                <w:rFonts w:cstheme="minorHAnsi"/>
              </w:rPr>
              <w:t>If the parent of a non-statutory school age Reception Child declines a place</w:t>
            </w:r>
          </w:p>
        </w:tc>
        <w:tc>
          <w:tcPr>
            <w:tcW w:w="4536" w:type="dxa"/>
            <w:shd w:val="clear" w:color="auto" w:fill="auto"/>
          </w:tcPr>
          <w:p w14:paraId="00D8593C" w14:textId="77777777" w:rsidR="00F05B0E" w:rsidRPr="007D6FF5" w:rsidRDefault="00F05B0E" w:rsidP="00B34031">
            <w:pPr>
              <w:pStyle w:val="NoSpacing"/>
              <w:rPr>
                <w:rFonts w:cstheme="minorHAnsi"/>
              </w:rPr>
            </w:pPr>
            <w:r w:rsidRPr="007D6FF5">
              <w:rPr>
                <w:rFonts w:cstheme="minorHAnsi"/>
              </w:rPr>
              <w:t xml:space="preserve">The school should ensure that written confirmation is received from the parent stating that they do not want the place, or they want it deferred until after the child’s fifth birthday. That confirmation must be sent to the School Admissions Team. </w:t>
            </w:r>
            <w:hyperlink r:id="rId49" w:history="1">
              <w:r w:rsidRPr="007D6FF5">
                <w:rPr>
                  <w:rStyle w:val="Hyperlink"/>
                  <w:rFonts w:cstheme="minorHAnsi"/>
                </w:rPr>
                <w:t>SchoolAdmissions@lincolnshire.gov.uk</w:t>
              </w:r>
            </w:hyperlink>
            <w:r w:rsidRPr="007D6FF5">
              <w:rPr>
                <w:rFonts w:cstheme="minorHAnsi"/>
              </w:rPr>
              <w:t xml:space="preserve"> </w:t>
            </w:r>
          </w:p>
          <w:p w14:paraId="06E3FAE3" w14:textId="77777777" w:rsidR="00F05B0E" w:rsidRPr="007D6FF5" w:rsidRDefault="00F05B0E" w:rsidP="00B34031">
            <w:pPr>
              <w:pStyle w:val="NoSpacing"/>
              <w:rPr>
                <w:rFonts w:cstheme="minorHAnsi"/>
              </w:rPr>
            </w:pPr>
          </w:p>
          <w:p w14:paraId="731C90C2" w14:textId="77777777" w:rsidR="00F05B0E" w:rsidRPr="007D6FF5" w:rsidRDefault="00F05B0E" w:rsidP="00B34031">
            <w:pPr>
              <w:pStyle w:val="NoSpacing"/>
              <w:rPr>
                <w:rFonts w:cstheme="minorHAnsi"/>
              </w:rPr>
            </w:pPr>
            <w:r w:rsidRPr="007D6FF5">
              <w:rPr>
                <w:rFonts w:cstheme="minorHAnsi"/>
              </w:rPr>
              <w:t xml:space="preserve">School should also inform CME and Roll Changes </w:t>
            </w:r>
            <w:hyperlink r:id="rId50" w:history="1">
              <w:r w:rsidRPr="007D6FF5">
                <w:rPr>
                  <w:rStyle w:val="Hyperlink"/>
                  <w:rFonts w:cstheme="minorHAnsi"/>
                </w:rPr>
                <w:t>cme@lincolnshire.gov.uk</w:t>
              </w:r>
            </w:hyperlink>
            <w:r w:rsidRPr="007D6FF5">
              <w:rPr>
                <w:rFonts w:cstheme="minorHAnsi"/>
              </w:rPr>
              <w:t xml:space="preserve"> </w:t>
            </w:r>
          </w:p>
          <w:p w14:paraId="29EA53F5" w14:textId="725643BA" w:rsidR="00F05B0E" w:rsidRPr="007D6FF5" w:rsidRDefault="00F05B0E" w:rsidP="00B34031">
            <w:pPr>
              <w:pStyle w:val="NoSpacing"/>
              <w:rPr>
                <w:rFonts w:cstheme="minorHAnsi"/>
              </w:rPr>
            </w:pPr>
            <w:hyperlink r:id="rId51" w:history="1">
              <w:r w:rsidRPr="007D6FF5">
                <w:rPr>
                  <w:rStyle w:val="Hyperlink"/>
                  <w:rFonts w:cstheme="minorHAnsi"/>
                </w:rPr>
                <w:t>rollchanges@lincolnshire.gov.uk</w:t>
              </w:r>
            </w:hyperlink>
            <w:r w:rsidRPr="007D6FF5">
              <w:rPr>
                <w:rFonts w:cstheme="minorHAnsi"/>
              </w:rPr>
              <w:t xml:space="preserve"> and if </w:t>
            </w:r>
            <w:r w:rsidR="00085313" w:rsidRPr="007D6FF5">
              <w:rPr>
                <w:rFonts w:cstheme="minorHAnsi"/>
              </w:rPr>
              <w:t>possible,</w:t>
            </w:r>
            <w:r w:rsidRPr="007D6FF5">
              <w:rPr>
                <w:rFonts w:cstheme="minorHAnsi"/>
              </w:rPr>
              <w:t xml:space="preserve"> provide information detailing what the parents </w:t>
            </w:r>
            <w:r w:rsidRPr="007D6FF5">
              <w:rPr>
                <w:rFonts w:cstheme="minorHAnsi"/>
              </w:rPr>
              <w:lastRenderedPageBreak/>
              <w:t>intentions are for when the child does become of statutory school age.</w:t>
            </w:r>
          </w:p>
        </w:tc>
      </w:tr>
    </w:tbl>
    <w:p w14:paraId="427D438F" w14:textId="77777777" w:rsidR="00F05B0E" w:rsidRPr="007D6FF5" w:rsidRDefault="00F05B0E" w:rsidP="00B34031">
      <w:pPr>
        <w:pStyle w:val="NoSpacing"/>
        <w:rPr>
          <w:rFonts w:cstheme="minorHAnsi"/>
          <w:color w:val="000000"/>
        </w:rPr>
      </w:pPr>
    </w:p>
    <w:p w14:paraId="2ACFAA55" w14:textId="7BC6568B" w:rsidR="00C253ED" w:rsidRPr="007D6FF5" w:rsidRDefault="00C253ED" w:rsidP="00B34031">
      <w:pPr>
        <w:spacing w:after="0" w:line="240" w:lineRule="auto"/>
        <w:rPr>
          <w:rFonts w:cstheme="minorHAnsi"/>
        </w:rPr>
      </w:pPr>
    </w:p>
    <w:p w14:paraId="37D4F23B" w14:textId="74990E8A" w:rsidR="00361C65" w:rsidRPr="007D6FF5" w:rsidRDefault="05DCD4D3" w:rsidP="5A7F752D">
      <w:pPr>
        <w:pStyle w:val="NoSpacing"/>
      </w:pPr>
      <w:r>
        <w:t>Once on the schools roll s</w:t>
      </w:r>
      <w:r w:rsidR="6B4E2CF7">
        <w:t>chools need to log a child as a Child Missing Education after 5 school days of unauthorised absence via the survey link. School</w:t>
      </w:r>
      <w:r w:rsidR="34DAAA4A">
        <w:t>s</w:t>
      </w:r>
      <w:r w:rsidR="6B4E2CF7">
        <w:t xml:space="preserve"> are expected to have </w:t>
      </w:r>
      <w:r w:rsidR="773AD8BA">
        <w:t xml:space="preserve">followed their attendance procedures and </w:t>
      </w:r>
      <w:r w:rsidR="6B4E2CF7">
        <w:t xml:space="preserve">completed a </w:t>
      </w:r>
      <w:r w:rsidR="1EC7D39B">
        <w:t>h</w:t>
      </w:r>
      <w:r w:rsidR="6B4E2CF7">
        <w:t xml:space="preserve">ome </w:t>
      </w:r>
      <w:r w:rsidR="1EC7D39B">
        <w:t>v</w:t>
      </w:r>
      <w:r w:rsidR="6B4E2CF7">
        <w:t xml:space="preserve">isit before logging a child </w:t>
      </w:r>
      <w:r w:rsidR="773AD8BA">
        <w:t>as CME</w:t>
      </w:r>
      <w:r w:rsidR="6B4E2CF7">
        <w:t>. If the child is at the home address, this is not a case for CME and schools should</w:t>
      </w:r>
      <w:r w:rsidR="773AD8BA">
        <w:t xml:space="preserve"> continue to</w:t>
      </w:r>
      <w:r w:rsidR="6B4E2CF7">
        <w:t xml:space="preserve"> follow their </w:t>
      </w:r>
      <w:r w:rsidR="773AD8BA">
        <w:t>a</w:t>
      </w:r>
      <w:r w:rsidR="6B4E2CF7">
        <w:t xml:space="preserve">ttendance </w:t>
      </w:r>
      <w:r w:rsidR="773AD8BA">
        <w:t>p</w:t>
      </w:r>
      <w:r w:rsidR="6B4E2CF7">
        <w:t xml:space="preserve">olicy. Schools should try to contact parents on all lines of enquiry and continue to do so even after logging as CME. </w:t>
      </w:r>
    </w:p>
    <w:p w14:paraId="7F5D8551" w14:textId="77777777" w:rsidR="00361C65" w:rsidRPr="007D6FF5" w:rsidRDefault="00361C65" w:rsidP="00B34031">
      <w:pPr>
        <w:pStyle w:val="NoSpacing"/>
        <w:rPr>
          <w:rFonts w:cstheme="minorHAnsi"/>
          <w:b/>
          <w:u w:val="single"/>
        </w:rPr>
      </w:pPr>
      <w:r w:rsidRPr="007D6FF5">
        <w:rPr>
          <w:rFonts w:cstheme="minorHAnsi"/>
        </w:rPr>
        <w:t xml:space="preserve"> </w:t>
      </w:r>
    </w:p>
    <w:p w14:paraId="41D063FF" w14:textId="53AFD543" w:rsidR="00361C65" w:rsidRDefault="6B4E2CF7" w:rsidP="625D2AB4">
      <w:pPr>
        <w:pStyle w:val="NoSpacing"/>
      </w:pPr>
      <w:r>
        <w:t xml:space="preserve">The child needs to remain on the schools roll until </w:t>
      </w:r>
      <w:r w:rsidR="4976624D">
        <w:t xml:space="preserve">at least </w:t>
      </w:r>
      <w:r>
        <w:t xml:space="preserve">20 school days have passed, </w:t>
      </w:r>
      <w:r w:rsidR="4976624D">
        <w:t>and school and the local authority have undertaken reasonable checks to establish the child’s whereabouts</w:t>
      </w:r>
      <w:r w:rsidR="2F33696B">
        <w:t>.</w:t>
      </w:r>
      <w:r w:rsidR="4976624D">
        <w:t xml:space="preserve"> </w:t>
      </w:r>
      <w:r w:rsidR="52AC80DA">
        <w:t>The child can be removed before this timescale if you are</w:t>
      </w:r>
      <w:r>
        <w:t xml:space="preserve"> contacted by </w:t>
      </w:r>
      <w:r w:rsidR="5AD4E579">
        <w:t xml:space="preserve">the child’s new </w:t>
      </w:r>
      <w:r w:rsidR="25AB2899">
        <w:t>setting,</w:t>
      </w:r>
      <w:r>
        <w:t xml:space="preserve"> or the CME Team have confirmed you may remove</w:t>
      </w:r>
      <w:r w:rsidRPr="4C463992">
        <w:rPr>
          <w:b/>
          <w:bCs/>
        </w:rPr>
        <w:t>.</w:t>
      </w:r>
      <w:r w:rsidR="0FE73CC6" w:rsidRPr="4C463992">
        <w:rPr>
          <w:b/>
          <w:bCs/>
        </w:rPr>
        <w:t xml:space="preserve"> </w:t>
      </w:r>
      <w:r w:rsidR="0FE73CC6">
        <w:t xml:space="preserve">Please submit a CML </w:t>
      </w:r>
      <w:proofErr w:type="gramStart"/>
      <w:r w:rsidR="0FE73CC6">
        <w:t>at this time</w:t>
      </w:r>
      <w:proofErr w:type="gramEnd"/>
      <w:r w:rsidR="0FE73CC6">
        <w:t xml:space="preserve"> to remove the child from your school roll.</w:t>
      </w:r>
    </w:p>
    <w:p w14:paraId="0361FD4B" w14:textId="77777777" w:rsidR="00B93DBE" w:rsidRDefault="00B93DBE" w:rsidP="00B34031">
      <w:pPr>
        <w:pStyle w:val="NoSpacing"/>
        <w:rPr>
          <w:rFonts w:cstheme="minorHAnsi"/>
          <w:bCs/>
        </w:rPr>
      </w:pPr>
    </w:p>
    <w:p w14:paraId="439ADB39" w14:textId="2D2CD1F3" w:rsidR="00B93DBE" w:rsidRDefault="00B93DBE" w:rsidP="00B34031">
      <w:pPr>
        <w:pStyle w:val="NoSpacing"/>
        <w:rPr>
          <w:rFonts w:cstheme="minorHAnsi"/>
          <w:bCs/>
        </w:rPr>
      </w:pPr>
      <w:r>
        <w:rPr>
          <w:rFonts w:cstheme="minorHAnsi"/>
          <w:bCs/>
        </w:rPr>
        <w:t xml:space="preserve">For children moving out of the county or country, please see information above regarding </w:t>
      </w:r>
      <w:r w:rsidR="004D2E7D">
        <w:rPr>
          <w:rFonts w:cstheme="minorHAnsi"/>
          <w:bCs/>
        </w:rPr>
        <w:t>l</w:t>
      </w:r>
      <w:r>
        <w:rPr>
          <w:rFonts w:cstheme="minorHAnsi"/>
          <w:bCs/>
        </w:rPr>
        <w:t xml:space="preserve">eavers </w:t>
      </w:r>
      <w:r w:rsidR="004D2E7D">
        <w:rPr>
          <w:rFonts w:cstheme="minorHAnsi"/>
          <w:bCs/>
        </w:rPr>
        <w:t>f</w:t>
      </w:r>
      <w:r>
        <w:rPr>
          <w:rFonts w:cstheme="minorHAnsi"/>
          <w:bCs/>
        </w:rPr>
        <w:t>orms.</w:t>
      </w:r>
      <w:r w:rsidR="001E2A36">
        <w:rPr>
          <w:rFonts w:cstheme="minorHAnsi"/>
          <w:bCs/>
        </w:rPr>
        <w:t xml:space="preserve"> Children only need to be logged as CME </w:t>
      </w:r>
      <w:r w:rsidR="00975245">
        <w:rPr>
          <w:rFonts w:cstheme="minorHAnsi"/>
          <w:bCs/>
        </w:rPr>
        <w:t>if parent</w:t>
      </w:r>
      <w:r w:rsidR="004D2E7D">
        <w:rPr>
          <w:rFonts w:cstheme="minorHAnsi"/>
          <w:bCs/>
        </w:rPr>
        <w:t>s</w:t>
      </w:r>
      <w:r w:rsidR="00975245">
        <w:rPr>
          <w:rFonts w:cstheme="minorHAnsi"/>
          <w:bCs/>
        </w:rPr>
        <w:t xml:space="preserve"> do not fully complete</w:t>
      </w:r>
      <w:r w:rsidR="004D2E7D">
        <w:rPr>
          <w:rFonts w:cstheme="minorHAnsi"/>
          <w:bCs/>
        </w:rPr>
        <w:t xml:space="preserve"> the form</w:t>
      </w:r>
      <w:r w:rsidR="00975245">
        <w:rPr>
          <w:rFonts w:cstheme="minorHAnsi"/>
          <w:bCs/>
        </w:rPr>
        <w:t xml:space="preserve">. If </w:t>
      </w:r>
      <w:r w:rsidR="004D2E7D">
        <w:rPr>
          <w:rFonts w:cstheme="minorHAnsi"/>
          <w:bCs/>
        </w:rPr>
        <w:t xml:space="preserve">it is considered appropriate to </w:t>
      </w:r>
      <w:r w:rsidR="00975245">
        <w:rPr>
          <w:rFonts w:cstheme="minorHAnsi"/>
          <w:bCs/>
        </w:rPr>
        <w:t xml:space="preserve">refer </w:t>
      </w:r>
      <w:r w:rsidR="00FF61E9">
        <w:rPr>
          <w:rFonts w:cstheme="minorHAnsi"/>
          <w:bCs/>
        </w:rPr>
        <w:t>to</w:t>
      </w:r>
      <w:r w:rsidR="00975245">
        <w:rPr>
          <w:rFonts w:cstheme="minorHAnsi"/>
          <w:bCs/>
        </w:rPr>
        <w:t xml:space="preserve"> CME, please make sure that attendance procedures have been followed and a home visit has been completed to confirm the family have left on the expected date.</w:t>
      </w:r>
    </w:p>
    <w:p w14:paraId="42A7B78E" w14:textId="77777777" w:rsidR="00B32E78" w:rsidRDefault="00B32E78" w:rsidP="00B34031">
      <w:pPr>
        <w:pStyle w:val="NoSpacing"/>
        <w:rPr>
          <w:rFonts w:cstheme="minorHAnsi"/>
          <w:bCs/>
        </w:rPr>
      </w:pPr>
    </w:p>
    <w:p w14:paraId="06C3D919" w14:textId="77777777" w:rsidR="00B32E78" w:rsidRPr="00FB3857" w:rsidRDefault="00B32E78" w:rsidP="5F195CD4">
      <w:pPr>
        <w:pStyle w:val="Heading2"/>
        <w:spacing w:line="240" w:lineRule="auto"/>
        <w:rPr>
          <w:rFonts w:cstheme="minorBidi"/>
          <w:color w:val="4F6228" w:themeColor="accent3" w:themeShade="80"/>
          <w:sz w:val="32"/>
          <w:szCs w:val="32"/>
        </w:rPr>
      </w:pPr>
      <w:bookmarkStart w:id="88" w:name="_Toc178163299"/>
      <w:r w:rsidRPr="5F195CD4">
        <w:rPr>
          <w:rFonts w:cstheme="minorBidi"/>
          <w:color w:val="4F6228" w:themeColor="accent3" w:themeShade="80"/>
          <w:sz w:val="32"/>
          <w:szCs w:val="32"/>
        </w:rPr>
        <w:t>Family not returned after 10 days authorised leave</w:t>
      </w:r>
      <w:bookmarkEnd w:id="88"/>
    </w:p>
    <w:p w14:paraId="5A66F5D2" w14:textId="49E8429B" w:rsidR="001C5F87" w:rsidRPr="00A45DD5" w:rsidRDefault="001C5F87" w:rsidP="5A7F752D">
      <w:pPr>
        <w:pStyle w:val="NoSpacing"/>
      </w:pPr>
      <w:r w:rsidRPr="5A7F752D">
        <w:t>The following Government legislation</w:t>
      </w:r>
      <w:r w:rsidR="007A3D49" w:rsidRPr="5A7F752D">
        <w:t>*</w:t>
      </w:r>
      <w:r w:rsidRPr="5A7F752D">
        <w:t xml:space="preserve"> applies when </w:t>
      </w:r>
      <w:r w:rsidR="007A3D49" w:rsidRPr="5A7F752D">
        <w:t>families have not returned following authorised leave:</w:t>
      </w:r>
    </w:p>
    <w:p w14:paraId="4A628B00" w14:textId="17AD63CE" w:rsidR="007A3D49" w:rsidRPr="00A45DD5" w:rsidRDefault="007A3D49" w:rsidP="00132F41">
      <w:pPr>
        <w:pStyle w:val="NoSpacing"/>
      </w:pPr>
    </w:p>
    <w:p w14:paraId="578329B0" w14:textId="375A8C52" w:rsidR="007A3D49" w:rsidRPr="00EB06A1" w:rsidRDefault="2F523064" w:rsidP="00132F41">
      <w:pPr>
        <w:spacing w:after="0"/>
        <w:rPr>
          <w:rFonts w:ascii="Calibri" w:eastAsia="Calibri" w:hAnsi="Calibri" w:cs="Calibri"/>
          <w:b/>
          <w:bCs/>
          <w:i/>
          <w:iCs/>
          <w:color w:val="000000" w:themeColor="text1"/>
          <w:sz w:val="23"/>
          <w:szCs w:val="23"/>
        </w:rPr>
      </w:pPr>
      <w:r w:rsidRPr="5A7F752D">
        <w:rPr>
          <w:rFonts w:ascii="Calibri" w:eastAsia="Calibri" w:hAnsi="Calibri" w:cs="Calibri"/>
          <w:b/>
          <w:bCs/>
          <w:i/>
          <w:iCs/>
          <w:color w:val="000000" w:themeColor="text1"/>
          <w:sz w:val="23"/>
          <w:szCs w:val="23"/>
        </w:rPr>
        <w:t xml:space="preserve">Ground H - The pupil has not returned following a leave of absence </w:t>
      </w:r>
    </w:p>
    <w:p w14:paraId="20E88B09" w14:textId="470AA428" w:rsidR="007A3D49" w:rsidRPr="00EB06A1" w:rsidRDefault="2F523064" w:rsidP="00132F41">
      <w:pPr>
        <w:spacing w:after="0"/>
        <w:rPr>
          <w:rFonts w:ascii="Calibri" w:eastAsia="Calibri" w:hAnsi="Calibri" w:cs="Calibri"/>
          <w:i/>
          <w:iCs/>
          <w:color w:val="000000" w:themeColor="text1"/>
          <w:sz w:val="23"/>
          <w:szCs w:val="23"/>
        </w:rPr>
      </w:pPr>
      <w:r w:rsidRPr="5A7F752D">
        <w:rPr>
          <w:rFonts w:ascii="Calibri" w:eastAsia="Calibri" w:hAnsi="Calibri" w:cs="Calibri"/>
          <w:i/>
          <w:iCs/>
          <w:color w:val="000000" w:themeColor="text1"/>
          <w:sz w:val="23"/>
          <w:szCs w:val="23"/>
        </w:rPr>
        <w:t xml:space="preserve">Relevant regulation 9(1)(h) </w:t>
      </w:r>
    </w:p>
    <w:p w14:paraId="14A8F711" w14:textId="38768823" w:rsidR="007A3D49" w:rsidRPr="00EB06A1" w:rsidRDefault="2F523064" w:rsidP="00132F41">
      <w:pPr>
        <w:spacing w:after="229"/>
        <w:rPr>
          <w:rFonts w:ascii="Calibri" w:eastAsia="Calibri" w:hAnsi="Calibri" w:cs="Calibri"/>
          <w:i/>
          <w:iCs/>
          <w:color w:val="000000" w:themeColor="text1"/>
          <w:sz w:val="23"/>
          <w:szCs w:val="23"/>
        </w:rPr>
      </w:pPr>
      <w:r w:rsidRPr="5A7F752D">
        <w:rPr>
          <w:rFonts w:ascii="Calibri" w:eastAsia="Calibri" w:hAnsi="Calibri" w:cs="Calibri"/>
          <w:i/>
          <w:iCs/>
          <w:color w:val="000000" w:themeColor="text1"/>
          <w:sz w:val="23"/>
          <w:szCs w:val="23"/>
        </w:rPr>
        <w:t xml:space="preserve">245. Where a pupil has been granted a leave of absence and: </w:t>
      </w:r>
    </w:p>
    <w:p w14:paraId="1F46D94D" w14:textId="57DDD467" w:rsidR="007A3D49" w:rsidRPr="00EB06A1" w:rsidRDefault="2F523064" w:rsidP="00132F41">
      <w:pPr>
        <w:spacing w:after="229"/>
        <w:rPr>
          <w:rFonts w:ascii="Calibri" w:eastAsia="Calibri" w:hAnsi="Calibri" w:cs="Calibri"/>
          <w:i/>
          <w:iCs/>
          <w:color w:val="000000" w:themeColor="text1"/>
          <w:sz w:val="23"/>
          <w:szCs w:val="23"/>
        </w:rPr>
      </w:pPr>
      <w:r w:rsidRPr="5A7F752D">
        <w:rPr>
          <w:rFonts w:ascii="Calibri" w:eastAsia="Calibri" w:hAnsi="Calibri" w:cs="Calibri"/>
          <w:i/>
          <w:iCs/>
          <w:color w:val="000000" w:themeColor="text1"/>
          <w:sz w:val="23"/>
          <w:szCs w:val="23"/>
        </w:rPr>
        <w:t xml:space="preserve">• the pupil has not attended school within the ten school days immediately after the end of the period that the leave was granted for, </w:t>
      </w:r>
    </w:p>
    <w:p w14:paraId="13B16707" w14:textId="7CC93199" w:rsidR="007A3D49" w:rsidRPr="00EB06A1" w:rsidRDefault="2F523064" w:rsidP="00132F41">
      <w:pPr>
        <w:spacing w:after="0"/>
        <w:rPr>
          <w:rFonts w:ascii="Calibri" w:eastAsia="Calibri" w:hAnsi="Calibri" w:cs="Calibri"/>
          <w:i/>
          <w:iCs/>
          <w:color w:val="000000" w:themeColor="text1"/>
          <w:sz w:val="23"/>
          <w:szCs w:val="23"/>
        </w:rPr>
      </w:pPr>
      <w:r w:rsidRPr="5A7F752D">
        <w:rPr>
          <w:rFonts w:ascii="Calibri" w:eastAsia="Calibri" w:hAnsi="Calibri" w:cs="Calibri"/>
          <w:i/>
          <w:iCs/>
          <w:color w:val="000000" w:themeColor="text1"/>
          <w:sz w:val="23"/>
          <w:szCs w:val="23"/>
        </w:rPr>
        <w:t xml:space="preserve">• the school does not have reasonable grounds to believe that the pupil is unable to attend because of sickness or an unavoidable cause, and </w:t>
      </w:r>
    </w:p>
    <w:p w14:paraId="0C8AFB2F" w14:textId="5A7AFC88" w:rsidR="007A3D49" w:rsidRPr="00EB06A1" w:rsidRDefault="2F523064" w:rsidP="00132F41">
      <w:pPr>
        <w:spacing w:after="0"/>
        <w:rPr>
          <w:rFonts w:ascii="Calibri" w:eastAsia="Calibri" w:hAnsi="Calibri" w:cs="Calibri"/>
          <w:i/>
          <w:iCs/>
          <w:color w:val="000000" w:themeColor="text1"/>
          <w:sz w:val="23"/>
          <w:szCs w:val="23"/>
        </w:rPr>
      </w:pPr>
      <w:r w:rsidRPr="5A7F752D">
        <w:rPr>
          <w:rFonts w:ascii="Calibri" w:eastAsia="Calibri" w:hAnsi="Calibri" w:cs="Calibri"/>
          <w:i/>
          <w:iCs/>
          <w:color w:val="000000" w:themeColor="text1"/>
          <w:sz w:val="23"/>
          <w:szCs w:val="23"/>
        </w:rPr>
        <w:t xml:space="preserve"> </w:t>
      </w:r>
    </w:p>
    <w:p w14:paraId="2F7E795F" w14:textId="1A827C63" w:rsidR="007A3D49" w:rsidRPr="00EB06A1" w:rsidRDefault="2F523064" w:rsidP="00132F41">
      <w:pPr>
        <w:spacing w:after="0"/>
        <w:rPr>
          <w:rFonts w:ascii="Calibri" w:eastAsia="Calibri" w:hAnsi="Calibri" w:cs="Calibri"/>
          <w:i/>
          <w:iCs/>
          <w:color w:val="000000" w:themeColor="text1"/>
          <w:sz w:val="23"/>
          <w:szCs w:val="23"/>
        </w:rPr>
      </w:pPr>
      <w:r w:rsidRPr="5A7F752D">
        <w:rPr>
          <w:rFonts w:ascii="Calibri" w:eastAsia="Calibri" w:hAnsi="Calibri" w:cs="Calibri"/>
          <w:i/>
          <w:iCs/>
          <w:color w:val="000000" w:themeColor="text1"/>
          <w:sz w:val="23"/>
          <w:szCs w:val="23"/>
        </w:rPr>
        <w:t xml:space="preserve">• the school and the local authority have jointly made reasonable efforts to find out the pupil’s location and circumstances, but: </w:t>
      </w:r>
    </w:p>
    <w:p w14:paraId="188753B9" w14:textId="203D06C9" w:rsidR="007A3D49" w:rsidRPr="00EB06A1" w:rsidRDefault="2F523064" w:rsidP="00132F41">
      <w:pPr>
        <w:spacing w:after="0"/>
        <w:rPr>
          <w:rFonts w:ascii="Calibri" w:eastAsia="Calibri" w:hAnsi="Calibri" w:cs="Calibri"/>
          <w:i/>
          <w:iCs/>
          <w:color w:val="000000" w:themeColor="text1"/>
          <w:sz w:val="23"/>
          <w:szCs w:val="23"/>
        </w:rPr>
      </w:pPr>
      <w:r w:rsidRPr="5A7F752D">
        <w:rPr>
          <w:rFonts w:ascii="Calibri" w:eastAsia="Calibri" w:hAnsi="Calibri" w:cs="Calibri"/>
          <w:i/>
          <w:iCs/>
          <w:color w:val="000000" w:themeColor="text1"/>
          <w:sz w:val="23"/>
          <w:szCs w:val="23"/>
        </w:rPr>
        <w:t xml:space="preserve"> </w:t>
      </w:r>
    </w:p>
    <w:p w14:paraId="3A620617" w14:textId="444D4A77" w:rsidR="007A3D49" w:rsidRPr="00EB06A1" w:rsidRDefault="2F523064" w:rsidP="00132F41">
      <w:pPr>
        <w:spacing w:after="0"/>
        <w:rPr>
          <w:rFonts w:ascii="Calibri" w:eastAsia="Calibri" w:hAnsi="Calibri" w:cs="Calibri"/>
          <w:i/>
          <w:iCs/>
          <w:color w:val="000000" w:themeColor="text1"/>
          <w:sz w:val="23"/>
          <w:szCs w:val="23"/>
        </w:rPr>
      </w:pPr>
      <w:r w:rsidRPr="5A7F752D">
        <w:rPr>
          <w:rFonts w:ascii="Courier New" w:eastAsia="Courier New" w:hAnsi="Courier New" w:cs="Courier New"/>
          <w:i/>
          <w:iCs/>
          <w:color w:val="000000" w:themeColor="text1"/>
          <w:sz w:val="23"/>
          <w:szCs w:val="23"/>
        </w:rPr>
        <w:t xml:space="preserve">o </w:t>
      </w:r>
      <w:r w:rsidRPr="5A7F752D">
        <w:rPr>
          <w:rFonts w:ascii="Calibri" w:eastAsia="Calibri" w:hAnsi="Calibri" w:cs="Calibri"/>
          <w:i/>
          <w:iCs/>
          <w:color w:val="000000" w:themeColor="text1"/>
          <w:sz w:val="23"/>
          <w:szCs w:val="23"/>
        </w:rPr>
        <w:t xml:space="preserve">they have not succeeded, or </w:t>
      </w:r>
    </w:p>
    <w:p w14:paraId="3565DEBF" w14:textId="0F30107B" w:rsidR="007A3D49" w:rsidRPr="00EB06A1" w:rsidRDefault="2F523064" w:rsidP="00132F41">
      <w:pPr>
        <w:spacing w:after="0"/>
        <w:rPr>
          <w:rFonts w:ascii="Calibri" w:eastAsia="Calibri" w:hAnsi="Calibri" w:cs="Calibri"/>
          <w:i/>
          <w:iCs/>
          <w:color w:val="000000" w:themeColor="text1"/>
          <w:sz w:val="23"/>
          <w:szCs w:val="23"/>
        </w:rPr>
      </w:pPr>
      <w:r w:rsidRPr="5A7F752D">
        <w:rPr>
          <w:rFonts w:ascii="Courier New" w:eastAsia="Courier New" w:hAnsi="Courier New" w:cs="Courier New"/>
          <w:i/>
          <w:iCs/>
          <w:color w:val="000000" w:themeColor="text1"/>
          <w:sz w:val="23"/>
          <w:szCs w:val="23"/>
        </w:rPr>
        <w:t xml:space="preserve">o </w:t>
      </w:r>
      <w:r w:rsidRPr="5A7F752D">
        <w:rPr>
          <w:rFonts w:ascii="Calibri" w:eastAsia="Calibri" w:hAnsi="Calibri" w:cs="Calibri"/>
          <w:i/>
          <w:iCs/>
          <w:color w:val="000000" w:themeColor="text1"/>
          <w:sz w:val="23"/>
          <w:szCs w:val="23"/>
        </w:rPr>
        <w:t xml:space="preserve">they have succeeded but they agree that there are no reasonable grounds to believe that the pupil will attend the school again, </w:t>
      </w:r>
      <w:proofErr w:type="gramStart"/>
      <w:r w:rsidRPr="5A7F752D">
        <w:rPr>
          <w:rFonts w:ascii="Calibri" w:eastAsia="Calibri" w:hAnsi="Calibri" w:cs="Calibri"/>
          <w:i/>
          <w:iCs/>
          <w:color w:val="000000" w:themeColor="text1"/>
          <w:sz w:val="23"/>
          <w:szCs w:val="23"/>
        </w:rPr>
        <w:t>taking into account</w:t>
      </w:r>
      <w:proofErr w:type="gramEnd"/>
      <w:r w:rsidRPr="5A7F752D">
        <w:rPr>
          <w:rFonts w:ascii="Calibri" w:eastAsia="Calibri" w:hAnsi="Calibri" w:cs="Calibri"/>
          <w:i/>
          <w:iCs/>
          <w:color w:val="000000" w:themeColor="text1"/>
          <w:sz w:val="23"/>
          <w:szCs w:val="23"/>
        </w:rPr>
        <w:t xml:space="preserve"> any reasonable steps that could be taken (either jointly or separately) to secure the pupil’s attendance. </w:t>
      </w:r>
    </w:p>
    <w:p w14:paraId="77CDC636" w14:textId="34E55F73" w:rsidR="007A3D49" w:rsidRPr="003724CC" w:rsidRDefault="2F523064" w:rsidP="003724CC">
      <w:pPr>
        <w:spacing w:after="0"/>
        <w:ind w:left="1440"/>
        <w:rPr>
          <w:rStyle w:val="Hyperlink"/>
          <w:rFonts w:ascii="Calibri" w:eastAsia="Calibri" w:hAnsi="Calibri" w:cs="Calibri"/>
          <w:color w:val="auto"/>
          <w:u w:val="none"/>
        </w:rPr>
      </w:pPr>
      <w:r w:rsidRPr="5A7F752D">
        <w:rPr>
          <w:rFonts w:ascii="Calibri" w:eastAsia="Calibri" w:hAnsi="Calibri" w:cs="Calibri"/>
        </w:rPr>
        <w:t xml:space="preserve"> </w:t>
      </w:r>
    </w:p>
    <w:p w14:paraId="56DDC3BA" w14:textId="5213BC50" w:rsidR="5C92E555" w:rsidRDefault="5C92E555" w:rsidP="625D2AB4">
      <w:pPr>
        <w:spacing w:after="0"/>
        <w:rPr>
          <w:rStyle w:val="Hyperlink"/>
          <w:rFonts w:ascii="Aptos" w:eastAsia="Aptos" w:hAnsi="Aptos" w:cs="Aptos"/>
        </w:rPr>
      </w:pPr>
      <w:hyperlink r:id="rId52" w:history="1">
        <w:r w:rsidRPr="625D2AB4">
          <w:rPr>
            <w:rStyle w:val="Hyperlink"/>
            <w:rFonts w:ascii="Aptos" w:eastAsia="Aptos" w:hAnsi="Aptos" w:cs="Aptos"/>
          </w:rPr>
          <w:t>School Attendance (Pupil Registration) (England) Regulations 2024</w:t>
        </w:r>
      </w:hyperlink>
    </w:p>
    <w:p w14:paraId="1B75C64B" w14:textId="54CA29FC" w:rsidR="625D2AB4" w:rsidRDefault="625D2AB4" w:rsidP="625D2AB4">
      <w:pPr>
        <w:spacing w:after="0" w:line="240" w:lineRule="auto"/>
      </w:pPr>
    </w:p>
    <w:p w14:paraId="16DF4276" w14:textId="7152EE79" w:rsidR="003E77A9" w:rsidRPr="00B51483" w:rsidRDefault="003E77A9" w:rsidP="00040AC9">
      <w:pPr>
        <w:spacing w:after="0" w:line="240" w:lineRule="auto"/>
        <w:rPr>
          <w:rFonts w:cstheme="minorHAnsi"/>
        </w:rPr>
      </w:pPr>
      <w:r w:rsidRPr="00B51483">
        <w:rPr>
          <w:rFonts w:cstheme="minorHAnsi"/>
        </w:rPr>
        <w:t>Upon agreeing the leave of absence, school also need to notify the parent that if they do not return after the agreed period of leave, they may be at risk of losing their school place.</w:t>
      </w:r>
      <w:r w:rsidR="00040AC9" w:rsidRPr="00B51483">
        <w:rPr>
          <w:rFonts w:cstheme="minorHAnsi"/>
        </w:rPr>
        <w:t xml:space="preserve"> </w:t>
      </w:r>
      <w:r w:rsidRPr="00B51483">
        <w:rPr>
          <w:rFonts w:cstheme="minorHAnsi"/>
        </w:rPr>
        <w:t xml:space="preserve">If the child has </w:t>
      </w:r>
      <w:r w:rsidRPr="00B51483">
        <w:rPr>
          <w:rFonts w:cstheme="minorHAnsi"/>
        </w:rPr>
        <w:lastRenderedPageBreak/>
        <w:t>failed to return to their home address or there has been no contact with parent, school needs to follow absence procedures and log the child as a Child Missing Education on the 11</w:t>
      </w:r>
      <w:r w:rsidRPr="00B51483">
        <w:rPr>
          <w:rFonts w:cstheme="minorHAnsi"/>
          <w:vertAlign w:val="superscript"/>
        </w:rPr>
        <w:t>th</w:t>
      </w:r>
      <w:r w:rsidRPr="00B51483">
        <w:rPr>
          <w:rFonts w:cstheme="minorHAnsi"/>
        </w:rPr>
        <w:t xml:space="preserve"> day of absence if appropriate. </w:t>
      </w:r>
    </w:p>
    <w:p w14:paraId="7E4A126C" w14:textId="77777777" w:rsidR="003E77A9" w:rsidRPr="00B51483" w:rsidRDefault="003E77A9" w:rsidP="003E77A9">
      <w:pPr>
        <w:pStyle w:val="NoSpacing"/>
        <w:rPr>
          <w:rFonts w:cstheme="minorHAnsi"/>
        </w:rPr>
      </w:pPr>
    </w:p>
    <w:p w14:paraId="7AB1B803" w14:textId="77777777" w:rsidR="003E77A9" w:rsidRPr="00B51483" w:rsidRDefault="003E77A9" w:rsidP="003E77A9">
      <w:pPr>
        <w:pStyle w:val="NoSpacing"/>
        <w:rPr>
          <w:rFonts w:cstheme="minorHAnsi"/>
        </w:rPr>
      </w:pPr>
      <w:r w:rsidRPr="00B51483">
        <w:rPr>
          <w:rFonts w:cstheme="minorHAnsi"/>
        </w:rPr>
        <w:t xml:space="preserve">School </w:t>
      </w:r>
      <w:proofErr w:type="gramStart"/>
      <w:r w:rsidRPr="00B51483">
        <w:rPr>
          <w:rFonts w:cstheme="minorHAnsi"/>
        </w:rPr>
        <w:t>are</w:t>
      </w:r>
      <w:proofErr w:type="gramEnd"/>
      <w:r w:rsidRPr="00B51483">
        <w:rPr>
          <w:rFonts w:cstheme="minorHAnsi"/>
        </w:rPr>
        <w:t xml:space="preserve"> expected to have followed their attendance and absence procedures and completed a home visit before logging a child via the CME Survey. If the child is </w:t>
      </w:r>
      <w:bookmarkStart w:id="89" w:name="_Hlk137547567"/>
      <w:r w:rsidRPr="00B51483">
        <w:rPr>
          <w:rFonts w:cstheme="minorHAnsi"/>
        </w:rPr>
        <w:t>still living at / expected to return to the home address,</w:t>
      </w:r>
      <w:bookmarkEnd w:id="89"/>
      <w:r w:rsidRPr="00B51483">
        <w:rPr>
          <w:rFonts w:cstheme="minorHAnsi"/>
        </w:rPr>
        <w:t xml:space="preserve"> this is not a case for CME and schools should continue to follow their attendance policy. If a child has 10 consecutive days of unauthorised absence and they are known to still be living at the original registered home address they need to be logged on the PNAR survey.</w:t>
      </w:r>
    </w:p>
    <w:p w14:paraId="0EED31D2" w14:textId="77777777" w:rsidR="003E77A9" w:rsidRPr="00B51483" w:rsidRDefault="003E77A9" w:rsidP="003E77A9">
      <w:pPr>
        <w:pStyle w:val="NoSpacing"/>
        <w:rPr>
          <w:rFonts w:cstheme="minorHAnsi"/>
        </w:rPr>
      </w:pPr>
      <w:r w:rsidRPr="00B51483">
        <w:rPr>
          <w:rFonts w:cstheme="minorHAnsi"/>
        </w:rPr>
        <w:t xml:space="preserve">Schools should try to contact parents on all lines of enquiry and continue to do so even after logging as CME. </w:t>
      </w:r>
    </w:p>
    <w:p w14:paraId="3929279F" w14:textId="5C177740" w:rsidR="00361C65" w:rsidRPr="002B3F62" w:rsidRDefault="003E77A9" w:rsidP="002B3F62">
      <w:pPr>
        <w:pStyle w:val="NoSpacing"/>
        <w:rPr>
          <w:rFonts w:cstheme="minorHAnsi"/>
          <w:b/>
          <w:u w:val="single"/>
        </w:rPr>
      </w:pPr>
      <w:r w:rsidRPr="00B51483">
        <w:rPr>
          <w:rFonts w:cstheme="minorHAnsi"/>
        </w:rPr>
        <w:t xml:space="preserve"> </w:t>
      </w:r>
    </w:p>
    <w:p w14:paraId="7AE1D97F" w14:textId="68F00967" w:rsidR="00361C65" w:rsidRPr="007D6FF5" w:rsidRDefault="00361C65" w:rsidP="625D2AB4">
      <w:pPr>
        <w:pStyle w:val="NoSpacing"/>
        <w:rPr>
          <w:b/>
          <w:bCs/>
        </w:rPr>
      </w:pPr>
      <w:r w:rsidRPr="5A7F752D">
        <w:rPr>
          <w:b/>
          <w:bCs/>
        </w:rPr>
        <w:t>If a child return</w:t>
      </w:r>
      <w:r w:rsidR="003C2E69" w:rsidRPr="5A7F752D">
        <w:rPr>
          <w:b/>
          <w:bCs/>
        </w:rPr>
        <w:t>s</w:t>
      </w:r>
      <w:r w:rsidRPr="5A7F752D">
        <w:rPr>
          <w:b/>
          <w:bCs/>
        </w:rPr>
        <w:t xml:space="preserve"> to your school after you have logged them</w:t>
      </w:r>
      <w:r w:rsidR="70508758" w:rsidRPr="5A7F752D">
        <w:rPr>
          <w:b/>
          <w:bCs/>
        </w:rPr>
        <w:t xml:space="preserve"> or you have been notified by a new school that the child has started there</w:t>
      </w:r>
      <w:r w:rsidRPr="5A7F752D">
        <w:rPr>
          <w:b/>
          <w:bCs/>
        </w:rPr>
        <w:t>, please notify the CME Team.</w:t>
      </w:r>
    </w:p>
    <w:p w14:paraId="2F978FBF" w14:textId="1B4CC4B4" w:rsidR="75A60BB2" w:rsidRPr="007D6FF5" w:rsidRDefault="75A60BB2" w:rsidP="00B34031">
      <w:pPr>
        <w:pStyle w:val="NoSpacing"/>
        <w:rPr>
          <w:rFonts w:cstheme="minorHAnsi"/>
          <w:b/>
          <w:bCs/>
        </w:rPr>
      </w:pPr>
    </w:p>
    <w:p w14:paraId="60B69D91" w14:textId="66F252B2" w:rsidR="2003B6C3" w:rsidRPr="007D6FF5" w:rsidRDefault="2003B6C3" w:rsidP="00B34031">
      <w:pPr>
        <w:pStyle w:val="NoSpacing"/>
        <w:rPr>
          <w:rFonts w:eastAsia="Calibri" w:cstheme="minorHAnsi"/>
        </w:rPr>
      </w:pPr>
      <w:r w:rsidRPr="007D6FF5">
        <w:rPr>
          <w:rFonts w:cstheme="minorHAnsi"/>
          <w:b/>
          <w:bCs/>
        </w:rPr>
        <w:t xml:space="preserve">CME survey link: </w:t>
      </w:r>
      <w:hyperlink r:id="rId53">
        <w:r w:rsidRPr="007D6FF5">
          <w:rPr>
            <w:rStyle w:val="Hyperlink"/>
            <w:rFonts w:eastAsia="Calibri" w:cstheme="minorHAnsi"/>
          </w:rPr>
          <w:t>Pupil attendance and absence notifications – Children Missing Education (CME) - Lincolnshire County Council</w:t>
        </w:r>
      </w:hyperlink>
    </w:p>
    <w:p w14:paraId="4561DC11" w14:textId="77777777" w:rsidR="00361C65" w:rsidRPr="007D6FF5" w:rsidRDefault="00361C65" w:rsidP="00B34031">
      <w:pPr>
        <w:pStyle w:val="NoSpacing"/>
        <w:rPr>
          <w:rFonts w:cstheme="minorHAnsi"/>
        </w:rPr>
      </w:pPr>
    </w:p>
    <w:p w14:paraId="6104A1C2" w14:textId="744EEECC" w:rsidR="000C4835" w:rsidRPr="007D6FF5" w:rsidRDefault="000C483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Click on ‘Report CME’.</w:t>
      </w:r>
    </w:p>
    <w:p w14:paraId="09BE8AE3" w14:textId="77777777" w:rsidR="000C4835" w:rsidRPr="007D6FF5" w:rsidRDefault="000C483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This will take you to another page, there is an option to create an account to save/track progress, you can do this if you want to or ignore and go straight to the next page by clicking ‘Next’.</w:t>
      </w:r>
    </w:p>
    <w:p w14:paraId="6DE2E028" w14:textId="474978C1" w:rsidR="000C4835" w:rsidRPr="007D6FF5" w:rsidRDefault="000C483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On the next page titled ‘School Password’, a password will be requested. The password is ‘</w:t>
      </w:r>
      <w:r w:rsidRPr="007D6FF5">
        <w:rPr>
          <w:rFonts w:eastAsia="Times New Roman" w:cstheme="minorHAnsi"/>
          <w:b/>
          <w:bCs/>
        </w:rPr>
        <w:t xml:space="preserve">Attend </w:t>
      </w:r>
      <w:proofErr w:type="gramStart"/>
      <w:r w:rsidRPr="007D6FF5">
        <w:rPr>
          <w:rFonts w:eastAsia="Times New Roman" w:cstheme="minorHAnsi"/>
          <w:b/>
          <w:bCs/>
        </w:rPr>
        <w:t>notifications’</w:t>
      </w:r>
      <w:proofErr w:type="gramEnd"/>
      <w:r w:rsidRPr="007D6FF5">
        <w:rPr>
          <w:rFonts w:eastAsia="Times New Roman" w:cstheme="minorHAnsi"/>
        </w:rPr>
        <w:t>.</w:t>
      </w:r>
    </w:p>
    <w:p w14:paraId="33BE597D" w14:textId="77777777" w:rsidR="000C4835" w:rsidRPr="007D6FF5" w:rsidRDefault="000C483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Complete the questions asked on the survey.</w:t>
      </w:r>
    </w:p>
    <w:p w14:paraId="287BED19" w14:textId="0E8B0B16" w:rsidR="000C4835" w:rsidRPr="007D6FF5" w:rsidRDefault="000C483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On</w:t>
      </w:r>
      <w:r w:rsidR="00F2070A">
        <w:rPr>
          <w:rFonts w:eastAsia="Times New Roman" w:cstheme="minorHAnsi"/>
        </w:rPr>
        <w:t>ce</w:t>
      </w:r>
      <w:r w:rsidRPr="007D6FF5">
        <w:rPr>
          <w:rFonts w:eastAsia="Times New Roman" w:cstheme="minorHAnsi"/>
        </w:rPr>
        <w:t xml:space="preserve"> completion of the survey, an automatic email will be sent to yourself with a reference number.</w:t>
      </w:r>
    </w:p>
    <w:p w14:paraId="3543A602" w14:textId="68C78668" w:rsidR="000C4835" w:rsidRPr="007D6FF5" w:rsidRDefault="000C483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 xml:space="preserve">For </w:t>
      </w:r>
      <w:r w:rsidRPr="007D6FF5">
        <w:rPr>
          <w:rFonts w:eastAsia="Times New Roman" w:cstheme="minorHAnsi"/>
          <w:b/>
          <w:bCs/>
        </w:rPr>
        <w:t>RTT and PNAR</w:t>
      </w:r>
      <w:r w:rsidRPr="007D6FF5">
        <w:rPr>
          <w:rFonts w:eastAsia="Times New Roman" w:cstheme="minorHAnsi"/>
        </w:rPr>
        <w:t>, when reporting a repeat entry, use the reference number and access code given on the previous automated email.</w:t>
      </w:r>
      <w:r w:rsidR="00E979A9">
        <w:rPr>
          <w:rFonts w:eastAsia="Times New Roman" w:cstheme="minorHAnsi"/>
        </w:rPr>
        <w:t xml:space="preserve"> See the relevant sections below for more information.</w:t>
      </w:r>
    </w:p>
    <w:p w14:paraId="46846ADE" w14:textId="77777777" w:rsidR="000C4835" w:rsidRPr="007D6FF5" w:rsidRDefault="000C4835" w:rsidP="00B34031">
      <w:pPr>
        <w:pStyle w:val="NoSpacing"/>
        <w:rPr>
          <w:rFonts w:cstheme="minorHAnsi"/>
        </w:rPr>
      </w:pPr>
    </w:p>
    <w:p w14:paraId="52E43328" w14:textId="3F4D92A0" w:rsidR="002A5F75" w:rsidRDefault="00361C65" w:rsidP="00B34031">
      <w:pPr>
        <w:pStyle w:val="NoSpacing"/>
        <w:rPr>
          <w:rStyle w:val="Hyperlink"/>
          <w:rFonts w:cstheme="minorHAnsi"/>
        </w:rPr>
      </w:pPr>
      <w:r w:rsidRPr="007D6FF5">
        <w:rPr>
          <w:rFonts w:cstheme="minorHAnsi"/>
        </w:rPr>
        <w:t xml:space="preserve">Any queries or concerns regarding Children Missing Education please contact </w:t>
      </w:r>
      <w:hyperlink r:id="rId54" w:history="1">
        <w:r w:rsidRPr="007D6FF5">
          <w:rPr>
            <w:rStyle w:val="Hyperlink"/>
            <w:rFonts w:cstheme="minorHAnsi"/>
          </w:rPr>
          <w:t>cme@lincolnshire.gov.uk</w:t>
        </w:r>
      </w:hyperlink>
    </w:p>
    <w:p w14:paraId="47BBD9B4" w14:textId="77777777" w:rsidR="00AC5856" w:rsidRPr="007D6FF5" w:rsidRDefault="00AC5856" w:rsidP="00B34031">
      <w:pPr>
        <w:pStyle w:val="NoSpacing"/>
        <w:rPr>
          <w:rFonts w:cstheme="minorHAnsi"/>
        </w:rPr>
      </w:pPr>
    </w:p>
    <w:p w14:paraId="178B776D" w14:textId="3E525680" w:rsidR="001B7D3E" w:rsidRPr="00FB3857" w:rsidRDefault="001B7D3E" w:rsidP="5F195CD4">
      <w:pPr>
        <w:pStyle w:val="LCCheader"/>
        <w:shd w:val="clear" w:color="auto" w:fill="4F6228" w:themeFill="accent3" w:themeFillShade="80"/>
        <w:spacing w:line="240" w:lineRule="auto"/>
        <w:jc w:val="center"/>
        <w:rPr>
          <w:rFonts w:asciiTheme="minorHAnsi" w:hAnsiTheme="minorHAnsi" w:cstheme="minorBidi"/>
          <w:sz w:val="32"/>
        </w:rPr>
      </w:pPr>
      <w:bookmarkStart w:id="90" w:name="_Toc178163300"/>
      <w:r w:rsidRPr="5F195CD4">
        <w:rPr>
          <w:rFonts w:asciiTheme="minorHAnsi" w:hAnsiTheme="minorHAnsi" w:cstheme="minorBidi"/>
          <w:sz w:val="32"/>
        </w:rPr>
        <w:t>Elective Home Education</w:t>
      </w:r>
      <w:r w:rsidR="006614C8" w:rsidRPr="5F195CD4">
        <w:rPr>
          <w:rFonts w:asciiTheme="minorHAnsi" w:hAnsiTheme="minorHAnsi" w:cstheme="minorBidi"/>
          <w:sz w:val="32"/>
        </w:rPr>
        <w:t xml:space="preserve"> (EHE)</w:t>
      </w:r>
      <w:bookmarkEnd w:id="90"/>
    </w:p>
    <w:p w14:paraId="5C7147AB" w14:textId="77777777" w:rsidR="001B7D3E" w:rsidRPr="007D6FF5" w:rsidRDefault="001B7D3E" w:rsidP="00B34031">
      <w:pPr>
        <w:pStyle w:val="NoSpacing"/>
        <w:rPr>
          <w:rFonts w:cstheme="minorHAnsi"/>
          <w:b/>
          <w:u w:val="single"/>
        </w:rPr>
      </w:pPr>
    </w:p>
    <w:p w14:paraId="41D3F665" w14:textId="6A3FDAD9" w:rsidR="003E63DF" w:rsidRPr="00612F5D" w:rsidRDefault="003E63DF" w:rsidP="00612F5D">
      <w:r>
        <w:t xml:space="preserve">Every child that is home educated should be referred to our EHE team, so that their education can be tracked and monitored on a regular basis. </w:t>
      </w:r>
    </w:p>
    <w:p w14:paraId="00D7585F" w14:textId="6203AB6A" w:rsidR="003E5416" w:rsidRDefault="2B13936C" w:rsidP="00B34031">
      <w:pPr>
        <w:pStyle w:val="NoSpacing"/>
        <w:rPr>
          <w:rFonts w:cstheme="minorHAnsi"/>
        </w:rPr>
      </w:pPr>
      <w:r w:rsidRPr="007D6FF5">
        <w:rPr>
          <w:rFonts w:cstheme="minorHAnsi"/>
        </w:rPr>
        <w:t>Schools must log a pupil as EHE as soon as possible</w:t>
      </w:r>
      <w:r w:rsidR="003E0F57">
        <w:rPr>
          <w:rFonts w:cstheme="minorHAnsi"/>
        </w:rPr>
        <w:t xml:space="preserve"> after the parent has notified them of an intention to home educate their child</w:t>
      </w:r>
      <w:r w:rsidRPr="007D6FF5">
        <w:rPr>
          <w:rFonts w:cstheme="minorHAnsi"/>
        </w:rPr>
        <w:t xml:space="preserve">.  This must be done via </w:t>
      </w:r>
      <w:r w:rsidR="46B29E78" w:rsidRPr="007D6FF5">
        <w:rPr>
          <w:rFonts w:cstheme="minorHAnsi"/>
        </w:rPr>
        <w:t>the link below</w:t>
      </w:r>
      <w:r w:rsidRPr="007D6FF5">
        <w:rPr>
          <w:rFonts w:cstheme="minorHAnsi"/>
        </w:rPr>
        <w:t>.</w:t>
      </w:r>
      <w:r w:rsidR="7B5D1DB8" w:rsidRPr="007D6FF5">
        <w:rPr>
          <w:rFonts w:cstheme="minorHAnsi"/>
        </w:rPr>
        <w:t xml:space="preserve"> </w:t>
      </w:r>
      <w:r w:rsidRPr="007D6FF5">
        <w:rPr>
          <w:rFonts w:cstheme="minorHAnsi"/>
        </w:rPr>
        <w:t xml:space="preserve">Elective Home Education Lincolnshire requires a copy of the letter/email that parent has provided informing the school of their decision to home educate. The last 2 years attendance data is also required.  Please ensure that you give the most up to date address </w:t>
      </w:r>
      <w:r w:rsidR="00EA5BF6" w:rsidRPr="007D6FF5">
        <w:rPr>
          <w:rFonts w:cstheme="minorHAnsi"/>
        </w:rPr>
        <w:t xml:space="preserve">and contact details </w:t>
      </w:r>
      <w:r w:rsidRPr="007D6FF5">
        <w:rPr>
          <w:rFonts w:cstheme="minorHAnsi"/>
        </w:rPr>
        <w:t>for the family.</w:t>
      </w:r>
    </w:p>
    <w:p w14:paraId="70AC3D20" w14:textId="77777777" w:rsidR="001C5A24" w:rsidRDefault="001C5A24" w:rsidP="00B34031">
      <w:pPr>
        <w:pStyle w:val="NoSpacing"/>
        <w:rPr>
          <w:rFonts w:cstheme="minorHAnsi"/>
        </w:rPr>
      </w:pPr>
    </w:p>
    <w:p w14:paraId="342A8775" w14:textId="38A7835C" w:rsidR="001C5A24" w:rsidRPr="007C3B44" w:rsidRDefault="001C5A24" w:rsidP="00B34031">
      <w:pPr>
        <w:pStyle w:val="NoSpacing"/>
        <w:rPr>
          <w:rFonts w:cstheme="minorHAnsi"/>
          <w:b/>
          <w:bCs/>
          <w:i/>
          <w:iCs/>
        </w:rPr>
      </w:pPr>
      <w:r w:rsidRPr="007C3B44">
        <w:rPr>
          <w:rFonts w:cstheme="minorHAnsi"/>
          <w:b/>
          <w:bCs/>
          <w:i/>
          <w:iCs/>
        </w:rPr>
        <w:t>Please note: A child</w:t>
      </w:r>
      <w:r w:rsidR="00D37080" w:rsidRPr="007C3B44">
        <w:rPr>
          <w:rFonts w:cstheme="minorHAnsi"/>
          <w:b/>
          <w:bCs/>
          <w:i/>
          <w:iCs/>
        </w:rPr>
        <w:t xml:space="preserve"> </w:t>
      </w:r>
      <w:r w:rsidR="00431F10" w:rsidRPr="007C3B44">
        <w:rPr>
          <w:rFonts w:cstheme="minorHAnsi"/>
          <w:b/>
          <w:bCs/>
          <w:i/>
          <w:iCs/>
        </w:rPr>
        <w:t>wishing to withdraw to EHE</w:t>
      </w:r>
      <w:r w:rsidR="00D37080" w:rsidRPr="007C3B44">
        <w:rPr>
          <w:rFonts w:cstheme="minorHAnsi"/>
          <w:b/>
          <w:bCs/>
          <w:i/>
          <w:iCs/>
        </w:rPr>
        <w:t xml:space="preserve"> following a School Attendance Order </w:t>
      </w:r>
      <w:r w:rsidR="00C50788" w:rsidRPr="007C3B44">
        <w:rPr>
          <w:rFonts w:cstheme="minorHAnsi"/>
          <w:b/>
          <w:bCs/>
          <w:i/>
          <w:iCs/>
        </w:rPr>
        <w:t xml:space="preserve">being issued </w:t>
      </w:r>
      <w:r w:rsidR="00D37080" w:rsidRPr="007C3B44">
        <w:rPr>
          <w:rFonts w:cstheme="minorHAnsi"/>
          <w:b/>
          <w:bCs/>
          <w:i/>
          <w:iCs/>
          <w:u w:val="single"/>
        </w:rPr>
        <w:t>must</w:t>
      </w:r>
      <w:r w:rsidR="00D37080" w:rsidRPr="007C3B44">
        <w:rPr>
          <w:rFonts w:cstheme="minorHAnsi"/>
          <w:b/>
          <w:bCs/>
          <w:i/>
          <w:iCs/>
        </w:rPr>
        <w:t xml:space="preserve"> have the authorisation of the </w:t>
      </w:r>
      <w:r w:rsidR="00872475" w:rsidRPr="007C3B44">
        <w:rPr>
          <w:rFonts w:cstheme="minorHAnsi"/>
          <w:b/>
          <w:bCs/>
          <w:i/>
          <w:iCs/>
        </w:rPr>
        <w:t>l</w:t>
      </w:r>
      <w:r w:rsidR="00D37080" w:rsidRPr="007C3B44">
        <w:rPr>
          <w:rFonts w:cstheme="minorHAnsi"/>
          <w:b/>
          <w:bCs/>
          <w:i/>
          <w:iCs/>
        </w:rPr>
        <w:t xml:space="preserve">ocal </w:t>
      </w:r>
      <w:r w:rsidR="00872475" w:rsidRPr="007C3B44">
        <w:rPr>
          <w:rFonts w:cstheme="minorHAnsi"/>
          <w:b/>
          <w:bCs/>
          <w:i/>
          <w:iCs/>
        </w:rPr>
        <w:t>a</w:t>
      </w:r>
      <w:r w:rsidR="00D37080" w:rsidRPr="007C3B44">
        <w:rPr>
          <w:rFonts w:cstheme="minorHAnsi"/>
          <w:b/>
          <w:bCs/>
          <w:i/>
          <w:iCs/>
        </w:rPr>
        <w:t xml:space="preserve">uthority to be able to </w:t>
      </w:r>
      <w:r w:rsidR="00431F10" w:rsidRPr="007C3B44">
        <w:rPr>
          <w:rFonts w:cstheme="minorHAnsi"/>
          <w:b/>
          <w:bCs/>
          <w:i/>
          <w:iCs/>
        </w:rPr>
        <w:t>do so.</w:t>
      </w:r>
    </w:p>
    <w:p w14:paraId="775D839E" w14:textId="7AAD11FD" w:rsidR="12382372" w:rsidRPr="007D6FF5" w:rsidRDefault="12382372" w:rsidP="00B34031">
      <w:pPr>
        <w:pStyle w:val="NoSpacing"/>
        <w:rPr>
          <w:rFonts w:cstheme="minorHAnsi"/>
        </w:rPr>
      </w:pPr>
    </w:p>
    <w:p w14:paraId="1F33892F" w14:textId="3E8BAA85" w:rsidR="21D2799B" w:rsidRPr="00707EBF" w:rsidRDefault="21D2799B" w:rsidP="005E612D">
      <w:pPr>
        <w:pStyle w:val="NoSpacing"/>
        <w:rPr>
          <w:rFonts w:ascii="Calibri" w:eastAsia="Calibri" w:hAnsi="Calibri" w:cs="Calibri"/>
        </w:rPr>
      </w:pPr>
      <w:r w:rsidRPr="56D99B2E">
        <w:rPr>
          <w:b/>
          <w:bCs/>
        </w:rPr>
        <w:t xml:space="preserve">The Elective Home Education Protocol can be </w:t>
      </w:r>
      <w:proofErr w:type="gramStart"/>
      <w:r w:rsidRPr="56D99B2E">
        <w:rPr>
          <w:b/>
          <w:bCs/>
        </w:rPr>
        <w:t xml:space="preserve">found </w:t>
      </w:r>
      <w:r w:rsidR="005E612D">
        <w:rPr>
          <w:b/>
          <w:bCs/>
        </w:rPr>
        <w:t>:</w:t>
      </w:r>
      <w:proofErr w:type="gramEnd"/>
      <w:r w:rsidR="005E612D">
        <w:rPr>
          <w:b/>
          <w:bCs/>
        </w:rPr>
        <w:t xml:space="preserve"> </w:t>
      </w:r>
      <w:hyperlink r:id="rId55" w:history="1">
        <w:r w:rsidR="005E612D" w:rsidRPr="005E612D">
          <w:rPr>
            <w:rStyle w:val="Hyperlink"/>
            <w:b/>
            <w:bCs/>
          </w:rPr>
          <w:t>Home education – Before you begin - Lincolnshire County Council</w:t>
        </w:r>
      </w:hyperlink>
    </w:p>
    <w:p w14:paraId="1AA803C8" w14:textId="7F4864F1" w:rsidR="56D99B2E" w:rsidRDefault="56D99B2E" w:rsidP="56D99B2E">
      <w:pPr>
        <w:spacing w:after="0" w:line="240" w:lineRule="auto"/>
        <w:rPr>
          <w:b/>
          <w:bCs/>
        </w:rPr>
      </w:pPr>
    </w:p>
    <w:p w14:paraId="592D1997" w14:textId="10F63C8E" w:rsidR="003668AE" w:rsidRDefault="007D6FF5" w:rsidP="002F7010">
      <w:pPr>
        <w:spacing w:after="0" w:line="240" w:lineRule="auto"/>
        <w:rPr>
          <w:rStyle w:val="Hyperlink"/>
          <w:rFonts w:cstheme="minorHAnsi"/>
        </w:rPr>
      </w:pPr>
      <w:r w:rsidRPr="007D6FF5">
        <w:rPr>
          <w:rFonts w:cstheme="minorHAnsi"/>
          <w:b/>
          <w:bCs/>
        </w:rPr>
        <w:lastRenderedPageBreak/>
        <w:t>EHE survey link:</w:t>
      </w:r>
      <w:r w:rsidR="005E612D">
        <w:rPr>
          <w:rFonts w:cstheme="minorHAnsi"/>
          <w:b/>
          <w:bCs/>
        </w:rPr>
        <w:t xml:space="preserve"> </w:t>
      </w:r>
      <w:hyperlink r:id="rId56" w:history="1">
        <w:r w:rsidR="002F7010" w:rsidRPr="002F7010">
          <w:rPr>
            <w:rStyle w:val="Hyperlink"/>
            <w:rFonts w:cstheme="minorHAnsi"/>
            <w:b/>
            <w:bCs/>
          </w:rPr>
          <w:t>Report elective home education (EHE) | Create an account or login – Lincolnshire County Council</w:t>
        </w:r>
      </w:hyperlink>
    </w:p>
    <w:p w14:paraId="312C1B72" w14:textId="77777777" w:rsidR="004B13CF" w:rsidRPr="007D6FF5" w:rsidRDefault="004B13CF" w:rsidP="00B34031">
      <w:pPr>
        <w:spacing w:after="0" w:line="240" w:lineRule="auto"/>
        <w:rPr>
          <w:rFonts w:cstheme="minorHAnsi"/>
        </w:rPr>
      </w:pPr>
    </w:p>
    <w:p w14:paraId="0A261339" w14:textId="46FB8395" w:rsidR="00C511D5" w:rsidRPr="007D6FF5" w:rsidRDefault="00C511D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 xml:space="preserve">Click on ‘Report </w:t>
      </w:r>
      <w:r w:rsidR="000C4835" w:rsidRPr="007D6FF5">
        <w:rPr>
          <w:rFonts w:eastAsia="Times New Roman" w:cstheme="minorHAnsi"/>
        </w:rPr>
        <w:t>EH</w:t>
      </w:r>
      <w:r w:rsidRPr="007D6FF5">
        <w:rPr>
          <w:rFonts w:eastAsia="Times New Roman" w:cstheme="minorHAnsi"/>
        </w:rPr>
        <w:t>E’.</w:t>
      </w:r>
    </w:p>
    <w:p w14:paraId="71BC1AFD" w14:textId="164A351B" w:rsidR="00C511D5" w:rsidRPr="007D6FF5" w:rsidRDefault="00C511D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 xml:space="preserve">This will take you to another page, there is an option to create an account to save/track progress, you can do this if you want to or </w:t>
      </w:r>
      <w:r w:rsidR="00471B0B" w:rsidRPr="007D6FF5">
        <w:rPr>
          <w:rFonts w:eastAsia="Times New Roman" w:cstheme="minorHAnsi"/>
        </w:rPr>
        <w:t>ignore</w:t>
      </w:r>
      <w:r w:rsidRPr="007D6FF5">
        <w:rPr>
          <w:rFonts w:eastAsia="Times New Roman" w:cstheme="minorHAnsi"/>
        </w:rPr>
        <w:t xml:space="preserve"> </w:t>
      </w:r>
      <w:r w:rsidR="00471B0B" w:rsidRPr="007D6FF5">
        <w:rPr>
          <w:rFonts w:eastAsia="Times New Roman" w:cstheme="minorHAnsi"/>
        </w:rPr>
        <w:t>and go straight to the next page</w:t>
      </w:r>
      <w:r w:rsidR="005D7625" w:rsidRPr="007D6FF5">
        <w:rPr>
          <w:rFonts w:eastAsia="Times New Roman" w:cstheme="minorHAnsi"/>
        </w:rPr>
        <w:t xml:space="preserve"> by clicking ‘Next’</w:t>
      </w:r>
      <w:r w:rsidRPr="007D6FF5">
        <w:rPr>
          <w:rFonts w:eastAsia="Times New Roman" w:cstheme="minorHAnsi"/>
        </w:rPr>
        <w:t>.</w:t>
      </w:r>
    </w:p>
    <w:p w14:paraId="58645F55" w14:textId="79AF0B1E" w:rsidR="00C511D5" w:rsidRPr="007D6FF5" w:rsidRDefault="005F0473"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C</w:t>
      </w:r>
      <w:r w:rsidR="00C511D5" w:rsidRPr="007D6FF5">
        <w:rPr>
          <w:rFonts w:eastAsia="Times New Roman" w:cstheme="minorHAnsi"/>
        </w:rPr>
        <w:t>lick ‘NEXT’.</w:t>
      </w:r>
    </w:p>
    <w:p w14:paraId="1DAA30CC" w14:textId="47BEF247" w:rsidR="00C511D5" w:rsidRPr="007D6FF5" w:rsidRDefault="00C511D5" w:rsidP="00B34031">
      <w:pPr>
        <w:pStyle w:val="ListParagraph"/>
        <w:numPr>
          <w:ilvl w:val="0"/>
          <w:numId w:val="12"/>
        </w:numPr>
        <w:spacing w:after="0" w:line="240" w:lineRule="auto"/>
        <w:rPr>
          <w:rFonts w:eastAsia="Times New Roman" w:cstheme="minorHAnsi"/>
        </w:rPr>
      </w:pPr>
      <w:r w:rsidRPr="007D6FF5">
        <w:rPr>
          <w:rFonts w:eastAsia="Times New Roman" w:cstheme="minorHAnsi"/>
        </w:rPr>
        <w:t>On the next page titled ‘School Password’, a password will be requested. The password is ‘</w:t>
      </w:r>
      <w:r w:rsidRPr="007D6FF5">
        <w:rPr>
          <w:rFonts w:eastAsia="Times New Roman" w:cstheme="minorHAnsi"/>
          <w:b/>
          <w:bCs/>
        </w:rPr>
        <w:t xml:space="preserve">Attend </w:t>
      </w:r>
      <w:r w:rsidR="00514EA2">
        <w:rPr>
          <w:rFonts w:eastAsia="Times New Roman" w:cstheme="minorHAnsi"/>
          <w:b/>
          <w:bCs/>
        </w:rPr>
        <w:t>N</w:t>
      </w:r>
      <w:r w:rsidRPr="007D6FF5">
        <w:rPr>
          <w:rFonts w:eastAsia="Times New Roman" w:cstheme="minorHAnsi"/>
          <w:b/>
          <w:bCs/>
        </w:rPr>
        <w:t>otifications’</w:t>
      </w:r>
      <w:r w:rsidRPr="007D6FF5">
        <w:rPr>
          <w:rFonts w:eastAsia="Times New Roman" w:cstheme="minorHAnsi"/>
        </w:rPr>
        <w:t>.</w:t>
      </w:r>
    </w:p>
    <w:p w14:paraId="251ED1AF" w14:textId="77777777" w:rsidR="00C511D5" w:rsidRPr="007D6FF5" w:rsidRDefault="00C511D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Complete the questions asked on the survey.</w:t>
      </w:r>
    </w:p>
    <w:p w14:paraId="2A5EFCAB" w14:textId="77777777" w:rsidR="00C511D5" w:rsidRPr="007D6FF5" w:rsidRDefault="00C511D5" w:rsidP="00B34031">
      <w:pPr>
        <w:pStyle w:val="ListParagraph"/>
        <w:numPr>
          <w:ilvl w:val="0"/>
          <w:numId w:val="12"/>
        </w:numPr>
        <w:spacing w:after="0" w:line="240" w:lineRule="auto"/>
        <w:contextualSpacing w:val="0"/>
        <w:rPr>
          <w:rFonts w:eastAsia="Times New Roman" w:cstheme="minorHAnsi"/>
        </w:rPr>
      </w:pPr>
      <w:r w:rsidRPr="007D6FF5">
        <w:rPr>
          <w:rFonts w:eastAsia="Times New Roman" w:cstheme="minorHAnsi"/>
        </w:rPr>
        <w:t>Once completion of the survey, an automatic email will be sent to yourself with a reference number.</w:t>
      </w:r>
    </w:p>
    <w:p w14:paraId="7F2D5BC2" w14:textId="77777777" w:rsidR="00C511D5" w:rsidRPr="007D6FF5" w:rsidRDefault="00C511D5" w:rsidP="00B34031">
      <w:pPr>
        <w:pStyle w:val="NoSpacing"/>
        <w:rPr>
          <w:rFonts w:cstheme="minorHAnsi"/>
          <w:b/>
        </w:rPr>
      </w:pPr>
    </w:p>
    <w:p w14:paraId="6065E18B" w14:textId="114C86C5" w:rsidR="0092117E" w:rsidRPr="007D6FF5" w:rsidRDefault="1D947C10" w:rsidP="00B34031">
      <w:pPr>
        <w:pStyle w:val="NoSpacing"/>
        <w:rPr>
          <w:rFonts w:cstheme="minorHAnsi"/>
          <w:b/>
          <w:bCs/>
        </w:rPr>
      </w:pPr>
      <w:r w:rsidRPr="007D6FF5">
        <w:rPr>
          <w:rFonts w:cstheme="minorHAnsi"/>
          <w:b/>
          <w:bCs/>
        </w:rPr>
        <w:t xml:space="preserve">One you have completed the </w:t>
      </w:r>
      <w:r w:rsidR="45978770" w:rsidRPr="007D6FF5">
        <w:rPr>
          <w:rFonts w:cstheme="minorHAnsi"/>
          <w:b/>
          <w:bCs/>
        </w:rPr>
        <w:t xml:space="preserve">information on the above link, </w:t>
      </w:r>
      <w:r w:rsidRPr="007D6FF5">
        <w:rPr>
          <w:rFonts w:cstheme="minorHAnsi"/>
          <w:b/>
          <w:bCs/>
        </w:rPr>
        <w:t xml:space="preserve">you must upload a CML file for the pupil to </w:t>
      </w:r>
      <w:r w:rsidR="0F641B0F" w:rsidRPr="007D6FF5">
        <w:rPr>
          <w:rFonts w:cstheme="minorHAnsi"/>
          <w:b/>
          <w:bCs/>
        </w:rPr>
        <w:t>P</w:t>
      </w:r>
      <w:r w:rsidRPr="007D6FF5">
        <w:rPr>
          <w:rFonts w:cstheme="minorHAnsi"/>
          <w:b/>
          <w:bCs/>
        </w:rPr>
        <w:t>erspective Lite.</w:t>
      </w:r>
      <w:r w:rsidR="79739A48" w:rsidRPr="007D6FF5">
        <w:rPr>
          <w:rFonts w:cstheme="minorHAnsi"/>
          <w:b/>
          <w:bCs/>
        </w:rPr>
        <w:t xml:space="preserve"> For information on how to do this, please see the Perspective Lite section above.</w:t>
      </w:r>
    </w:p>
    <w:p w14:paraId="3F8A71B5" w14:textId="77777777" w:rsidR="0092117E" w:rsidRPr="007D6FF5" w:rsidRDefault="0092117E" w:rsidP="00B34031">
      <w:pPr>
        <w:pStyle w:val="NoSpacing"/>
        <w:rPr>
          <w:rFonts w:cstheme="minorHAnsi"/>
        </w:rPr>
      </w:pPr>
    </w:p>
    <w:p w14:paraId="0348FB4D" w14:textId="00733477" w:rsidR="003E5416" w:rsidRPr="007D6FF5" w:rsidRDefault="00A65638" w:rsidP="00B34031">
      <w:pPr>
        <w:pStyle w:val="NoSpacing"/>
        <w:rPr>
          <w:rFonts w:cstheme="minorHAnsi"/>
        </w:rPr>
      </w:pPr>
      <w:r>
        <w:rPr>
          <w:rFonts w:cstheme="minorHAnsi"/>
        </w:rPr>
        <w:t>Whilst we</w:t>
      </w:r>
      <w:r w:rsidR="00802AC9">
        <w:rPr>
          <w:rFonts w:cstheme="minorHAnsi"/>
        </w:rPr>
        <w:t xml:space="preserve"> aim to answer all calls, please be aware that </w:t>
      </w:r>
      <w:r w:rsidR="00361C2C">
        <w:rPr>
          <w:rFonts w:cstheme="minorHAnsi"/>
        </w:rPr>
        <w:t xml:space="preserve">the </w:t>
      </w:r>
      <w:r w:rsidR="00802AC9">
        <w:rPr>
          <w:rFonts w:cstheme="minorHAnsi"/>
        </w:rPr>
        <w:t>EHE phoneline</w:t>
      </w:r>
      <w:r w:rsidR="6C5404C9" w:rsidRPr="007D6FF5">
        <w:rPr>
          <w:rFonts w:cstheme="minorHAnsi"/>
        </w:rPr>
        <w:t xml:space="preserve"> </w:t>
      </w:r>
      <w:r w:rsidR="00361C2C">
        <w:rPr>
          <w:rFonts w:cstheme="minorHAnsi"/>
        </w:rPr>
        <w:t>is</w:t>
      </w:r>
      <w:r w:rsidR="6C5404C9" w:rsidRPr="007D6FF5">
        <w:rPr>
          <w:rFonts w:cstheme="minorHAnsi"/>
        </w:rPr>
        <w:t xml:space="preserve"> not always manned</w:t>
      </w:r>
      <w:r w:rsidR="00802AC9">
        <w:rPr>
          <w:rFonts w:cstheme="minorHAnsi"/>
        </w:rPr>
        <w:t>, so there may be a delay in response</w:t>
      </w:r>
      <w:r w:rsidR="6C5404C9" w:rsidRPr="007D6FF5">
        <w:rPr>
          <w:rFonts w:cstheme="minorHAnsi"/>
        </w:rPr>
        <w:t xml:space="preserve">. </w:t>
      </w:r>
      <w:r w:rsidR="00802AC9">
        <w:rPr>
          <w:rFonts w:cstheme="minorHAnsi"/>
        </w:rPr>
        <w:t>We therefore recommend all e</w:t>
      </w:r>
      <w:r w:rsidR="2B13936C" w:rsidRPr="007D6FF5">
        <w:rPr>
          <w:rFonts w:cstheme="minorHAnsi"/>
        </w:rPr>
        <w:t xml:space="preserve">nquiries from schools should be emailed to </w:t>
      </w:r>
      <w:hyperlink r:id="rId57">
        <w:r w:rsidR="2B13936C" w:rsidRPr="007D6FF5">
          <w:rPr>
            <w:rStyle w:val="Hyperlink"/>
            <w:rFonts w:cstheme="minorHAnsi"/>
          </w:rPr>
          <w:t>ehe@lincolnshire.gov.uk</w:t>
        </w:r>
      </w:hyperlink>
      <w:r w:rsidR="2B13936C" w:rsidRPr="007D6FF5">
        <w:rPr>
          <w:rFonts w:cstheme="minorHAnsi"/>
        </w:rPr>
        <w:t>.</w:t>
      </w:r>
    </w:p>
    <w:p w14:paraId="19CE1AF6" w14:textId="3229FF0D" w:rsidR="12382372" w:rsidRPr="007D6FF5" w:rsidRDefault="12382372" w:rsidP="00B34031">
      <w:pPr>
        <w:pStyle w:val="NoSpacing"/>
        <w:rPr>
          <w:rFonts w:cstheme="minorHAnsi"/>
        </w:rPr>
      </w:pPr>
    </w:p>
    <w:p w14:paraId="4641BD4B" w14:textId="10FD73D1" w:rsidR="3A1755C0" w:rsidRPr="00AC5856" w:rsidRDefault="3A1755C0" w:rsidP="5F195CD4">
      <w:pPr>
        <w:pStyle w:val="Heading2"/>
        <w:spacing w:line="240" w:lineRule="auto"/>
        <w:rPr>
          <w:rFonts w:cstheme="minorBidi"/>
          <w:color w:val="4F6228" w:themeColor="accent3" w:themeShade="80"/>
          <w:sz w:val="32"/>
          <w:szCs w:val="32"/>
        </w:rPr>
      </w:pPr>
      <w:bookmarkStart w:id="91" w:name="_Toc178163301"/>
      <w:r w:rsidRPr="5F195CD4">
        <w:rPr>
          <w:rFonts w:cstheme="minorBidi"/>
          <w:color w:val="4F6228" w:themeColor="accent3" w:themeShade="80"/>
          <w:sz w:val="32"/>
          <w:szCs w:val="32"/>
        </w:rPr>
        <w:t>Colleges</w:t>
      </w:r>
      <w:bookmarkEnd w:id="91"/>
    </w:p>
    <w:p w14:paraId="0D52D73A" w14:textId="2F63F32C" w:rsidR="00AC5856" w:rsidRPr="007D6FF5" w:rsidRDefault="00AC5856" w:rsidP="00B34031">
      <w:pPr>
        <w:pStyle w:val="NoSpacing"/>
        <w:rPr>
          <w:rFonts w:cstheme="minorHAnsi"/>
        </w:rPr>
      </w:pPr>
      <w:r w:rsidRPr="007D6FF5">
        <w:rPr>
          <w:rFonts w:cstheme="minorHAnsi"/>
        </w:rPr>
        <w:t>A child also needs to be registered as EHE if they are attending a part-time 14-16 provision.</w:t>
      </w:r>
      <w:r w:rsidR="007C3B44">
        <w:rPr>
          <w:rFonts w:cstheme="minorHAnsi"/>
        </w:rPr>
        <w:t xml:space="preserve"> Please see information above on how to do this.</w:t>
      </w:r>
    </w:p>
    <w:p w14:paraId="659D4101" w14:textId="05817189" w:rsidR="12382372" w:rsidRPr="007D6FF5" w:rsidRDefault="12382372" w:rsidP="00B34031">
      <w:pPr>
        <w:pStyle w:val="NoSpacing"/>
        <w:rPr>
          <w:rFonts w:cstheme="minorHAnsi"/>
        </w:rPr>
      </w:pPr>
    </w:p>
    <w:p w14:paraId="1311C40A" w14:textId="20ECD126" w:rsidR="3A1755C0" w:rsidRPr="000D3A33" w:rsidRDefault="00F16C6E" w:rsidP="5F195CD4">
      <w:pPr>
        <w:pStyle w:val="Heading2"/>
        <w:spacing w:line="240" w:lineRule="auto"/>
        <w:rPr>
          <w:rFonts w:cstheme="minorBidi"/>
          <w:color w:val="4F6228" w:themeColor="accent3" w:themeShade="80"/>
          <w:sz w:val="32"/>
          <w:szCs w:val="32"/>
        </w:rPr>
      </w:pPr>
      <w:bookmarkStart w:id="92" w:name="_Toc178163302"/>
      <w:r w:rsidRPr="5F195CD4">
        <w:rPr>
          <w:rFonts w:cstheme="minorBidi"/>
          <w:color w:val="4F6228" w:themeColor="accent3" w:themeShade="80"/>
          <w:sz w:val="32"/>
          <w:szCs w:val="32"/>
        </w:rPr>
        <w:t>Special</w:t>
      </w:r>
      <w:r w:rsidR="3A1755C0" w:rsidRPr="5F195CD4">
        <w:rPr>
          <w:rFonts w:cstheme="minorBidi"/>
          <w:color w:val="4F6228" w:themeColor="accent3" w:themeShade="80"/>
          <w:sz w:val="32"/>
          <w:szCs w:val="32"/>
        </w:rPr>
        <w:t xml:space="preserve"> schools</w:t>
      </w:r>
      <w:bookmarkEnd w:id="92"/>
    </w:p>
    <w:p w14:paraId="27AF79B7" w14:textId="55253F1A" w:rsidR="12382372" w:rsidRDefault="5501886D" w:rsidP="4C463992">
      <w:pPr>
        <w:pStyle w:val="NoSpacing"/>
      </w:pPr>
      <w:r w:rsidRPr="4C463992">
        <w:t xml:space="preserve">Children moving from </w:t>
      </w:r>
      <w:r w:rsidR="04CBAF9E" w:rsidRPr="4C463992">
        <w:t>Special Schools to EHE should be kept on roll until it is confirmed a plan is in place</w:t>
      </w:r>
      <w:r w:rsidR="320E72E1" w:rsidRPr="4C463992">
        <w:t xml:space="preserve"> for their home education. Please email </w:t>
      </w:r>
      <w:hyperlink r:id="rId58">
        <w:r w:rsidR="320E72E1" w:rsidRPr="4C463992">
          <w:rPr>
            <w:rStyle w:val="Hyperlink"/>
          </w:rPr>
          <w:t>ehe@lincolnshire.gov.uk</w:t>
        </w:r>
      </w:hyperlink>
      <w:r w:rsidR="320E72E1" w:rsidRPr="4C463992">
        <w:t xml:space="preserve"> </w:t>
      </w:r>
      <w:r w:rsidR="55289A4F" w:rsidRPr="4C463992">
        <w:t xml:space="preserve">after </w:t>
      </w:r>
      <w:proofErr w:type="gramStart"/>
      <w:r w:rsidR="4C3EADA5" w:rsidRPr="4C463992">
        <w:t>approximate</w:t>
      </w:r>
      <w:proofErr w:type="gramEnd"/>
      <w:r w:rsidR="4C3EADA5" w:rsidRPr="4C463992">
        <w:t xml:space="preserve"> four</w:t>
      </w:r>
      <w:r w:rsidR="55289A4F" w:rsidRPr="4C463992">
        <w:t xml:space="preserve"> weeks to confirm </w:t>
      </w:r>
      <w:r w:rsidR="4C3EADA5" w:rsidRPr="4C463992">
        <w:t>that you are</w:t>
      </w:r>
      <w:r w:rsidR="55289A4F" w:rsidRPr="4C463992">
        <w:t xml:space="preserve"> able to remove off roll.</w:t>
      </w:r>
    </w:p>
    <w:p w14:paraId="3E065E17" w14:textId="77777777" w:rsidR="00157441" w:rsidRPr="00C35E27" w:rsidRDefault="00157441" w:rsidP="00B34031">
      <w:pPr>
        <w:pStyle w:val="NoSpacing"/>
        <w:rPr>
          <w:rFonts w:cstheme="minorHAnsi"/>
          <w:color w:val="4F6228" w:themeColor="accent3" w:themeShade="80"/>
          <w:sz w:val="32"/>
          <w:szCs w:val="32"/>
          <w:highlight w:val="yellow"/>
        </w:rPr>
      </w:pPr>
    </w:p>
    <w:p w14:paraId="2BB9283A" w14:textId="522ED154" w:rsidR="0093110C" w:rsidRDefault="0093110C" w:rsidP="00B34031">
      <w:pPr>
        <w:pStyle w:val="NoSpacing"/>
        <w:rPr>
          <w:rStyle w:val="Hyperlink"/>
          <w:rFonts w:cstheme="minorHAnsi"/>
        </w:rPr>
      </w:pPr>
      <w:r w:rsidRPr="007D6FF5">
        <w:rPr>
          <w:rFonts w:cstheme="minorHAnsi"/>
        </w:rPr>
        <w:t>Any queries regarding</w:t>
      </w:r>
      <w:r>
        <w:rPr>
          <w:rFonts w:cstheme="minorHAnsi"/>
        </w:rPr>
        <w:t xml:space="preserve"> elective home education</w:t>
      </w:r>
      <w:r w:rsidRPr="007D6FF5">
        <w:rPr>
          <w:rFonts w:cstheme="minorHAnsi"/>
        </w:rPr>
        <w:t xml:space="preserve"> please email </w:t>
      </w:r>
      <w:hyperlink r:id="rId59" w:history="1">
        <w:r w:rsidRPr="003A165E">
          <w:rPr>
            <w:rStyle w:val="Hyperlink"/>
            <w:rFonts w:cstheme="minorHAnsi"/>
          </w:rPr>
          <w:t>ehe@lincolnshire.gov.uk</w:t>
        </w:r>
      </w:hyperlink>
    </w:p>
    <w:p w14:paraId="6FD88186" w14:textId="77777777" w:rsidR="00642E4D" w:rsidRPr="007D6FF5" w:rsidRDefault="00642E4D" w:rsidP="00B34031">
      <w:pPr>
        <w:pStyle w:val="NoSpacing"/>
        <w:rPr>
          <w:rFonts w:cstheme="minorHAnsi"/>
        </w:rPr>
      </w:pPr>
    </w:p>
    <w:p w14:paraId="463D2D76" w14:textId="5963BB4B" w:rsidR="001B7D3E" w:rsidRPr="00AC5856" w:rsidRDefault="00866782" w:rsidP="5F195CD4">
      <w:pPr>
        <w:pStyle w:val="LCCheader"/>
        <w:shd w:val="clear" w:color="auto" w:fill="4F6228" w:themeFill="accent3" w:themeFillShade="80"/>
        <w:spacing w:line="240" w:lineRule="auto"/>
        <w:jc w:val="center"/>
        <w:rPr>
          <w:rFonts w:asciiTheme="minorHAnsi" w:hAnsiTheme="minorHAnsi" w:cstheme="minorBidi"/>
          <w:sz w:val="32"/>
        </w:rPr>
      </w:pPr>
      <w:bookmarkStart w:id="93" w:name="_Toc178163303"/>
      <w:r w:rsidRPr="5F195CD4">
        <w:rPr>
          <w:rFonts w:asciiTheme="minorHAnsi" w:hAnsiTheme="minorHAnsi" w:cstheme="minorBidi"/>
          <w:sz w:val="32"/>
        </w:rPr>
        <w:t>School Attendance Support Team</w:t>
      </w:r>
      <w:bookmarkEnd w:id="93"/>
    </w:p>
    <w:p w14:paraId="5978B418" w14:textId="77777777" w:rsidR="00FD38FF" w:rsidRPr="007D6FF5" w:rsidRDefault="00FD38FF" w:rsidP="00B34031">
      <w:pPr>
        <w:pStyle w:val="Heading2"/>
        <w:spacing w:line="240" w:lineRule="auto"/>
        <w:rPr>
          <w:rFonts w:cstheme="minorHAnsi"/>
          <w:sz w:val="22"/>
          <w:szCs w:val="22"/>
        </w:rPr>
      </w:pPr>
    </w:p>
    <w:p w14:paraId="78A19B02" w14:textId="77777777" w:rsidR="00191DC5" w:rsidRDefault="00191DC5" w:rsidP="00191DC5">
      <w:pPr>
        <w:spacing w:line="240" w:lineRule="auto"/>
      </w:pPr>
      <w:bookmarkStart w:id="94" w:name="_Hlk137548007"/>
      <w:r w:rsidRPr="00191DC5">
        <w:t>The School Attendance Support Team conduct the Targeting Support Meetings for mainstream academy schools.</w:t>
      </w:r>
      <w:bookmarkEnd w:id="94"/>
      <w:r w:rsidRPr="00191DC5">
        <w:t xml:space="preserve"> In addition, they also provide attendance and absence advice and guidance to all Lincolnshire schools (maintained, academy, alternative provision, specials, independents etc). Schools are welcome to join the strategic overview briefings, training workshops and Q&amp;A drop-in sessions which occur regularly throughout the academic year. </w:t>
      </w:r>
    </w:p>
    <w:p w14:paraId="7A0B0107" w14:textId="4B751C43" w:rsidR="002A3DB9" w:rsidRPr="00191DC5" w:rsidRDefault="002A3DB9" w:rsidP="00191DC5">
      <w:pPr>
        <w:spacing w:line="240" w:lineRule="auto"/>
      </w:pPr>
      <w:r>
        <w:t xml:space="preserve">Password for all </w:t>
      </w:r>
      <w:r w:rsidR="002E4A22">
        <w:t>Notification S</w:t>
      </w:r>
      <w:r>
        <w:t xml:space="preserve">urvey forms is: </w:t>
      </w:r>
      <w:r w:rsidRPr="002A3DB9">
        <w:rPr>
          <w:b/>
          <w:bCs/>
        </w:rPr>
        <w:t>Attend Notifications</w:t>
      </w:r>
      <w:r>
        <w:t xml:space="preserve"> </w:t>
      </w:r>
    </w:p>
    <w:p w14:paraId="3B208E58" w14:textId="74DE2AAF" w:rsidR="003D7846" w:rsidRPr="002E4A22" w:rsidRDefault="003D7846" w:rsidP="5F195CD4">
      <w:pPr>
        <w:pStyle w:val="Heading2"/>
        <w:spacing w:line="240" w:lineRule="auto"/>
        <w:rPr>
          <w:rFonts w:cstheme="minorHAnsi"/>
          <w:color w:val="4F6228" w:themeColor="accent3" w:themeShade="80"/>
          <w:sz w:val="32"/>
          <w:szCs w:val="32"/>
        </w:rPr>
      </w:pPr>
      <w:bookmarkStart w:id="95" w:name="_Toc178163304"/>
      <w:r w:rsidRPr="002E4A22">
        <w:rPr>
          <w:rFonts w:cstheme="minorHAnsi"/>
          <w:color w:val="4F6228" w:themeColor="accent3" w:themeShade="80"/>
          <w:sz w:val="32"/>
          <w:szCs w:val="32"/>
        </w:rPr>
        <w:t>Pupils not attending regularly</w:t>
      </w:r>
      <w:r w:rsidR="00C35E27" w:rsidRPr="002E4A22">
        <w:rPr>
          <w:rFonts w:cstheme="minorHAnsi"/>
          <w:color w:val="4F6228" w:themeColor="accent3" w:themeShade="80"/>
          <w:sz w:val="32"/>
          <w:szCs w:val="32"/>
        </w:rPr>
        <w:t xml:space="preserve"> (PNAR)</w:t>
      </w:r>
      <w:bookmarkEnd w:id="95"/>
    </w:p>
    <w:p w14:paraId="5C6DE80B" w14:textId="23A47C40" w:rsidR="39E92758" w:rsidRPr="002E4A22" w:rsidRDefault="39E92758" w:rsidP="2CCE9403">
      <w:pPr>
        <w:spacing w:after="0"/>
        <w:rPr>
          <w:rFonts w:eastAsia="Aptos" w:cstheme="minorHAnsi"/>
        </w:rPr>
      </w:pPr>
      <w:r w:rsidRPr="002E4A22">
        <w:rPr>
          <w:rFonts w:eastAsia="Aptos" w:cstheme="minorHAnsi"/>
        </w:rPr>
        <w:t xml:space="preserve">All schools are legally required to share information from their registers with the local authority. As a minimum this includes: </w:t>
      </w:r>
    </w:p>
    <w:p w14:paraId="51188E96" w14:textId="47DC218E" w:rsidR="39E92758" w:rsidRPr="002E4A22" w:rsidRDefault="39E92758" w:rsidP="2CCE9403">
      <w:pPr>
        <w:spacing w:after="0"/>
        <w:rPr>
          <w:rFonts w:eastAsia="Aptos" w:cstheme="minorHAnsi"/>
          <w:b/>
          <w:bCs/>
        </w:rPr>
      </w:pPr>
      <w:r w:rsidRPr="002E4A22">
        <w:rPr>
          <w:rFonts w:eastAsia="Aptos" w:cstheme="minorHAnsi"/>
          <w:b/>
          <w:bCs/>
        </w:rPr>
        <w:t xml:space="preserve">Attendance returns: </w:t>
      </w:r>
      <w:r w:rsidRPr="002E4A22">
        <w:rPr>
          <w:rFonts w:eastAsia="Aptos" w:cstheme="minorHAnsi"/>
        </w:rPr>
        <w:t xml:space="preserve">providing the local authority with the names and addresses of all pupils of compulsory school age who fail to attend school regularly or have been absent for a continuous </w:t>
      </w:r>
      <w:r w:rsidRPr="002E4A22">
        <w:rPr>
          <w:rFonts w:eastAsia="Aptos" w:cstheme="minorHAnsi"/>
        </w:rPr>
        <w:lastRenderedPageBreak/>
        <w:t xml:space="preserve">period of ten school days where their absence has been recorded with one or more of the codes statistically classified as unauthorised </w:t>
      </w:r>
      <w:r w:rsidRPr="002E4A22">
        <w:rPr>
          <w:rFonts w:eastAsia="Aptos" w:cstheme="minorHAnsi"/>
          <w:b/>
          <w:bCs/>
        </w:rPr>
        <w:t xml:space="preserve">(G, N, O, and/or U). </w:t>
      </w:r>
    </w:p>
    <w:p w14:paraId="441D8F18" w14:textId="7B728F4B" w:rsidR="39E92758" w:rsidRPr="002E4A22" w:rsidRDefault="39E92758" w:rsidP="2CCE9403">
      <w:pPr>
        <w:spacing w:after="0"/>
        <w:rPr>
          <w:rFonts w:eastAsia="Aptos" w:cstheme="minorHAnsi"/>
          <w:b/>
          <w:bCs/>
        </w:rPr>
      </w:pPr>
      <w:r w:rsidRPr="002E4A22">
        <w:rPr>
          <w:rFonts w:eastAsia="Aptos" w:cstheme="minorHAnsi"/>
          <w:b/>
          <w:bCs/>
        </w:rPr>
        <w:t>Schools must be actively working these cases if appropriate</w:t>
      </w:r>
    </w:p>
    <w:p w14:paraId="03BCAE13" w14:textId="63493191" w:rsidR="39E92758" w:rsidRPr="002E4A22" w:rsidRDefault="39E92758" w:rsidP="2CCE9403">
      <w:pPr>
        <w:spacing w:after="0"/>
        <w:rPr>
          <w:rFonts w:eastAsia="Aptos" w:cstheme="minorHAnsi"/>
        </w:rPr>
      </w:pPr>
      <w:r w:rsidRPr="002E4A22">
        <w:rPr>
          <w:rFonts w:eastAsia="Aptos" w:cstheme="minorHAnsi"/>
        </w:rPr>
        <w:t>N/B -If the child’s whereabouts is not known they should have already been reported as CME.</w:t>
      </w:r>
    </w:p>
    <w:p w14:paraId="00AE98EA" w14:textId="7748816F" w:rsidR="00F331FD" w:rsidRDefault="00F331FD" w:rsidP="2A48F6BF">
      <w:pPr>
        <w:spacing w:after="0" w:line="240" w:lineRule="auto"/>
      </w:pPr>
    </w:p>
    <w:p w14:paraId="106BEE4D" w14:textId="4548D6CC" w:rsidR="00526932" w:rsidRPr="007D6FF5" w:rsidRDefault="00C44D6E" w:rsidP="00B34031">
      <w:pPr>
        <w:pStyle w:val="NoSpacing"/>
        <w:jc w:val="both"/>
        <w:rPr>
          <w:rFonts w:cstheme="minorHAnsi"/>
        </w:rPr>
      </w:pPr>
      <w:r w:rsidRPr="007D6FF5">
        <w:rPr>
          <w:rFonts w:cstheme="minorHAnsi"/>
        </w:rPr>
        <w:t>When a pupil is not attending regularly (PNAR) then you must complete the relevant survey below.</w:t>
      </w:r>
    </w:p>
    <w:p w14:paraId="5EF09D35" w14:textId="77777777" w:rsidR="00C44D6E" w:rsidRDefault="00C44D6E" w:rsidP="00B34031">
      <w:pPr>
        <w:pStyle w:val="NoSpacing"/>
        <w:rPr>
          <w:rStyle w:val="Hyperlink"/>
          <w:rFonts w:eastAsia="Calibri" w:cstheme="minorHAnsi"/>
        </w:rPr>
      </w:pPr>
      <w:hyperlink r:id="rId60">
        <w:r w:rsidRPr="007D6FF5">
          <w:rPr>
            <w:rStyle w:val="Hyperlink"/>
            <w:rFonts w:eastAsia="Calibri" w:cstheme="minorHAnsi"/>
          </w:rPr>
          <w:t>Pupil attendance and absence notifications – Pupils Not Attending Regularly (PNAR) - Lincolnshire County Council</w:t>
        </w:r>
      </w:hyperlink>
    </w:p>
    <w:p w14:paraId="10B86787" w14:textId="77777777" w:rsidR="00526932" w:rsidRDefault="00526932" w:rsidP="00B34031">
      <w:pPr>
        <w:pStyle w:val="NoSpacing"/>
        <w:rPr>
          <w:rStyle w:val="Hyperlink"/>
          <w:rFonts w:eastAsia="Calibri" w:cstheme="minorHAnsi"/>
        </w:rPr>
      </w:pPr>
    </w:p>
    <w:p w14:paraId="1A4F2866" w14:textId="22AA2940" w:rsidR="00526932" w:rsidRPr="007D6FF5" w:rsidRDefault="00526932" w:rsidP="2CCE9403">
      <w:pPr>
        <w:pStyle w:val="NoSpacing"/>
        <w:rPr>
          <w:rStyle w:val="Hyperlink"/>
        </w:rPr>
      </w:pPr>
      <w:r w:rsidRPr="16ECBCAC">
        <w:t xml:space="preserve">Any queries regarding PNAR please email </w:t>
      </w:r>
      <w:hyperlink r:id="rId61">
        <w:r w:rsidRPr="16ECBCAC">
          <w:rPr>
            <w:rStyle w:val="Hyperlink"/>
          </w:rPr>
          <w:t>attendance@lincolnshire.gov.uk</w:t>
        </w:r>
      </w:hyperlink>
    </w:p>
    <w:p w14:paraId="03453EF6" w14:textId="2D038858" w:rsidR="16ECBCAC" w:rsidRDefault="16ECBCAC" w:rsidP="16ECBCAC">
      <w:pPr>
        <w:pStyle w:val="NoSpacing"/>
      </w:pPr>
    </w:p>
    <w:p w14:paraId="389BF2C5" w14:textId="11C85CC1" w:rsidR="3E9969CC" w:rsidRDefault="64C583B5">
      <w:pPr>
        <w:pStyle w:val="Heading2"/>
        <w:rPr>
          <w:color w:val="4F6228" w:themeColor="accent3" w:themeShade="80"/>
          <w:sz w:val="32"/>
          <w:szCs w:val="32"/>
        </w:rPr>
      </w:pPr>
      <w:bookmarkStart w:id="96" w:name="_Toc178163305"/>
      <w:r w:rsidRPr="002E4A22">
        <w:rPr>
          <w:color w:val="4F6228" w:themeColor="accent3" w:themeShade="80"/>
          <w:sz w:val="32"/>
          <w:szCs w:val="32"/>
        </w:rPr>
        <w:t>Sickness Returns</w:t>
      </w:r>
      <w:bookmarkEnd w:id="96"/>
    </w:p>
    <w:p w14:paraId="1BE82032" w14:textId="69A2F899" w:rsidR="00365D82" w:rsidRDefault="00365D82" w:rsidP="00365D82">
      <w:pPr>
        <w:spacing w:after="0"/>
      </w:pPr>
      <w:hyperlink r:id="rId62" w:history="1">
        <w:r w:rsidRPr="00365D82">
          <w:rPr>
            <w:rStyle w:val="Hyperlink"/>
          </w:rPr>
          <w:t>Pupil attendance, absence and alternative provision notifications – Sickness returns - Lincolnshire County Council</w:t>
        </w:r>
      </w:hyperlink>
    </w:p>
    <w:p w14:paraId="16283738" w14:textId="231FF433" w:rsidR="00867AC0" w:rsidRPr="00867AC0" w:rsidRDefault="008A7807" w:rsidP="00867AC0">
      <w:pPr>
        <w:spacing w:after="0"/>
        <w:rPr>
          <w:rFonts w:eastAsiaTheme="minorEastAsia"/>
        </w:rPr>
      </w:pPr>
      <w:r>
        <w:rPr>
          <w:rFonts w:eastAsiaTheme="minorEastAsia"/>
        </w:rPr>
        <w:t>F</w:t>
      </w:r>
      <w:r w:rsidR="00867AC0" w:rsidRPr="00867AC0">
        <w:rPr>
          <w:rFonts w:eastAsiaTheme="minorEastAsia"/>
        </w:rPr>
        <w:t>rom August 2024, schools are required, as part of the statutory guidance </w:t>
      </w:r>
      <w:hyperlink r:id="rId63" w:history="1">
        <w:r w:rsidR="00867AC0" w:rsidRPr="00867AC0">
          <w:rPr>
            <w:rStyle w:val="Hyperlink"/>
            <w:rFonts w:eastAsiaTheme="minorEastAsia"/>
          </w:rPr>
          <w:t>Working together to improve school attendance</w:t>
        </w:r>
      </w:hyperlink>
      <w:r w:rsidR="00867AC0" w:rsidRPr="00867AC0">
        <w:rPr>
          <w:rFonts w:eastAsiaTheme="minorEastAsia"/>
        </w:rPr>
        <w:t>, to inform the Local Authority of sickness returns. </w:t>
      </w:r>
    </w:p>
    <w:p w14:paraId="1FDB0A6E" w14:textId="77777777" w:rsidR="00867AC0" w:rsidRPr="00867AC0" w:rsidRDefault="00867AC0" w:rsidP="00867AC0">
      <w:pPr>
        <w:spacing w:after="0"/>
        <w:rPr>
          <w:rFonts w:eastAsiaTheme="minorEastAsia"/>
        </w:rPr>
      </w:pPr>
      <w:r w:rsidRPr="00867AC0">
        <w:rPr>
          <w:rFonts w:eastAsiaTheme="minorEastAsia"/>
        </w:rPr>
        <w:t>Schools are required to provide the Local Authority with the full name and address of all pupils of compulsory school age who have been recorded with code I (illness) and who the school has reasonable grounds to believe will miss 15 days consecutively or cumulatively because of sickness</w:t>
      </w:r>
    </w:p>
    <w:p w14:paraId="312BE272" w14:textId="77777777" w:rsidR="00867AC0" w:rsidRPr="00867AC0" w:rsidRDefault="00867AC0" w:rsidP="00867AC0">
      <w:pPr>
        <w:spacing w:after="0"/>
        <w:rPr>
          <w:rFonts w:eastAsiaTheme="minorEastAsia"/>
        </w:rPr>
      </w:pPr>
      <w:r w:rsidRPr="00867AC0">
        <w:rPr>
          <w:rFonts w:eastAsiaTheme="minorEastAsia"/>
        </w:rPr>
        <w:t xml:space="preserve">In the majority of </w:t>
      </w:r>
      <w:proofErr w:type="gramStart"/>
      <w:r w:rsidRPr="00867AC0">
        <w:rPr>
          <w:rFonts w:eastAsiaTheme="minorEastAsia"/>
        </w:rPr>
        <w:t>cases</w:t>
      </w:r>
      <w:proofErr w:type="gramEnd"/>
      <w:r w:rsidRPr="00867AC0">
        <w:rPr>
          <w:rFonts w:eastAsiaTheme="minorEastAsia"/>
        </w:rPr>
        <w:t xml:space="preserve"> it is anticipated that schools will ensure the appropriate provision is in place to enable pupils with health needs to have continuity of education that is reasonably accessible. Lincolnshire’s </w:t>
      </w:r>
      <w:hyperlink r:id="rId64" w:history="1">
        <w:r w:rsidRPr="00867AC0">
          <w:rPr>
            <w:rStyle w:val="Hyperlink"/>
            <w:rFonts w:eastAsiaTheme="minorEastAsia"/>
          </w:rPr>
          <w:t>Medical Needs Policy</w:t>
        </w:r>
      </w:hyperlink>
      <w:r w:rsidRPr="00867AC0">
        <w:rPr>
          <w:rFonts w:eastAsiaTheme="minorEastAsia"/>
        </w:rPr>
        <w:t> provides more information.</w:t>
      </w:r>
    </w:p>
    <w:p w14:paraId="7B9B0A00" w14:textId="77777777" w:rsidR="00867AC0" w:rsidRPr="00867AC0" w:rsidRDefault="00867AC0" w:rsidP="00867AC0">
      <w:pPr>
        <w:spacing w:after="0"/>
        <w:rPr>
          <w:rFonts w:eastAsiaTheme="minorEastAsia"/>
        </w:rPr>
      </w:pPr>
      <w:r w:rsidRPr="00867AC0">
        <w:rPr>
          <w:rFonts w:eastAsiaTheme="minorEastAsia"/>
        </w:rPr>
        <w:t xml:space="preserve">This information will be used to form part of the discussion in your TSMs with the local authority and to provide strategies and signposting as required. However, if you require advice or guidance outside of these </w:t>
      </w:r>
      <w:proofErr w:type="gramStart"/>
      <w:r w:rsidRPr="00867AC0">
        <w:rPr>
          <w:rFonts w:eastAsiaTheme="minorEastAsia"/>
        </w:rPr>
        <w:t>meetings</w:t>
      </w:r>
      <w:proofErr w:type="gramEnd"/>
      <w:r w:rsidRPr="00867AC0">
        <w:rPr>
          <w:rFonts w:eastAsiaTheme="minorEastAsia"/>
        </w:rPr>
        <w:t xml:space="preserve"> please contact the Attendance team by emailing </w:t>
      </w:r>
      <w:hyperlink r:id="rId65" w:history="1">
        <w:r w:rsidRPr="00867AC0">
          <w:rPr>
            <w:rStyle w:val="Hyperlink"/>
            <w:rFonts w:eastAsiaTheme="minorEastAsia"/>
          </w:rPr>
          <w:t>attendance@lincolnshire.gov.uk</w:t>
        </w:r>
      </w:hyperlink>
      <w:r w:rsidRPr="00867AC0">
        <w:rPr>
          <w:rFonts w:eastAsiaTheme="minorEastAsia"/>
        </w:rPr>
        <w:t>.</w:t>
      </w:r>
    </w:p>
    <w:p w14:paraId="05DB92FF" w14:textId="77777777" w:rsidR="00867AC0" w:rsidRDefault="00867AC0" w:rsidP="00867AC0">
      <w:pPr>
        <w:spacing w:after="0"/>
        <w:rPr>
          <w:rFonts w:eastAsiaTheme="minorEastAsia"/>
        </w:rPr>
      </w:pPr>
      <w:r w:rsidRPr="00867AC0">
        <w:rPr>
          <w:rFonts w:eastAsiaTheme="minorEastAsia"/>
        </w:rPr>
        <w:t>Schools are required to provide a return in each of the six terms in an academic year for all pupils this applies to. </w:t>
      </w:r>
    </w:p>
    <w:p w14:paraId="2931B7BB" w14:textId="54C75D66" w:rsidR="001F1DF0" w:rsidRPr="00867AC0" w:rsidRDefault="008B7B05" w:rsidP="008B7B05">
      <w:pPr>
        <w:spacing w:after="0"/>
        <w:rPr>
          <w:rFonts w:eastAsiaTheme="minorEastAsia"/>
        </w:rPr>
      </w:pPr>
      <w:hyperlink r:id="rId66" w:history="1">
        <w:r w:rsidRPr="008B7B05">
          <w:rPr>
            <w:rStyle w:val="Hyperlink"/>
            <w:rFonts w:eastAsiaTheme="minorEastAsia"/>
          </w:rPr>
          <w:t>Sickness returns | When to notify us – Lincolnshire County Council</w:t>
        </w:r>
      </w:hyperlink>
    </w:p>
    <w:p w14:paraId="1762F99A" w14:textId="77777777" w:rsidR="002A3DB9" w:rsidRDefault="002A3DB9" w:rsidP="002A3DB9">
      <w:pPr>
        <w:pStyle w:val="Heading2"/>
        <w:rPr>
          <w:rFonts w:eastAsiaTheme="minorEastAsia" w:cstheme="minorBidi"/>
          <w:color w:val="4F6228" w:themeColor="accent3" w:themeShade="80"/>
          <w:sz w:val="32"/>
          <w:szCs w:val="32"/>
        </w:rPr>
      </w:pPr>
    </w:p>
    <w:p w14:paraId="15D443C4" w14:textId="4A3CBE72" w:rsidR="342D4F6F" w:rsidRDefault="62D744A6">
      <w:pPr>
        <w:pStyle w:val="Heading2"/>
        <w:rPr>
          <w:rFonts w:eastAsiaTheme="minorEastAsia" w:cstheme="minorBidi"/>
          <w:color w:val="4F6228" w:themeColor="accent3" w:themeShade="80"/>
          <w:sz w:val="32"/>
          <w:szCs w:val="32"/>
        </w:rPr>
      </w:pPr>
      <w:bookmarkStart w:id="97" w:name="_Toc178163306"/>
      <w:r w:rsidRPr="002E4A22">
        <w:rPr>
          <w:rFonts w:eastAsiaTheme="minorEastAsia" w:cstheme="minorBidi"/>
          <w:color w:val="4F6228" w:themeColor="accent3" w:themeShade="80"/>
          <w:sz w:val="32"/>
          <w:szCs w:val="32"/>
        </w:rPr>
        <w:t>Alternative Provision</w:t>
      </w:r>
      <w:bookmarkEnd w:id="97"/>
    </w:p>
    <w:p w14:paraId="052CA27D" w14:textId="579EC11D" w:rsidR="008A7807" w:rsidRPr="008A7807" w:rsidRDefault="00365D82" w:rsidP="00365D82">
      <w:hyperlink r:id="rId67" w:history="1">
        <w:r w:rsidRPr="00365D82">
          <w:rPr>
            <w:rStyle w:val="Hyperlink"/>
          </w:rPr>
          <w:t>Pupil attendance, absence and alternative provision notifications – Alternative Provision Notifications - Lincolnshire County Council</w:t>
        </w:r>
      </w:hyperlink>
    </w:p>
    <w:p w14:paraId="396B3261" w14:textId="45E70A21" w:rsidR="001F1DF0" w:rsidRPr="001F1DF0" w:rsidRDefault="001F1DF0" w:rsidP="001F1DF0">
      <w:pPr>
        <w:pStyle w:val="paragraph"/>
        <w:spacing w:after="0"/>
        <w:rPr>
          <w:rFonts w:asciiTheme="minorHAnsi" w:eastAsiaTheme="minorEastAsia" w:hAnsiTheme="minorHAnsi" w:cstheme="minorBidi"/>
          <w:sz w:val="22"/>
          <w:szCs w:val="22"/>
        </w:rPr>
      </w:pPr>
      <w:r>
        <w:rPr>
          <w:rFonts w:asciiTheme="minorHAnsi" w:eastAsiaTheme="minorEastAsia" w:hAnsiTheme="minorHAnsi" w:cstheme="minorBidi"/>
          <w:sz w:val="22"/>
          <w:szCs w:val="22"/>
        </w:rPr>
        <w:t>S</w:t>
      </w:r>
      <w:r w:rsidRPr="001F1DF0">
        <w:rPr>
          <w:rFonts w:asciiTheme="minorHAnsi" w:eastAsiaTheme="minorEastAsia" w:hAnsiTheme="minorHAnsi" w:cstheme="minorBidi"/>
          <w:sz w:val="22"/>
          <w:szCs w:val="22"/>
        </w:rPr>
        <w:t>chools can make their own arrangements with Alternative Provision providers. However, local authorities are expected to have a good understanding of any Alternative Provision, regulated or unregulated, directly commissioned or purchased by schools.</w:t>
      </w:r>
    </w:p>
    <w:p w14:paraId="094DC686" w14:textId="77777777" w:rsidR="001F1DF0" w:rsidRDefault="001F1DF0" w:rsidP="001F1DF0">
      <w:pPr>
        <w:pStyle w:val="paragraph"/>
        <w:spacing w:after="0"/>
        <w:rPr>
          <w:rFonts w:asciiTheme="minorHAnsi" w:eastAsiaTheme="minorEastAsia" w:hAnsiTheme="minorHAnsi" w:cstheme="minorBidi"/>
          <w:sz w:val="22"/>
          <w:szCs w:val="22"/>
        </w:rPr>
      </w:pPr>
      <w:r w:rsidRPr="001F1DF0">
        <w:rPr>
          <w:rFonts w:asciiTheme="minorHAnsi" w:eastAsiaTheme="minorEastAsia" w:hAnsiTheme="minorHAnsi" w:cstheme="minorBidi"/>
          <w:sz w:val="22"/>
          <w:szCs w:val="22"/>
        </w:rPr>
        <w:t>To enable us to achieve this, we expect all Lincolnshire schools to complete and return information regarding all Alternative Provision providers you commission, which we do not arrange. For example, you do not need to complete this information for Springwell Academy or Pilgrim Hospital School.</w:t>
      </w:r>
    </w:p>
    <w:p w14:paraId="2ECB1490" w14:textId="6DA785EC" w:rsidR="00027BCD" w:rsidRPr="00027BCD" w:rsidRDefault="00027BCD" w:rsidP="00027BCD">
      <w:pPr>
        <w:pStyle w:val="paragraph"/>
        <w:spacing w:before="0" w:beforeAutospacing="0" w:after="0" w:afterAutospacing="0"/>
        <w:rPr>
          <w:rFonts w:asciiTheme="minorHAnsi" w:eastAsiaTheme="minorEastAsia" w:hAnsiTheme="minorHAnsi" w:cstheme="minorBidi"/>
        </w:rPr>
      </w:pPr>
      <w:r w:rsidRPr="001F1DF0">
        <w:rPr>
          <w:rFonts w:asciiTheme="minorHAnsi" w:eastAsiaTheme="minorEastAsia" w:hAnsiTheme="minorHAnsi" w:cstheme="minorBidi"/>
          <w:sz w:val="22"/>
          <w:szCs w:val="22"/>
        </w:rPr>
        <w:t>The return for each Alternative Provision provider you commission must be completed at the start of each academic year and then as and when you commission more, if applicable, throughout the year.</w:t>
      </w:r>
    </w:p>
    <w:p w14:paraId="2A75ADA0" w14:textId="79AFD79D" w:rsidR="008A7807" w:rsidRDefault="008A7807" w:rsidP="008A7807">
      <w:pPr>
        <w:spacing w:after="0"/>
        <w:rPr>
          <w:rFonts w:eastAsiaTheme="minorEastAsia"/>
        </w:rPr>
      </w:pPr>
      <w:hyperlink r:id="rId68" w:history="1">
        <w:r w:rsidRPr="008A7807">
          <w:rPr>
            <w:rStyle w:val="Hyperlink"/>
            <w:rFonts w:eastAsiaTheme="minorEastAsia"/>
          </w:rPr>
          <w:t>Report Alternative Provision | School password – Lincolnshire County Council</w:t>
        </w:r>
      </w:hyperlink>
    </w:p>
    <w:p w14:paraId="7F92A864" w14:textId="77777777" w:rsidR="008A7807" w:rsidRPr="00867AC0" w:rsidRDefault="008A7807" w:rsidP="008A7807">
      <w:pPr>
        <w:spacing w:after="0"/>
        <w:rPr>
          <w:rFonts w:eastAsiaTheme="minorEastAsia"/>
        </w:rPr>
      </w:pPr>
    </w:p>
    <w:p w14:paraId="6C12D3A7" w14:textId="57616044" w:rsidR="00A72E62" w:rsidRPr="00973806" w:rsidRDefault="49ADC8E0" w:rsidP="00B34031">
      <w:pPr>
        <w:spacing w:after="0" w:line="240" w:lineRule="auto"/>
        <w:rPr>
          <w:rFonts w:cstheme="minorHAnsi"/>
          <w:b/>
          <w:bCs/>
          <w:color w:val="4F6228" w:themeColor="accent3" w:themeShade="80"/>
          <w:sz w:val="32"/>
          <w:szCs w:val="32"/>
        </w:rPr>
      </w:pPr>
      <w:r w:rsidRPr="00973806">
        <w:rPr>
          <w:rFonts w:cstheme="minorHAnsi"/>
          <w:b/>
          <w:bCs/>
          <w:color w:val="4F6228" w:themeColor="accent3" w:themeShade="80"/>
          <w:sz w:val="32"/>
          <w:szCs w:val="32"/>
        </w:rPr>
        <w:lastRenderedPageBreak/>
        <w:t>Gypsy</w:t>
      </w:r>
      <w:r w:rsidR="7169424D" w:rsidRPr="00973806">
        <w:rPr>
          <w:rFonts w:cstheme="minorHAnsi"/>
          <w:b/>
          <w:bCs/>
          <w:color w:val="4F6228" w:themeColor="accent3" w:themeShade="80"/>
          <w:sz w:val="32"/>
          <w:szCs w:val="32"/>
        </w:rPr>
        <w:t>/Roma and</w:t>
      </w:r>
      <w:r w:rsidR="64FDF14E" w:rsidRPr="00973806">
        <w:rPr>
          <w:rFonts w:cstheme="minorHAnsi"/>
          <w:b/>
          <w:bCs/>
          <w:color w:val="4F6228" w:themeColor="accent3" w:themeShade="80"/>
          <w:sz w:val="32"/>
          <w:szCs w:val="32"/>
        </w:rPr>
        <w:t xml:space="preserve"> Traveller</w:t>
      </w:r>
      <w:r w:rsidRPr="00973806">
        <w:rPr>
          <w:rFonts w:cstheme="minorHAnsi"/>
          <w:b/>
          <w:bCs/>
          <w:color w:val="4F6228" w:themeColor="accent3" w:themeShade="80"/>
          <w:sz w:val="32"/>
          <w:szCs w:val="32"/>
        </w:rPr>
        <w:t xml:space="preserve"> families:</w:t>
      </w:r>
    </w:p>
    <w:p w14:paraId="35205AD1" w14:textId="77777777" w:rsidR="00CD7D69" w:rsidRDefault="00CD7D69" w:rsidP="00B34031">
      <w:pPr>
        <w:pStyle w:val="Pa8"/>
        <w:spacing w:line="240" w:lineRule="auto"/>
        <w:rPr>
          <w:rStyle w:val="A3"/>
          <w:rFonts w:asciiTheme="minorHAnsi" w:hAnsiTheme="minorHAnsi" w:cstheme="minorHAnsi"/>
          <w:sz w:val="22"/>
          <w:szCs w:val="22"/>
        </w:rPr>
      </w:pPr>
      <w:r w:rsidRPr="00CD7D69">
        <w:rPr>
          <w:rStyle w:val="A3"/>
          <w:rFonts w:asciiTheme="minorHAnsi" w:hAnsiTheme="minorHAnsi" w:cstheme="minorHAnsi"/>
          <w:sz w:val="22"/>
          <w:szCs w:val="22"/>
        </w:rPr>
        <w:t>All children, including those from Gypsy, Roma and Traveller families, can be on the register at more than one school. This is known as ‘dual registration’.</w:t>
      </w:r>
    </w:p>
    <w:p w14:paraId="5BF94AC4" w14:textId="77777777" w:rsidR="001C6576" w:rsidRPr="00CD7D69" w:rsidRDefault="001C6576" w:rsidP="00B34031">
      <w:pPr>
        <w:pStyle w:val="Pa8"/>
        <w:spacing w:line="240" w:lineRule="auto"/>
        <w:rPr>
          <w:rStyle w:val="A3"/>
          <w:rFonts w:asciiTheme="minorHAnsi" w:hAnsiTheme="minorHAnsi" w:cstheme="minorHAnsi"/>
          <w:sz w:val="22"/>
          <w:szCs w:val="22"/>
        </w:rPr>
      </w:pPr>
    </w:p>
    <w:p w14:paraId="3548DE4A" w14:textId="1AA76174" w:rsidR="00CD7D69" w:rsidRPr="00CD7D69" w:rsidRDefault="00CD7D69" w:rsidP="00B34031">
      <w:pPr>
        <w:pStyle w:val="Pa8"/>
        <w:spacing w:line="240" w:lineRule="auto"/>
        <w:rPr>
          <w:rStyle w:val="A3"/>
          <w:rFonts w:asciiTheme="minorHAnsi" w:hAnsiTheme="minorHAnsi" w:cstheme="minorHAnsi"/>
          <w:sz w:val="22"/>
          <w:szCs w:val="22"/>
        </w:rPr>
      </w:pPr>
      <w:r w:rsidRPr="00CD7D69">
        <w:rPr>
          <w:rStyle w:val="A3"/>
          <w:rFonts w:asciiTheme="minorHAnsi" w:hAnsiTheme="minorHAnsi" w:cstheme="minorHAnsi"/>
          <w:sz w:val="22"/>
          <w:szCs w:val="22"/>
        </w:rPr>
        <w:t>A ‘base school’ is the school that a child from a Gypsy, Roma or Traveller family most recently attended during the preceding 18 months, when the family was not travelling.</w:t>
      </w:r>
    </w:p>
    <w:p w14:paraId="11451D8F" w14:textId="30AA91C8" w:rsidR="00CD7D69" w:rsidRDefault="00CD7D69" w:rsidP="00B34031">
      <w:pPr>
        <w:pStyle w:val="Pa8"/>
        <w:spacing w:line="240" w:lineRule="auto"/>
        <w:rPr>
          <w:rStyle w:val="A3"/>
          <w:rFonts w:asciiTheme="minorHAnsi" w:hAnsiTheme="minorHAnsi" w:cstheme="minorHAnsi"/>
          <w:sz w:val="22"/>
          <w:szCs w:val="22"/>
        </w:rPr>
      </w:pPr>
      <w:r w:rsidRPr="00CD7D69">
        <w:rPr>
          <w:rStyle w:val="A3"/>
          <w:rFonts w:asciiTheme="minorHAnsi" w:hAnsiTheme="minorHAnsi" w:cstheme="minorHAnsi"/>
          <w:sz w:val="22"/>
          <w:szCs w:val="22"/>
        </w:rPr>
        <w:t>If a school is the base school for a dual-registered child from a Gypsy, Roma or Traveller family, the law says the school cannot remove that child from the register just because they have registered at another school.</w:t>
      </w:r>
    </w:p>
    <w:p w14:paraId="795C51E9" w14:textId="77777777" w:rsidR="001C6576" w:rsidRDefault="001C6576" w:rsidP="00B34031">
      <w:pPr>
        <w:pStyle w:val="Pa8"/>
        <w:spacing w:line="240" w:lineRule="auto"/>
        <w:rPr>
          <w:rStyle w:val="A3"/>
          <w:rFonts w:asciiTheme="minorHAnsi" w:hAnsiTheme="minorHAnsi" w:cstheme="minorHAnsi"/>
          <w:sz w:val="22"/>
          <w:szCs w:val="22"/>
        </w:rPr>
      </w:pPr>
    </w:p>
    <w:p w14:paraId="63BCABF8" w14:textId="0676A92F" w:rsidR="002748E1" w:rsidRDefault="002748E1" w:rsidP="00B34031">
      <w:pPr>
        <w:pStyle w:val="Pa8"/>
        <w:spacing w:line="240" w:lineRule="auto"/>
        <w:rPr>
          <w:rStyle w:val="A3"/>
          <w:rFonts w:asciiTheme="minorHAnsi" w:hAnsiTheme="minorHAnsi" w:cstheme="minorHAnsi"/>
          <w:sz w:val="22"/>
          <w:szCs w:val="22"/>
        </w:rPr>
      </w:pPr>
      <w:r w:rsidRPr="007D6FF5">
        <w:rPr>
          <w:rStyle w:val="A3"/>
          <w:rFonts w:asciiTheme="minorHAnsi" w:hAnsiTheme="minorHAnsi" w:cstheme="minorHAnsi"/>
          <w:sz w:val="22"/>
          <w:szCs w:val="22"/>
        </w:rPr>
        <w:t>On days when a pupil from a Gypsy, Roma or Traveller family is known to be out of area for occupational purposes and school have granted a leave of absence, the school can use the letter code T to record the absence. Parents/carers should make sure they let the school know in advance when they are going to be travelling, and when they expect to return, so that attendance and absence are recorded accurately.</w:t>
      </w:r>
    </w:p>
    <w:p w14:paraId="75443810" w14:textId="77777777" w:rsidR="001C6576" w:rsidRPr="007D6FF5" w:rsidRDefault="001C6576" w:rsidP="00B34031">
      <w:pPr>
        <w:pStyle w:val="Pa8"/>
        <w:spacing w:line="240" w:lineRule="auto"/>
        <w:rPr>
          <w:rFonts w:asciiTheme="minorHAnsi" w:hAnsiTheme="minorHAnsi" w:cstheme="minorHAnsi"/>
          <w:sz w:val="22"/>
          <w:szCs w:val="22"/>
        </w:rPr>
      </w:pPr>
    </w:p>
    <w:p w14:paraId="581E3C68" w14:textId="12F88388" w:rsidR="002748E1" w:rsidRPr="007D6FF5" w:rsidRDefault="0F9FC852" w:rsidP="4C463992">
      <w:pPr>
        <w:pStyle w:val="Pa8"/>
        <w:spacing w:line="240" w:lineRule="auto"/>
        <w:rPr>
          <w:rFonts w:asciiTheme="minorHAnsi" w:hAnsiTheme="minorHAnsi" w:cstheme="minorBidi"/>
          <w:sz w:val="22"/>
          <w:szCs w:val="22"/>
        </w:rPr>
      </w:pPr>
      <w:r w:rsidRPr="4C463992">
        <w:rPr>
          <w:rStyle w:val="A3"/>
          <w:rFonts w:asciiTheme="minorHAnsi" w:hAnsiTheme="minorHAnsi" w:cstheme="minorBidi"/>
          <w:sz w:val="22"/>
          <w:szCs w:val="22"/>
        </w:rPr>
        <w:t xml:space="preserve">On days when pupils, including those from Gypsy, Roma or Traveller families, are absent for other reasons (whether travelling or not), schools should use the appropriate code to record that absence. If the reason for a pupil’s absence is not </w:t>
      </w:r>
      <w:r w:rsidR="54A3FCEE" w:rsidRPr="4C463992">
        <w:rPr>
          <w:rStyle w:val="A3"/>
          <w:rFonts w:asciiTheme="minorHAnsi" w:hAnsiTheme="minorHAnsi" w:cstheme="minorBidi"/>
          <w:sz w:val="22"/>
          <w:szCs w:val="22"/>
        </w:rPr>
        <w:t>known,</w:t>
      </w:r>
      <w:r w:rsidRPr="4C463992">
        <w:rPr>
          <w:rStyle w:val="A3"/>
          <w:rFonts w:asciiTheme="minorHAnsi" w:hAnsiTheme="minorHAnsi" w:cstheme="minorBidi"/>
          <w:sz w:val="22"/>
          <w:szCs w:val="22"/>
        </w:rPr>
        <w:t xml:space="preserve"> it must be recorded as unauthorised absence</w:t>
      </w:r>
      <w:r w:rsidR="74CCA9A5" w:rsidRPr="4C463992">
        <w:rPr>
          <w:rStyle w:val="A3"/>
          <w:rFonts w:asciiTheme="minorHAnsi" w:hAnsiTheme="minorHAnsi" w:cstheme="minorBidi"/>
          <w:sz w:val="22"/>
          <w:szCs w:val="22"/>
        </w:rPr>
        <w:t>.</w:t>
      </w:r>
    </w:p>
    <w:p w14:paraId="6C6A428C" w14:textId="77777777" w:rsidR="001C6576" w:rsidRDefault="001C6576" w:rsidP="00B34031">
      <w:pPr>
        <w:spacing w:after="0" w:line="240" w:lineRule="auto"/>
        <w:rPr>
          <w:rStyle w:val="A3"/>
          <w:rFonts w:asciiTheme="minorHAnsi" w:hAnsiTheme="minorHAnsi" w:cstheme="minorHAnsi"/>
        </w:rPr>
      </w:pPr>
    </w:p>
    <w:p w14:paraId="1B005087" w14:textId="5527A177" w:rsidR="002748E1" w:rsidRDefault="002748E1" w:rsidP="00B34031">
      <w:pPr>
        <w:spacing w:after="0" w:line="240" w:lineRule="auto"/>
        <w:rPr>
          <w:rStyle w:val="A3"/>
          <w:rFonts w:asciiTheme="minorHAnsi" w:hAnsiTheme="minorHAnsi" w:cstheme="minorHAnsi"/>
        </w:rPr>
      </w:pPr>
      <w:r w:rsidRPr="007D6FF5">
        <w:rPr>
          <w:rStyle w:val="A3"/>
          <w:rFonts w:asciiTheme="minorHAnsi" w:hAnsiTheme="minorHAnsi" w:cstheme="minorHAnsi"/>
        </w:rPr>
        <w:t>Where a pupil has no fixed abode because their parent(s) is engaged in a business or trade that requires them to travel, there is an expectation that pupil</w:t>
      </w:r>
      <w:r w:rsidR="00E2791B">
        <w:rPr>
          <w:rStyle w:val="A3"/>
          <w:rFonts w:asciiTheme="minorHAnsi" w:hAnsiTheme="minorHAnsi" w:cstheme="minorHAnsi"/>
        </w:rPr>
        <w:t>s over 6 years old</w:t>
      </w:r>
      <w:r w:rsidRPr="007D6FF5">
        <w:rPr>
          <w:rStyle w:val="A3"/>
          <w:rFonts w:asciiTheme="minorHAnsi" w:hAnsiTheme="minorHAnsi" w:cstheme="minorHAnsi"/>
        </w:rPr>
        <w:t xml:space="preserve"> attend at least 200 sessions </w:t>
      </w:r>
      <w:r w:rsidR="00703EA7">
        <w:rPr>
          <w:rStyle w:val="A3"/>
          <w:rFonts w:asciiTheme="minorHAnsi" w:hAnsiTheme="minorHAnsi" w:cstheme="minorHAnsi"/>
        </w:rPr>
        <w:t>each 12-month rolling period</w:t>
      </w:r>
      <w:r w:rsidRPr="007D6FF5">
        <w:rPr>
          <w:rStyle w:val="A3"/>
          <w:rFonts w:asciiTheme="minorHAnsi" w:hAnsiTheme="minorHAnsi" w:cstheme="minorHAnsi"/>
        </w:rPr>
        <w:t>. The pupil must attend school as regularly as the business permits and therefore, if the business or trade permits the pupil to attend for more than 200 sessions per year, they should do so.</w:t>
      </w:r>
    </w:p>
    <w:p w14:paraId="0C3D08E8" w14:textId="77777777" w:rsidR="001C1CD1" w:rsidRPr="007D6FF5" w:rsidRDefault="001C1CD1" w:rsidP="00B34031">
      <w:pPr>
        <w:spacing w:after="0" w:line="240" w:lineRule="auto"/>
        <w:rPr>
          <w:rStyle w:val="A3"/>
          <w:rFonts w:asciiTheme="minorHAnsi" w:hAnsiTheme="minorHAnsi" w:cstheme="minorHAnsi"/>
        </w:rPr>
      </w:pPr>
    </w:p>
    <w:p w14:paraId="3929F6EF" w14:textId="761E1059" w:rsidR="00536C42" w:rsidRDefault="002748E1" w:rsidP="5F195CD4">
      <w:pPr>
        <w:pStyle w:val="Heading2"/>
        <w:spacing w:line="240" w:lineRule="auto"/>
        <w:rPr>
          <w:rStyle w:val="A3"/>
          <w:rFonts w:asciiTheme="minorHAnsi" w:hAnsiTheme="minorHAnsi" w:cstheme="minorBidi"/>
          <w:sz w:val="22"/>
          <w:szCs w:val="22"/>
        </w:rPr>
      </w:pPr>
      <w:bookmarkStart w:id="98" w:name="_Toc137191107"/>
      <w:bookmarkStart w:id="99" w:name="_Toc137538364"/>
      <w:bookmarkStart w:id="100" w:name="_Toc137539508"/>
      <w:bookmarkStart w:id="101" w:name="_Toc137540888"/>
      <w:bookmarkStart w:id="102" w:name="_Toc137552323"/>
      <w:bookmarkStart w:id="103" w:name="_Toc178163307"/>
      <w:r w:rsidRPr="5F195CD4">
        <w:rPr>
          <w:rStyle w:val="A3"/>
          <w:rFonts w:asciiTheme="minorHAnsi" w:hAnsiTheme="minorHAnsi" w:cstheme="minorBidi"/>
          <w:sz w:val="22"/>
          <w:szCs w:val="22"/>
        </w:rPr>
        <w:t>Schools should ask parents of Gypsy, Roma and Traveller children to give as much advance notice as possible of dates when they will be away travelling. This will help the school to work with parents/carers to plan on-going education and will ensure that the children’s attendance and absence are recorded accurately. School can seek additional support, if needed, from EMTET to confirm return date and engage with parent.</w:t>
      </w:r>
      <w:bookmarkEnd w:id="98"/>
      <w:bookmarkEnd w:id="99"/>
      <w:bookmarkEnd w:id="100"/>
      <w:bookmarkEnd w:id="101"/>
      <w:bookmarkEnd w:id="102"/>
      <w:bookmarkEnd w:id="103"/>
    </w:p>
    <w:p w14:paraId="0040E6B7" w14:textId="77777777" w:rsidR="00B34031" w:rsidRDefault="00B34031" w:rsidP="00B34031">
      <w:pPr>
        <w:spacing w:after="0" w:line="240" w:lineRule="auto"/>
        <w:rPr>
          <w:rFonts w:cstheme="minorHAnsi"/>
        </w:rPr>
      </w:pPr>
    </w:p>
    <w:p w14:paraId="1D8E9573" w14:textId="21C43C10" w:rsidR="00AB7F7B" w:rsidRPr="002748E1" w:rsidRDefault="00AB7F7B" w:rsidP="00B34031">
      <w:pPr>
        <w:spacing w:after="0" w:line="240" w:lineRule="auto"/>
      </w:pPr>
      <w:r w:rsidRPr="007D6FF5">
        <w:rPr>
          <w:rFonts w:cstheme="minorHAnsi"/>
        </w:rPr>
        <w:t xml:space="preserve">Any queries regarding </w:t>
      </w:r>
      <w:r w:rsidR="00943B73">
        <w:rPr>
          <w:rFonts w:cstheme="minorHAnsi"/>
        </w:rPr>
        <w:t>e</w:t>
      </w:r>
      <w:r>
        <w:rPr>
          <w:rFonts w:cstheme="minorHAnsi"/>
        </w:rPr>
        <w:t>thnic mino</w:t>
      </w:r>
      <w:r w:rsidR="00943B73">
        <w:rPr>
          <w:rFonts w:cstheme="minorHAnsi"/>
        </w:rPr>
        <w:t>r</w:t>
      </w:r>
      <w:r>
        <w:rPr>
          <w:rFonts w:cstheme="minorHAnsi"/>
        </w:rPr>
        <w:t>ity and t</w:t>
      </w:r>
      <w:r w:rsidR="00943B73">
        <w:rPr>
          <w:rFonts w:cstheme="minorHAnsi"/>
        </w:rPr>
        <w:t>raveller families</w:t>
      </w:r>
      <w:r w:rsidRPr="007D6FF5">
        <w:rPr>
          <w:rFonts w:cstheme="minorHAnsi"/>
        </w:rPr>
        <w:t xml:space="preserve"> please email </w:t>
      </w:r>
      <w:hyperlink r:id="rId69" w:history="1">
        <w:r w:rsidR="00943B73" w:rsidRPr="003A165E">
          <w:rPr>
            <w:rStyle w:val="Hyperlink"/>
            <w:rFonts w:cstheme="minorHAnsi"/>
          </w:rPr>
          <w:t>EMTET@lincolnshire.gov.uk</w:t>
        </w:r>
      </w:hyperlink>
    </w:p>
    <w:p w14:paraId="258011E7" w14:textId="77777777" w:rsidR="00B34031" w:rsidRDefault="00B34031" w:rsidP="00B34031">
      <w:pPr>
        <w:pStyle w:val="Heading2"/>
        <w:spacing w:line="240" w:lineRule="auto"/>
        <w:rPr>
          <w:rFonts w:cstheme="minorHAnsi"/>
          <w:color w:val="4F6228" w:themeColor="accent3" w:themeShade="80"/>
          <w:sz w:val="32"/>
          <w:szCs w:val="32"/>
        </w:rPr>
      </w:pPr>
    </w:p>
    <w:p w14:paraId="3AA8C22F" w14:textId="54DFB719" w:rsidR="003D7846" w:rsidRPr="00C44D6E" w:rsidRDefault="003D7846" w:rsidP="5F195CD4">
      <w:pPr>
        <w:pStyle w:val="Heading2"/>
        <w:spacing w:line="240" w:lineRule="auto"/>
        <w:rPr>
          <w:rFonts w:cstheme="minorBidi"/>
          <w:color w:val="4F6228" w:themeColor="accent3" w:themeShade="80"/>
          <w:sz w:val="32"/>
          <w:szCs w:val="32"/>
        </w:rPr>
      </w:pPr>
      <w:bookmarkStart w:id="104" w:name="_Toc178163308"/>
      <w:r w:rsidRPr="5F195CD4">
        <w:rPr>
          <w:rFonts w:cstheme="minorBidi"/>
          <w:color w:val="4F6228" w:themeColor="accent3" w:themeShade="80"/>
          <w:sz w:val="32"/>
          <w:szCs w:val="32"/>
        </w:rPr>
        <w:t>Reduced Timetable</w:t>
      </w:r>
      <w:r w:rsidR="00C44D6E" w:rsidRPr="5F195CD4">
        <w:rPr>
          <w:rFonts w:cstheme="minorBidi"/>
          <w:color w:val="4F6228" w:themeColor="accent3" w:themeShade="80"/>
          <w:sz w:val="32"/>
          <w:szCs w:val="32"/>
        </w:rPr>
        <w:t xml:space="preserve"> (RTT)</w:t>
      </w:r>
      <w:bookmarkEnd w:id="104"/>
    </w:p>
    <w:p w14:paraId="679C7D4D" w14:textId="77777777" w:rsidR="00E36B38" w:rsidRDefault="00E36B38" w:rsidP="00E36B38">
      <w:pPr>
        <w:pStyle w:val="NoSpacing"/>
        <w:jc w:val="both"/>
      </w:pPr>
    </w:p>
    <w:p w14:paraId="797FEA7B" w14:textId="77777777" w:rsidR="00E36B38" w:rsidRDefault="00E36B38" w:rsidP="00E36B38">
      <w:pPr>
        <w:pStyle w:val="NoSpacing"/>
        <w:jc w:val="both"/>
        <w:rPr>
          <w:rStyle w:val="Hyperlink"/>
          <w:rFonts w:eastAsia="Calibri" w:cstheme="minorHAnsi"/>
        </w:rPr>
      </w:pPr>
      <w:hyperlink r:id="rId70">
        <w:r w:rsidRPr="007D6FF5">
          <w:rPr>
            <w:rStyle w:val="Hyperlink"/>
            <w:rFonts w:eastAsia="Calibri" w:cstheme="minorHAnsi"/>
          </w:rPr>
          <w:t>Pupil attendance and absence notifications – Reduced Timetable (RTT) - Lincolnshire County Council</w:t>
        </w:r>
      </w:hyperlink>
    </w:p>
    <w:p w14:paraId="7FFC2DD7" w14:textId="77777777" w:rsidR="00BC1F27" w:rsidRPr="00BC1F27" w:rsidRDefault="00BC1F27" w:rsidP="00BC1F27">
      <w:pPr>
        <w:pStyle w:val="NoSpacing"/>
        <w:jc w:val="both"/>
      </w:pPr>
      <w:r w:rsidRPr="00BC1F27">
        <w:t>All pupils of compulsory school age are entitled to a full-time education. In very exceptional circumstances, where it is in a pupil’s best interests, there may be a need for a temporary reduced timetable to meet their individual needs.</w:t>
      </w:r>
    </w:p>
    <w:p w14:paraId="087796B5" w14:textId="77777777" w:rsidR="00BC1F27" w:rsidRPr="00BC1F27" w:rsidRDefault="00BC1F27" w:rsidP="00BC1F27">
      <w:pPr>
        <w:pStyle w:val="NoSpacing"/>
        <w:jc w:val="both"/>
      </w:pPr>
      <w:r w:rsidRPr="00BC1F27">
        <w:t>A reduced timetable:</w:t>
      </w:r>
    </w:p>
    <w:p w14:paraId="6EDD4C22" w14:textId="77777777" w:rsidR="00BC1F27" w:rsidRPr="00BC1F27" w:rsidRDefault="00BC1F27" w:rsidP="00BC1F27">
      <w:pPr>
        <w:pStyle w:val="NoSpacing"/>
        <w:numPr>
          <w:ilvl w:val="0"/>
          <w:numId w:val="31"/>
        </w:numPr>
        <w:jc w:val="both"/>
      </w:pPr>
      <w:r w:rsidRPr="00BC1F27">
        <w:t>must only be in place for the shortest time necessary and not be treated as a long-term solution.</w:t>
      </w:r>
    </w:p>
    <w:p w14:paraId="3ABE9EE6" w14:textId="77777777" w:rsidR="00BC1F27" w:rsidRPr="00BC1F27" w:rsidRDefault="00BC1F27" w:rsidP="00BC1F27">
      <w:pPr>
        <w:pStyle w:val="NoSpacing"/>
        <w:numPr>
          <w:ilvl w:val="0"/>
          <w:numId w:val="31"/>
        </w:numPr>
        <w:jc w:val="both"/>
      </w:pPr>
      <w:r w:rsidRPr="00BC1F27">
        <w:t>should have a time limit by which point the pupil is expected to attend full-time.</w:t>
      </w:r>
    </w:p>
    <w:p w14:paraId="3DE2C2C9" w14:textId="77777777" w:rsidR="00BC1F27" w:rsidRPr="00BC1F27" w:rsidRDefault="00BC1F27" w:rsidP="00BC1F27">
      <w:pPr>
        <w:pStyle w:val="NoSpacing"/>
        <w:numPr>
          <w:ilvl w:val="0"/>
          <w:numId w:val="31"/>
        </w:numPr>
        <w:jc w:val="both"/>
      </w:pPr>
      <w:r w:rsidRPr="00BC1F27">
        <w:t>should be regularly reviewed with the pupil and their parents.</w:t>
      </w:r>
    </w:p>
    <w:p w14:paraId="3F575BB5" w14:textId="77777777" w:rsidR="00BC1F27" w:rsidRPr="00BC1F27" w:rsidRDefault="00BC1F27" w:rsidP="00BC1F27">
      <w:pPr>
        <w:pStyle w:val="NoSpacing"/>
        <w:jc w:val="both"/>
      </w:pPr>
      <w:r w:rsidRPr="00BC1F27">
        <w:t xml:space="preserve">In agreeing to </w:t>
      </w:r>
      <w:proofErr w:type="gramStart"/>
      <w:r w:rsidRPr="00BC1F27">
        <w:t>a</w:t>
      </w:r>
      <w:proofErr w:type="gramEnd"/>
      <w:r w:rsidRPr="00BC1F27">
        <w:t xml:space="preserve"> RTT, a school has agreed to a pupil being absent from school and therefore must treat the absence as authorised. </w:t>
      </w:r>
    </w:p>
    <w:p w14:paraId="1565FB8F" w14:textId="679EE2EF" w:rsidR="00BC1F27" w:rsidRPr="00BC1F27" w:rsidRDefault="00BC1F27" w:rsidP="00BC1F27">
      <w:pPr>
        <w:pStyle w:val="NoSpacing"/>
        <w:jc w:val="both"/>
      </w:pPr>
      <w:r w:rsidRPr="00BC1F27">
        <w:t>Schools can report a pupil's RTT using the link below</w:t>
      </w:r>
      <w:r w:rsidR="00E36B38">
        <w:t>:</w:t>
      </w:r>
    </w:p>
    <w:p w14:paraId="7D7E12A8" w14:textId="3E04469E" w:rsidR="00BC1F27" w:rsidRDefault="00E36B38" w:rsidP="00E36B38">
      <w:pPr>
        <w:pStyle w:val="NoSpacing"/>
        <w:jc w:val="both"/>
      </w:pPr>
      <w:hyperlink r:id="rId71" w:history="1">
        <w:r w:rsidRPr="00E36B38">
          <w:rPr>
            <w:rStyle w:val="Hyperlink"/>
          </w:rPr>
          <w:t>Report reduced timetable (RTT) | School password – Lincolnshire County Council</w:t>
        </w:r>
      </w:hyperlink>
    </w:p>
    <w:p w14:paraId="11AA861B" w14:textId="77777777" w:rsidR="00BC1F27" w:rsidRDefault="00BC1F27" w:rsidP="00B34031">
      <w:pPr>
        <w:pStyle w:val="NoSpacing"/>
        <w:jc w:val="both"/>
      </w:pPr>
    </w:p>
    <w:p w14:paraId="2D1F8C75" w14:textId="29F617AA" w:rsidR="00FC355A" w:rsidRPr="007D6FF5" w:rsidRDefault="00FC355A" w:rsidP="00B34031">
      <w:pPr>
        <w:pStyle w:val="NoSpacing"/>
        <w:rPr>
          <w:rStyle w:val="Hyperlink"/>
          <w:rFonts w:cstheme="minorHAnsi"/>
        </w:rPr>
      </w:pPr>
      <w:r w:rsidRPr="007D6FF5">
        <w:rPr>
          <w:rFonts w:cstheme="minorHAnsi"/>
        </w:rPr>
        <w:lastRenderedPageBreak/>
        <w:t xml:space="preserve">Any queries regarding RTT please email </w:t>
      </w:r>
      <w:hyperlink r:id="rId72" w:history="1">
        <w:r w:rsidRPr="007D6FF5">
          <w:rPr>
            <w:rStyle w:val="Hyperlink"/>
            <w:rFonts w:cstheme="minorHAnsi"/>
          </w:rPr>
          <w:t>attendance@lincolnshire.gov.uk</w:t>
        </w:r>
      </w:hyperlink>
    </w:p>
    <w:p w14:paraId="7AC8EFF1" w14:textId="09A9F33B" w:rsidR="0074206C" w:rsidRDefault="0074206C" w:rsidP="00B34031">
      <w:pPr>
        <w:pStyle w:val="NoSpacing"/>
        <w:rPr>
          <w:rStyle w:val="Hyperlink"/>
          <w:rFonts w:cstheme="minorHAnsi"/>
        </w:rPr>
      </w:pPr>
    </w:p>
    <w:p w14:paraId="3020DCC0" w14:textId="77777777" w:rsidR="00A36BCF" w:rsidRDefault="00A36BCF" w:rsidP="5F195CD4">
      <w:pPr>
        <w:pStyle w:val="Heading2"/>
        <w:spacing w:line="240" w:lineRule="auto"/>
        <w:rPr>
          <w:rFonts w:cstheme="minorBidi"/>
          <w:color w:val="4F6228" w:themeColor="accent3" w:themeShade="80"/>
          <w:sz w:val="32"/>
          <w:szCs w:val="32"/>
        </w:rPr>
      </w:pPr>
    </w:p>
    <w:p w14:paraId="415B0725" w14:textId="77777777" w:rsidR="00A36BCF" w:rsidRDefault="00A36BCF" w:rsidP="5F195CD4">
      <w:pPr>
        <w:pStyle w:val="Heading2"/>
        <w:spacing w:line="240" w:lineRule="auto"/>
        <w:rPr>
          <w:rFonts w:cstheme="minorBidi"/>
          <w:color w:val="4F6228" w:themeColor="accent3" w:themeShade="80"/>
          <w:sz w:val="32"/>
          <w:szCs w:val="32"/>
        </w:rPr>
      </w:pPr>
    </w:p>
    <w:p w14:paraId="6E97FA8F" w14:textId="0C0F4872" w:rsidR="00775F74" w:rsidRPr="00C35E27" w:rsidRDefault="00775F74" w:rsidP="5F195CD4">
      <w:pPr>
        <w:pStyle w:val="Heading2"/>
        <w:spacing w:line="240" w:lineRule="auto"/>
        <w:rPr>
          <w:rFonts w:cstheme="minorBidi"/>
          <w:color w:val="4F6228" w:themeColor="accent3" w:themeShade="80"/>
          <w:sz w:val="32"/>
          <w:szCs w:val="32"/>
        </w:rPr>
      </w:pPr>
      <w:bookmarkStart w:id="105" w:name="_Toc178163309"/>
      <w:r w:rsidRPr="5F195CD4">
        <w:rPr>
          <w:rFonts w:cstheme="minorBidi"/>
          <w:color w:val="4F6228" w:themeColor="accent3" w:themeShade="80"/>
          <w:sz w:val="32"/>
          <w:szCs w:val="32"/>
        </w:rPr>
        <w:t>Term</w:t>
      </w:r>
      <w:r w:rsidR="00F96228" w:rsidRPr="5F195CD4">
        <w:rPr>
          <w:rFonts w:cstheme="minorBidi"/>
          <w:color w:val="4F6228" w:themeColor="accent3" w:themeShade="80"/>
          <w:sz w:val="32"/>
          <w:szCs w:val="32"/>
        </w:rPr>
        <w:t>ly</w:t>
      </w:r>
      <w:r w:rsidRPr="5F195CD4">
        <w:rPr>
          <w:rFonts w:cstheme="minorBidi"/>
          <w:color w:val="4F6228" w:themeColor="accent3" w:themeShade="80"/>
          <w:sz w:val="32"/>
          <w:szCs w:val="32"/>
        </w:rPr>
        <w:t xml:space="preserve"> </w:t>
      </w:r>
      <w:r w:rsidR="00874AC1" w:rsidRPr="5F195CD4">
        <w:rPr>
          <w:rFonts w:cstheme="minorBidi"/>
          <w:color w:val="4F6228" w:themeColor="accent3" w:themeShade="80"/>
          <w:sz w:val="32"/>
          <w:szCs w:val="32"/>
        </w:rPr>
        <w:t>Targeting Support</w:t>
      </w:r>
      <w:r w:rsidRPr="5F195CD4">
        <w:rPr>
          <w:rFonts w:cstheme="minorBidi"/>
          <w:color w:val="4F6228" w:themeColor="accent3" w:themeShade="80"/>
          <w:sz w:val="32"/>
          <w:szCs w:val="32"/>
        </w:rPr>
        <w:t xml:space="preserve"> Meetings (TSMs)</w:t>
      </w:r>
      <w:bookmarkEnd w:id="105"/>
    </w:p>
    <w:p w14:paraId="11043E84" w14:textId="77777777" w:rsidR="00E069AE" w:rsidRDefault="00E069AE" w:rsidP="00127B4C">
      <w:pPr>
        <w:spacing w:after="0" w:line="240" w:lineRule="auto"/>
      </w:pPr>
    </w:p>
    <w:p w14:paraId="0954DE7B" w14:textId="70C324B0" w:rsidR="00E069AE" w:rsidRDefault="003812D7" w:rsidP="00127B4C">
      <w:pPr>
        <w:spacing w:after="0" w:line="240" w:lineRule="auto"/>
      </w:pPr>
      <w:r>
        <w:t>DfE guidance</w:t>
      </w:r>
      <w:r w:rsidR="00826FB9">
        <w:t xml:space="preserve"> gives the following information on TSMs:</w:t>
      </w:r>
    </w:p>
    <w:p w14:paraId="0F477EA2" w14:textId="264C525D" w:rsidR="00FF3E1A" w:rsidRDefault="00FD562E" w:rsidP="00FD562E">
      <w:pPr>
        <w:spacing w:after="0" w:line="240" w:lineRule="auto"/>
      </w:pPr>
      <w:hyperlink r:id="rId73" w:history="1">
        <w:r w:rsidRPr="00FD562E">
          <w:rPr>
            <w:rStyle w:val="Hyperlink"/>
          </w:rPr>
          <w:t>Working together to improve school attendance (applies from 19 August 2024) (publishing.service.gov.uk)</w:t>
        </w:r>
      </w:hyperlink>
    </w:p>
    <w:p w14:paraId="6CFA88BA" w14:textId="77777777" w:rsidR="00FC5586" w:rsidRDefault="00FC5586" w:rsidP="00FC5586">
      <w:pPr>
        <w:spacing w:after="0" w:line="240" w:lineRule="auto"/>
      </w:pPr>
    </w:p>
    <w:p w14:paraId="174E6391" w14:textId="7E99FA4D" w:rsidR="00BF3A12" w:rsidRPr="00FF3E1A" w:rsidRDefault="00FD562E" w:rsidP="00BF3A12">
      <w:pPr>
        <w:spacing w:after="0" w:line="240" w:lineRule="auto"/>
        <w:rPr>
          <w:i/>
          <w:iCs/>
        </w:rPr>
      </w:pPr>
      <w:r>
        <w:rPr>
          <w:i/>
          <w:iCs/>
        </w:rPr>
        <w:t>‘</w:t>
      </w:r>
      <w:r w:rsidR="00BF3A12" w:rsidRPr="00FF3E1A">
        <w:rPr>
          <w:i/>
          <w:iCs/>
        </w:rPr>
        <w:t xml:space="preserve">92. As patterns of attendance are habitual, early identification and support is essential for individual pupils in need of help. Where barriers go beyond the classroom, this requires schools, local authorities, and other partners to work together to put joint support in place as quickly as possible. To enable this to happen, all local authorities are expected to organise regular Targeting Support Meetings with each school in their area so the school’s attendance leads and their point of contact in the local authority’s School Attendance Support Team can: </w:t>
      </w:r>
    </w:p>
    <w:p w14:paraId="157870CE" w14:textId="77777777" w:rsidR="00BF3A12" w:rsidRPr="00FF3E1A" w:rsidRDefault="00BF3A12" w:rsidP="00BF3A12">
      <w:pPr>
        <w:spacing w:after="0" w:line="240" w:lineRule="auto"/>
        <w:rPr>
          <w:i/>
          <w:iCs/>
        </w:rPr>
      </w:pPr>
      <w:r w:rsidRPr="00FF3E1A">
        <w:rPr>
          <w:i/>
          <w:iCs/>
        </w:rPr>
        <w:t xml:space="preserve">• Build strong relationships and work collaboratively. </w:t>
      </w:r>
    </w:p>
    <w:p w14:paraId="3CCB2F54" w14:textId="77777777" w:rsidR="00BF3A12" w:rsidRPr="00FF3E1A" w:rsidRDefault="00BF3A12" w:rsidP="00BF3A12">
      <w:pPr>
        <w:spacing w:after="0" w:line="240" w:lineRule="auto"/>
        <w:rPr>
          <w:i/>
          <w:iCs/>
        </w:rPr>
      </w:pPr>
      <w:r w:rsidRPr="00FF3E1A">
        <w:rPr>
          <w:i/>
          <w:iCs/>
        </w:rPr>
        <w:t xml:space="preserve">• Identify, discuss, and agree action plans and joint approaches for severely absent pupils (where they do not already have a plan in place). </w:t>
      </w:r>
    </w:p>
    <w:p w14:paraId="6D1805EF" w14:textId="77777777" w:rsidR="00BF3A12" w:rsidRPr="00FF3E1A" w:rsidRDefault="00BF3A12" w:rsidP="00BF3A12">
      <w:pPr>
        <w:spacing w:after="0" w:line="240" w:lineRule="auto"/>
        <w:rPr>
          <w:i/>
          <w:iCs/>
        </w:rPr>
      </w:pPr>
      <w:r w:rsidRPr="00FF3E1A">
        <w:rPr>
          <w:i/>
          <w:iCs/>
        </w:rPr>
        <w:t xml:space="preserve">• Discuss and agree approaches for persistently absent pupils where they have barriers to attendance that require a multi-agency response to overcome. </w:t>
      </w:r>
    </w:p>
    <w:p w14:paraId="0AB62239" w14:textId="77777777" w:rsidR="00BF3A12" w:rsidRPr="00FF3E1A" w:rsidRDefault="00BF3A12" w:rsidP="00BF3A12">
      <w:pPr>
        <w:spacing w:after="0" w:line="240" w:lineRule="auto"/>
        <w:rPr>
          <w:i/>
          <w:iCs/>
        </w:rPr>
      </w:pPr>
      <w:r w:rsidRPr="00FF3E1A">
        <w:rPr>
          <w:i/>
          <w:iCs/>
        </w:rPr>
        <w:t xml:space="preserve">• Agree which agency will act as lead practitioner, which will be the school in most cases, but can be a local authority or partner team where there are multiple needs if they are the most appropriate service. </w:t>
      </w:r>
    </w:p>
    <w:p w14:paraId="0D846A08" w14:textId="77777777" w:rsidR="00BF3A12" w:rsidRPr="00FF3E1A" w:rsidRDefault="00BF3A12" w:rsidP="00BF3A12">
      <w:pPr>
        <w:spacing w:after="0" w:line="240" w:lineRule="auto"/>
        <w:rPr>
          <w:i/>
          <w:iCs/>
        </w:rPr>
      </w:pPr>
      <w:r w:rsidRPr="00FF3E1A">
        <w:rPr>
          <w:i/>
          <w:iCs/>
        </w:rPr>
        <w:t xml:space="preserve">• Where schools seek it, conduct data analysis, including comparisons to other schools in the geographical area or identifying areas to focus attendance efforts on. </w:t>
      </w:r>
    </w:p>
    <w:p w14:paraId="0FC1D9E0" w14:textId="77777777" w:rsidR="00BF3A12" w:rsidRPr="00FF3E1A" w:rsidRDefault="00BF3A12" w:rsidP="00BF3A12">
      <w:pPr>
        <w:spacing w:after="0" w:line="240" w:lineRule="auto"/>
        <w:rPr>
          <w:i/>
          <w:iCs/>
        </w:rPr>
      </w:pPr>
    </w:p>
    <w:p w14:paraId="6EA131AB" w14:textId="77777777" w:rsidR="00BF3A12" w:rsidRPr="00FF3E1A" w:rsidRDefault="00BF3A12" w:rsidP="00BF3A12">
      <w:pPr>
        <w:spacing w:after="0" w:line="240" w:lineRule="auto"/>
        <w:rPr>
          <w:i/>
          <w:iCs/>
        </w:rPr>
      </w:pPr>
      <w:r w:rsidRPr="00FF3E1A">
        <w:rPr>
          <w:i/>
          <w:iCs/>
        </w:rPr>
        <w:t xml:space="preserve">93. The meeting is not an exhaustive discussion of attendance of all pupils on roll or an audit of the attendance register. Meetings should be virtual or in person and will usually be </w:t>
      </w:r>
      <w:proofErr w:type="gramStart"/>
      <w:r w:rsidRPr="00FF3E1A">
        <w:rPr>
          <w:i/>
          <w:iCs/>
        </w:rPr>
        <w:t>short</w:t>
      </w:r>
      <w:proofErr w:type="gramEnd"/>
      <w:r w:rsidRPr="00FF3E1A">
        <w:rPr>
          <w:i/>
          <w:iCs/>
        </w:rPr>
        <w:t xml:space="preserve"> but duration will be dependent on the levels of need and number of pupils or pupil cohorts to be discussed in a particular school. They should be focussed, with the allocated time prioritised in a way that benefits both the school and local authority. Meetings should not usually cover cases where joint action is not needed because support is already in place. The time together should be prioritised to discuss: </w:t>
      </w:r>
    </w:p>
    <w:p w14:paraId="5702ADD2" w14:textId="77777777" w:rsidR="00BF3A12" w:rsidRPr="00FF3E1A" w:rsidRDefault="00BF3A12" w:rsidP="00BF3A12">
      <w:pPr>
        <w:spacing w:after="0" w:line="240" w:lineRule="auto"/>
        <w:rPr>
          <w:i/>
          <w:iCs/>
        </w:rPr>
      </w:pPr>
      <w:r w:rsidRPr="00FF3E1A">
        <w:rPr>
          <w:i/>
          <w:iCs/>
        </w:rPr>
        <w:t xml:space="preserve">• Cases where there are out of school barriers to attendance, no existing plan in place and joint action from school, local authority and partners is needed. </w:t>
      </w:r>
    </w:p>
    <w:p w14:paraId="10E7C62B" w14:textId="6C2339F1" w:rsidR="00BF3A12" w:rsidRPr="00FF3E1A" w:rsidRDefault="00BF3A12" w:rsidP="00BF3A12">
      <w:pPr>
        <w:spacing w:after="0" w:line="240" w:lineRule="auto"/>
        <w:rPr>
          <w:i/>
          <w:iCs/>
        </w:rPr>
      </w:pPr>
      <w:r w:rsidRPr="00FF3E1A">
        <w:rPr>
          <w:i/>
          <w:iCs/>
        </w:rPr>
        <w:t>• (Where time allows and the school would value the local authority’s advice), cases where there are not out of school barriers and schools are expected to put an action plan in place.</w:t>
      </w:r>
      <w:r w:rsidR="00FD562E">
        <w:rPr>
          <w:i/>
          <w:iCs/>
        </w:rPr>
        <w:t>’</w:t>
      </w:r>
    </w:p>
    <w:p w14:paraId="07CD7085" w14:textId="77777777" w:rsidR="00BF3A12" w:rsidRDefault="00BF3A12" w:rsidP="00127B4C">
      <w:pPr>
        <w:spacing w:after="0" w:line="240" w:lineRule="auto"/>
      </w:pPr>
    </w:p>
    <w:p w14:paraId="7BA45037" w14:textId="1DF26868" w:rsidR="00127B4C" w:rsidRDefault="3065F238" w:rsidP="00127B4C">
      <w:pPr>
        <w:spacing w:after="0" w:line="240" w:lineRule="auto"/>
      </w:pPr>
      <w:r>
        <w:t>The School Attendance Support Team will be conduct</w:t>
      </w:r>
      <w:r w:rsidR="748FFF46">
        <w:t>ing</w:t>
      </w:r>
      <w:r>
        <w:t xml:space="preserve"> ‘Targeting Support Meetings’ for mainstream academy schools. It is expected that these meetings will be held with the designated SLT School Attendance Champion. If the School Attendance Champion or </w:t>
      </w:r>
      <w:r w:rsidR="56D320BC">
        <w:t>an</w:t>
      </w:r>
      <w:r>
        <w:t xml:space="preserve"> equivalent SLT member is not available for the arranged </w:t>
      </w:r>
      <w:r w:rsidR="1D8E25E6">
        <w:t>meeting,</w:t>
      </w:r>
      <w:r>
        <w:t xml:space="preserve"> then the meeting will need to be rearranged to a suitably convenient time. </w:t>
      </w:r>
    </w:p>
    <w:p w14:paraId="1F3B8238" w14:textId="77777777" w:rsidR="00127B4C" w:rsidRPr="00127B4C" w:rsidRDefault="00127B4C" w:rsidP="00127B4C">
      <w:pPr>
        <w:spacing w:after="0" w:line="240" w:lineRule="auto"/>
        <w:rPr>
          <w:rFonts w:cstheme="minorHAnsi"/>
        </w:rPr>
      </w:pPr>
    </w:p>
    <w:p w14:paraId="69A63FCB" w14:textId="77777777" w:rsidR="00127B4C" w:rsidRDefault="00127B4C" w:rsidP="00127B4C">
      <w:pPr>
        <w:spacing w:after="0" w:line="240" w:lineRule="auto"/>
      </w:pPr>
      <w:r w:rsidRPr="00127B4C">
        <w:rPr>
          <w:rFonts w:cstheme="minorHAnsi"/>
        </w:rPr>
        <w:t xml:space="preserve">The TSMs for maintained schools will be conducted by their allocated Locality Lead. TSMs for </w:t>
      </w:r>
      <w:r w:rsidRPr="00127B4C">
        <w:t>alternative provisions, special schools, independents etc will be conducted by the most appropriate LCC team.</w:t>
      </w:r>
    </w:p>
    <w:p w14:paraId="02DAE94D" w14:textId="77777777" w:rsidR="00FF3E1A" w:rsidRDefault="00FF3E1A" w:rsidP="00127B4C">
      <w:pPr>
        <w:spacing w:after="0" w:line="240" w:lineRule="auto"/>
      </w:pPr>
    </w:p>
    <w:p w14:paraId="27601C79" w14:textId="29576A3B" w:rsidR="00FF3E1A" w:rsidRDefault="00FF3E1A" w:rsidP="00127B4C">
      <w:pPr>
        <w:spacing w:after="0" w:line="240" w:lineRule="auto"/>
        <w:rPr>
          <w:rFonts w:cstheme="minorHAnsi"/>
        </w:rPr>
      </w:pPr>
      <w:r>
        <w:t xml:space="preserve">For more information on this please contact </w:t>
      </w:r>
      <w:hyperlink r:id="rId74" w:history="1">
        <w:r w:rsidRPr="000C0B16">
          <w:rPr>
            <w:rStyle w:val="Hyperlink"/>
          </w:rPr>
          <w:t>attendance@lincolnshire.gov.uk</w:t>
        </w:r>
      </w:hyperlink>
      <w:r>
        <w:t xml:space="preserve"> </w:t>
      </w:r>
    </w:p>
    <w:p w14:paraId="50E30C14" w14:textId="77777777" w:rsidR="007E0BFD" w:rsidRDefault="007E0BFD" w:rsidP="00775F74">
      <w:pPr>
        <w:spacing w:after="0" w:line="240" w:lineRule="auto"/>
        <w:rPr>
          <w:rFonts w:cstheme="minorHAnsi"/>
        </w:rPr>
      </w:pPr>
    </w:p>
    <w:p w14:paraId="5D7DB887" w14:textId="0F25B1DC" w:rsidR="007E0BFD" w:rsidRPr="00C35E27" w:rsidRDefault="0068582C" w:rsidP="5F195CD4">
      <w:pPr>
        <w:pStyle w:val="Heading2"/>
        <w:spacing w:line="240" w:lineRule="auto"/>
        <w:rPr>
          <w:rFonts w:cstheme="minorBidi"/>
          <w:color w:val="4F6228" w:themeColor="accent3" w:themeShade="80"/>
          <w:sz w:val="32"/>
          <w:szCs w:val="32"/>
        </w:rPr>
      </w:pPr>
      <w:bookmarkStart w:id="106" w:name="_Toc178163310"/>
      <w:r w:rsidRPr="5F195CD4">
        <w:rPr>
          <w:rFonts w:cstheme="minorBidi"/>
          <w:color w:val="4F6228" w:themeColor="accent3" w:themeShade="80"/>
          <w:sz w:val="32"/>
          <w:szCs w:val="32"/>
        </w:rPr>
        <w:lastRenderedPageBreak/>
        <w:t xml:space="preserve">SLT </w:t>
      </w:r>
      <w:r w:rsidR="007E0BFD" w:rsidRPr="5F195CD4">
        <w:rPr>
          <w:rFonts w:cstheme="minorBidi"/>
          <w:color w:val="4F6228" w:themeColor="accent3" w:themeShade="80"/>
          <w:sz w:val="32"/>
          <w:szCs w:val="32"/>
        </w:rPr>
        <w:t xml:space="preserve">School </w:t>
      </w:r>
      <w:r w:rsidRPr="5F195CD4">
        <w:rPr>
          <w:rFonts w:cstheme="minorBidi"/>
          <w:color w:val="4F6228" w:themeColor="accent3" w:themeShade="80"/>
          <w:sz w:val="32"/>
          <w:szCs w:val="32"/>
        </w:rPr>
        <w:t xml:space="preserve">Attendance </w:t>
      </w:r>
      <w:r w:rsidR="007E0BFD" w:rsidRPr="5F195CD4">
        <w:rPr>
          <w:rFonts w:cstheme="minorBidi"/>
          <w:color w:val="4F6228" w:themeColor="accent3" w:themeShade="80"/>
          <w:sz w:val="32"/>
          <w:szCs w:val="32"/>
        </w:rPr>
        <w:t>Champions</w:t>
      </w:r>
      <w:bookmarkEnd w:id="106"/>
    </w:p>
    <w:p w14:paraId="55DCD271" w14:textId="77777777" w:rsidR="00103691" w:rsidRDefault="00103691" w:rsidP="00103691">
      <w:pPr>
        <w:spacing w:after="0" w:line="240" w:lineRule="auto"/>
        <w:rPr>
          <w:rFonts w:cstheme="minorHAnsi"/>
        </w:rPr>
      </w:pPr>
      <w:r w:rsidRPr="00103691">
        <w:rPr>
          <w:rFonts w:cstheme="minorHAnsi"/>
        </w:rPr>
        <w:t>Schools should ensure that they</w:t>
      </w:r>
      <w:r w:rsidRPr="00103691">
        <w:rPr>
          <w:rFonts w:cstheme="minorHAnsi"/>
          <w:b/>
          <w:bCs/>
        </w:rPr>
        <w:t xml:space="preserve"> </w:t>
      </w:r>
      <w:r w:rsidRPr="00103691">
        <w:rPr>
          <w:rFonts w:cstheme="minorHAnsi"/>
        </w:rPr>
        <w:t>have a designated attendance champion in the senior leadership team with clearly assigned responsibilities which are identified within the attendance policy, escalation of procedures and school improvement plan.</w:t>
      </w:r>
    </w:p>
    <w:p w14:paraId="63C420E5" w14:textId="77777777" w:rsidR="004F7332" w:rsidRDefault="004F7332" w:rsidP="007E0BFD">
      <w:pPr>
        <w:spacing w:after="0" w:line="240" w:lineRule="auto"/>
        <w:rPr>
          <w:rFonts w:cstheme="minorHAnsi"/>
        </w:rPr>
      </w:pPr>
    </w:p>
    <w:p w14:paraId="6A90057B" w14:textId="36F4350C" w:rsidR="006979EA" w:rsidRDefault="011FD8D2" w:rsidP="4C463992">
      <w:pPr>
        <w:spacing w:after="0" w:line="240" w:lineRule="auto"/>
      </w:pPr>
      <w:r w:rsidRPr="4C463992">
        <w:t>If you</w:t>
      </w:r>
      <w:r w:rsidR="002B7598" w:rsidRPr="4C463992">
        <w:t>r</w:t>
      </w:r>
      <w:r w:rsidRPr="4C463992">
        <w:t xml:space="preserve"> School Attendance Champion has </w:t>
      </w:r>
      <w:r w:rsidR="332BE8FE" w:rsidRPr="4C463992">
        <w:t>changed,</w:t>
      </w:r>
      <w:r w:rsidRPr="4C463992">
        <w:t xml:space="preserve"> please complete the table below. It is important that we have the correct person to contact so we can provide each school with a named point of contact in the School Attendance Support Team, along with providing information about free strategic overview briefings &amp; events</w:t>
      </w:r>
    </w:p>
    <w:p w14:paraId="2E3A6520" w14:textId="77777777" w:rsidR="000E17D3" w:rsidRDefault="000E17D3" w:rsidP="007E0BFD">
      <w:pPr>
        <w:spacing w:after="0" w:line="240" w:lineRule="auto"/>
        <w:rPr>
          <w:rFonts w:cstheme="minorHAnsi"/>
        </w:rPr>
      </w:pPr>
    </w:p>
    <w:p w14:paraId="2143D8C6" w14:textId="77777777" w:rsidR="000E17D3" w:rsidRPr="000E17D3" w:rsidRDefault="000E17D3" w:rsidP="000E17D3">
      <w:pPr>
        <w:spacing w:after="0"/>
        <w:rPr>
          <w:rFonts w:cstheme="minorHAnsi"/>
        </w:rPr>
      </w:pPr>
      <w:hyperlink r:id="rId75" w:history="1">
        <w:r w:rsidRPr="000E17D3">
          <w:rPr>
            <w:rStyle w:val="Hyperlink"/>
            <w:rFonts w:cstheme="minorHAnsi"/>
            <w:color w:val="0000FF"/>
          </w:rPr>
          <w:t>Summary table of responsibilities for school attendance (publishing.service.gov.uk)</w:t>
        </w:r>
      </w:hyperlink>
      <w:r w:rsidRPr="000E17D3">
        <w:rPr>
          <w:rFonts w:cstheme="minorHAnsi"/>
        </w:rPr>
        <w:t xml:space="preserve"> </w:t>
      </w:r>
    </w:p>
    <w:p w14:paraId="2354200E" w14:textId="47283DB0" w:rsidR="000E17D3" w:rsidRPr="000E17D3" w:rsidRDefault="000E17D3" w:rsidP="000E17D3">
      <w:pPr>
        <w:spacing w:after="0"/>
        <w:rPr>
          <w:rFonts w:cstheme="minorHAnsi"/>
        </w:rPr>
      </w:pPr>
      <w:hyperlink r:id="rId76" w:history="1">
        <w:r w:rsidRPr="000E17D3">
          <w:rPr>
            <w:rStyle w:val="Hyperlink"/>
            <w:rFonts w:cstheme="minorHAnsi"/>
          </w:rPr>
          <w:t>Working together to improve school attendance - GOV.UK (www.gov.uk)</w:t>
        </w:r>
      </w:hyperlink>
    </w:p>
    <w:p w14:paraId="752A6B62" w14:textId="77777777" w:rsidR="000E17D3" w:rsidRDefault="000E17D3" w:rsidP="000E17D3">
      <w:pPr>
        <w:spacing w:after="0"/>
        <w:rPr>
          <w:rFonts w:cstheme="minorHAnsi"/>
          <w:b/>
          <w:bCs/>
        </w:rPr>
      </w:pPr>
    </w:p>
    <w:p w14:paraId="6D5E7C72" w14:textId="2300EA54" w:rsidR="000E17D3" w:rsidRDefault="000E17D3" w:rsidP="000E17D3">
      <w:pPr>
        <w:spacing w:after="0"/>
        <w:rPr>
          <w:rFonts w:cstheme="minorHAnsi"/>
        </w:rPr>
      </w:pPr>
      <w:r w:rsidRPr="000E17D3">
        <w:rPr>
          <w:rFonts w:cstheme="minorHAnsi"/>
          <w:b/>
          <w:bCs/>
        </w:rPr>
        <w:t xml:space="preserve">N.B. </w:t>
      </w:r>
      <w:r w:rsidRPr="000E17D3">
        <w:rPr>
          <w:rFonts w:cstheme="minorHAnsi"/>
        </w:rPr>
        <w:t xml:space="preserve">Please copy &amp; paste the table below into an email and return to </w:t>
      </w:r>
      <w:hyperlink r:id="rId77" w:history="1">
        <w:r w:rsidRPr="000E17D3">
          <w:rPr>
            <w:rStyle w:val="Hyperlink"/>
            <w:rFonts w:cstheme="minorHAnsi"/>
          </w:rPr>
          <w:t>attendance@lincolnshire.gov.uk</w:t>
        </w:r>
      </w:hyperlink>
      <w:r w:rsidRPr="000E17D3">
        <w:rPr>
          <w:rFonts w:cstheme="minorHAnsi"/>
        </w:rPr>
        <w:t xml:space="preserve"> putting </w:t>
      </w:r>
      <w:r w:rsidRPr="000E17D3">
        <w:rPr>
          <w:rFonts w:cstheme="minorHAnsi"/>
          <w:b/>
          <w:bCs/>
        </w:rPr>
        <w:t>‘Change of</w:t>
      </w:r>
      <w:r w:rsidRPr="000E17D3">
        <w:rPr>
          <w:rFonts w:cstheme="minorHAnsi"/>
        </w:rPr>
        <w:t xml:space="preserve"> </w:t>
      </w:r>
      <w:r w:rsidRPr="000E17D3">
        <w:rPr>
          <w:rFonts w:cstheme="minorHAnsi"/>
          <w:b/>
          <w:bCs/>
        </w:rPr>
        <w:t xml:space="preserve">SLT Attendance Champion’ </w:t>
      </w:r>
      <w:r w:rsidRPr="000E17D3">
        <w:rPr>
          <w:rFonts w:cstheme="minorHAnsi"/>
        </w:rPr>
        <w:t>in the subject heading.</w:t>
      </w:r>
    </w:p>
    <w:p w14:paraId="3ADFAB9F" w14:textId="77777777" w:rsidR="00B12CD1" w:rsidRPr="000E17D3" w:rsidRDefault="00B12CD1" w:rsidP="000E17D3">
      <w:pPr>
        <w:spacing w:after="0"/>
        <w:rPr>
          <w:rFonts w:cstheme="minorHAnsi"/>
        </w:rPr>
      </w:pPr>
    </w:p>
    <w:p w14:paraId="5CB2FF40" w14:textId="77777777" w:rsidR="003C73BF" w:rsidRDefault="003C73BF" w:rsidP="007E0BFD">
      <w:pPr>
        <w:spacing w:after="0" w:line="240" w:lineRule="auto"/>
        <w:rPr>
          <w:rFonts w:cstheme="minorHAnsi"/>
        </w:rPr>
      </w:pPr>
    </w:p>
    <w:tbl>
      <w:tblPr>
        <w:tblStyle w:val="TableGrid"/>
        <w:tblW w:w="0" w:type="auto"/>
        <w:tblLook w:val="04A0" w:firstRow="1" w:lastRow="0" w:firstColumn="1" w:lastColumn="0" w:noHBand="0" w:noVBand="1"/>
      </w:tblPr>
      <w:tblGrid>
        <w:gridCol w:w="900"/>
        <w:gridCol w:w="901"/>
        <w:gridCol w:w="938"/>
        <w:gridCol w:w="1286"/>
        <w:gridCol w:w="1286"/>
        <w:gridCol w:w="772"/>
        <w:gridCol w:w="1006"/>
        <w:gridCol w:w="960"/>
        <w:gridCol w:w="967"/>
      </w:tblGrid>
      <w:tr w:rsidR="00445546" w14:paraId="258BB333" w14:textId="77777777" w:rsidTr="00445546">
        <w:tc>
          <w:tcPr>
            <w:tcW w:w="1001" w:type="dxa"/>
            <w:shd w:val="clear" w:color="auto" w:fill="D9D9D9" w:themeFill="background1" w:themeFillShade="D9"/>
          </w:tcPr>
          <w:p w14:paraId="4CC8D205" w14:textId="5CC00DDB" w:rsidR="00445546" w:rsidRDefault="00445546" w:rsidP="00445546">
            <w:pPr>
              <w:rPr>
                <w:rFonts w:cstheme="minorHAnsi"/>
              </w:rPr>
            </w:pPr>
            <w:r w:rsidRPr="00445546">
              <w:rPr>
                <w:rFonts w:cstheme="minorHAnsi"/>
                <w:b/>
                <w:bCs/>
                <w:color w:val="000000"/>
              </w:rPr>
              <w:t>School URN</w:t>
            </w:r>
          </w:p>
        </w:tc>
        <w:tc>
          <w:tcPr>
            <w:tcW w:w="1001" w:type="dxa"/>
            <w:shd w:val="clear" w:color="auto" w:fill="D9D9D9" w:themeFill="background1" w:themeFillShade="D9"/>
          </w:tcPr>
          <w:p w14:paraId="4F2DE694" w14:textId="41C86A36" w:rsidR="00445546" w:rsidRDefault="00445546" w:rsidP="00445546">
            <w:pPr>
              <w:rPr>
                <w:rFonts w:cstheme="minorHAnsi"/>
              </w:rPr>
            </w:pPr>
            <w:r w:rsidRPr="00445546">
              <w:rPr>
                <w:rFonts w:cstheme="minorHAnsi"/>
                <w:b/>
                <w:bCs/>
                <w:color w:val="000000"/>
              </w:rPr>
              <w:t>School name</w:t>
            </w:r>
          </w:p>
        </w:tc>
        <w:tc>
          <w:tcPr>
            <w:tcW w:w="1002" w:type="dxa"/>
            <w:shd w:val="clear" w:color="auto" w:fill="D9D9D9" w:themeFill="background1" w:themeFillShade="D9"/>
          </w:tcPr>
          <w:p w14:paraId="2EF390A9" w14:textId="0A1EC164" w:rsidR="00445546" w:rsidRDefault="00445546" w:rsidP="00445546">
            <w:pPr>
              <w:rPr>
                <w:rFonts w:cstheme="minorHAnsi"/>
              </w:rPr>
            </w:pPr>
            <w:r w:rsidRPr="00445546">
              <w:rPr>
                <w:rFonts w:cstheme="minorHAnsi"/>
                <w:b/>
                <w:bCs/>
                <w:color w:val="000000"/>
              </w:rPr>
              <w:t xml:space="preserve">Local Council District </w:t>
            </w:r>
          </w:p>
        </w:tc>
        <w:tc>
          <w:tcPr>
            <w:tcW w:w="1002" w:type="dxa"/>
            <w:shd w:val="clear" w:color="auto" w:fill="D9D9D9" w:themeFill="background1" w:themeFillShade="D9"/>
            <w:vAlign w:val="bottom"/>
          </w:tcPr>
          <w:p w14:paraId="51017584" w14:textId="58EDC8AE" w:rsidR="00445546" w:rsidRDefault="00445546" w:rsidP="00445546">
            <w:pPr>
              <w:rPr>
                <w:rFonts w:cstheme="minorHAnsi"/>
              </w:rPr>
            </w:pPr>
            <w:r w:rsidRPr="00445546">
              <w:rPr>
                <w:rFonts w:cstheme="minorHAnsi"/>
                <w:b/>
                <w:bCs/>
                <w:color w:val="000000"/>
              </w:rPr>
              <w:t>Attendance Champion's first name</w:t>
            </w:r>
          </w:p>
        </w:tc>
        <w:tc>
          <w:tcPr>
            <w:tcW w:w="1002" w:type="dxa"/>
            <w:shd w:val="clear" w:color="auto" w:fill="D9D9D9" w:themeFill="background1" w:themeFillShade="D9"/>
            <w:vAlign w:val="bottom"/>
          </w:tcPr>
          <w:p w14:paraId="400625CA" w14:textId="3538B39F" w:rsidR="00445546" w:rsidRDefault="00445546" w:rsidP="00445546">
            <w:pPr>
              <w:rPr>
                <w:rFonts w:cstheme="minorHAnsi"/>
              </w:rPr>
            </w:pPr>
            <w:r w:rsidRPr="00445546">
              <w:rPr>
                <w:rFonts w:cstheme="minorHAnsi"/>
                <w:b/>
                <w:bCs/>
                <w:color w:val="000000"/>
              </w:rPr>
              <w:t>Attendance Champion's last name</w:t>
            </w:r>
          </w:p>
        </w:tc>
        <w:tc>
          <w:tcPr>
            <w:tcW w:w="1002" w:type="dxa"/>
            <w:shd w:val="clear" w:color="auto" w:fill="D9D9D9" w:themeFill="background1" w:themeFillShade="D9"/>
            <w:vAlign w:val="bottom"/>
          </w:tcPr>
          <w:p w14:paraId="46E4923F" w14:textId="5B4FB0A1" w:rsidR="00445546" w:rsidRDefault="00445546" w:rsidP="00445546">
            <w:pPr>
              <w:rPr>
                <w:rFonts w:cstheme="minorHAnsi"/>
              </w:rPr>
            </w:pPr>
            <w:r w:rsidRPr="00445546">
              <w:rPr>
                <w:rFonts w:cstheme="minorHAnsi"/>
                <w:b/>
                <w:bCs/>
                <w:color w:val="000000"/>
              </w:rPr>
              <w:t>Job title</w:t>
            </w:r>
          </w:p>
        </w:tc>
        <w:tc>
          <w:tcPr>
            <w:tcW w:w="1002" w:type="dxa"/>
            <w:shd w:val="clear" w:color="auto" w:fill="D9D9D9" w:themeFill="background1" w:themeFillShade="D9"/>
            <w:vAlign w:val="bottom"/>
          </w:tcPr>
          <w:p w14:paraId="49CB48E3" w14:textId="2A9DF82D" w:rsidR="00445546" w:rsidRDefault="00445546" w:rsidP="00445546">
            <w:pPr>
              <w:rPr>
                <w:rFonts w:cstheme="minorHAnsi"/>
              </w:rPr>
            </w:pPr>
            <w:r w:rsidRPr="00445546">
              <w:rPr>
                <w:rFonts w:cstheme="minorHAnsi"/>
                <w:b/>
                <w:bCs/>
                <w:color w:val="000000"/>
              </w:rPr>
              <w:t>Member of</w:t>
            </w:r>
            <w:r w:rsidR="00A76EA1">
              <w:rPr>
                <w:rFonts w:cstheme="minorHAnsi"/>
                <w:b/>
                <w:bCs/>
                <w:color w:val="000000"/>
              </w:rPr>
              <w:t xml:space="preserve"> </w:t>
            </w:r>
            <w:r w:rsidRPr="00445546">
              <w:rPr>
                <w:rFonts w:cstheme="minorHAnsi"/>
                <w:b/>
                <w:bCs/>
                <w:color w:val="000000"/>
              </w:rPr>
              <w:t>SLT? Y/N</w:t>
            </w:r>
          </w:p>
        </w:tc>
        <w:tc>
          <w:tcPr>
            <w:tcW w:w="1002" w:type="dxa"/>
            <w:shd w:val="clear" w:color="auto" w:fill="D9D9D9" w:themeFill="background1" w:themeFillShade="D9"/>
            <w:vAlign w:val="bottom"/>
          </w:tcPr>
          <w:p w14:paraId="16B809AE" w14:textId="4C111F95" w:rsidR="00445546" w:rsidRDefault="00445546" w:rsidP="00445546">
            <w:pPr>
              <w:rPr>
                <w:rFonts w:cstheme="minorHAnsi"/>
              </w:rPr>
            </w:pPr>
            <w:r w:rsidRPr="00445546">
              <w:rPr>
                <w:rFonts w:cstheme="minorHAnsi"/>
                <w:b/>
                <w:bCs/>
                <w:color w:val="000000"/>
              </w:rPr>
              <w:t>Direct email address</w:t>
            </w:r>
          </w:p>
        </w:tc>
        <w:tc>
          <w:tcPr>
            <w:tcW w:w="1002" w:type="dxa"/>
            <w:shd w:val="clear" w:color="auto" w:fill="D9D9D9" w:themeFill="background1" w:themeFillShade="D9"/>
            <w:vAlign w:val="bottom"/>
          </w:tcPr>
          <w:p w14:paraId="2D580A31" w14:textId="47F577DC" w:rsidR="00445546" w:rsidRDefault="00445546" w:rsidP="00445546">
            <w:pPr>
              <w:rPr>
                <w:rFonts w:cstheme="minorHAnsi"/>
              </w:rPr>
            </w:pPr>
            <w:r w:rsidRPr="00445546">
              <w:rPr>
                <w:rFonts w:cstheme="minorHAnsi"/>
                <w:b/>
                <w:bCs/>
                <w:color w:val="000000"/>
              </w:rPr>
              <w:t>Direct phone number</w:t>
            </w:r>
          </w:p>
        </w:tc>
      </w:tr>
      <w:tr w:rsidR="00445546" w14:paraId="1B0910D0" w14:textId="77777777" w:rsidTr="00445546">
        <w:tc>
          <w:tcPr>
            <w:tcW w:w="1001" w:type="dxa"/>
          </w:tcPr>
          <w:p w14:paraId="7B66643F" w14:textId="77777777" w:rsidR="00445546" w:rsidRDefault="00445546" w:rsidP="007E0BFD">
            <w:pPr>
              <w:rPr>
                <w:rFonts w:cstheme="minorHAnsi"/>
              </w:rPr>
            </w:pPr>
          </w:p>
        </w:tc>
        <w:tc>
          <w:tcPr>
            <w:tcW w:w="1001" w:type="dxa"/>
          </w:tcPr>
          <w:p w14:paraId="2220B1FC" w14:textId="77777777" w:rsidR="00445546" w:rsidRDefault="00445546" w:rsidP="007E0BFD">
            <w:pPr>
              <w:rPr>
                <w:rFonts w:cstheme="minorHAnsi"/>
              </w:rPr>
            </w:pPr>
          </w:p>
        </w:tc>
        <w:tc>
          <w:tcPr>
            <w:tcW w:w="1002" w:type="dxa"/>
          </w:tcPr>
          <w:p w14:paraId="5B58D601" w14:textId="77777777" w:rsidR="00445546" w:rsidRDefault="00445546" w:rsidP="007E0BFD">
            <w:pPr>
              <w:rPr>
                <w:rFonts w:cstheme="minorHAnsi"/>
              </w:rPr>
            </w:pPr>
          </w:p>
        </w:tc>
        <w:tc>
          <w:tcPr>
            <w:tcW w:w="1002" w:type="dxa"/>
          </w:tcPr>
          <w:p w14:paraId="7A16CCCF" w14:textId="77777777" w:rsidR="00445546" w:rsidRDefault="00445546" w:rsidP="007E0BFD">
            <w:pPr>
              <w:rPr>
                <w:rFonts w:cstheme="minorHAnsi"/>
              </w:rPr>
            </w:pPr>
          </w:p>
        </w:tc>
        <w:tc>
          <w:tcPr>
            <w:tcW w:w="1002" w:type="dxa"/>
          </w:tcPr>
          <w:p w14:paraId="57BC2958" w14:textId="77777777" w:rsidR="00445546" w:rsidRDefault="00445546" w:rsidP="007E0BFD">
            <w:pPr>
              <w:rPr>
                <w:rFonts w:cstheme="minorHAnsi"/>
              </w:rPr>
            </w:pPr>
          </w:p>
        </w:tc>
        <w:tc>
          <w:tcPr>
            <w:tcW w:w="1002" w:type="dxa"/>
          </w:tcPr>
          <w:p w14:paraId="688AF074" w14:textId="77777777" w:rsidR="00445546" w:rsidRDefault="00445546" w:rsidP="007E0BFD">
            <w:pPr>
              <w:rPr>
                <w:rFonts w:cstheme="minorHAnsi"/>
              </w:rPr>
            </w:pPr>
          </w:p>
        </w:tc>
        <w:tc>
          <w:tcPr>
            <w:tcW w:w="1002" w:type="dxa"/>
          </w:tcPr>
          <w:p w14:paraId="35378A07" w14:textId="77777777" w:rsidR="00445546" w:rsidRDefault="00445546" w:rsidP="007E0BFD">
            <w:pPr>
              <w:rPr>
                <w:rFonts w:cstheme="minorHAnsi"/>
              </w:rPr>
            </w:pPr>
          </w:p>
        </w:tc>
        <w:tc>
          <w:tcPr>
            <w:tcW w:w="1002" w:type="dxa"/>
          </w:tcPr>
          <w:p w14:paraId="2EB6F9FF" w14:textId="77777777" w:rsidR="00445546" w:rsidRDefault="00445546" w:rsidP="007E0BFD">
            <w:pPr>
              <w:rPr>
                <w:rFonts w:cstheme="minorHAnsi"/>
              </w:rPr>
            </w:pPr>
          </w:p>
        </w:tc>
        <w:tc>
          <w:tcPr>
            <w:tcW w:w="1002" w:type="dxa"/>
          </w:tcPr>
          <w:p w14:paraId="3CA1821B" w14:textId="77777777" w:rsidR="00445546" w:rsidRDefault="00445546" w:rsidP="007E0BFD">
            <w:pPr>
              <w:rPr>
                <w:rFonts w:cstheme="minorHAnsi"/>
              </w:rPr>
            </w:pPr>
          </w:p>
        </w:tc>
      </w:tr>
    </w:tbl>
    <w:p w14:paraId="59D22DEF" w14:textId="77777777" w:rsidR="00445546" w:rsidRDefault="00445546" w:rsidP="007E0BFD">
      <w:pPr>
        <w:spacing w:after="0" w:line="240" w:lineRule="auto"/>
        <w:rPr>
          <w:rFonts w:cstheme="minorHAnsi"/>
        </w:rPr>
      </w:pPr>
    </w:p>
    <w:p w14:paraId="657001A9" w14:textId="3E1E4F6A" w:rsidR="0068582C" w:rsidRPr="00C35E27" w:rsidRDefault="0068582C" w:rsidP="5F195CD4">
      <w:pPr>
        <w:pStyle w:val="Heading2"/>
        <w:spacing w:line="240" w:lineRule="auto"/>
        <w:rPr>
          <w:rFonts w:cstheme="minorBidi"/>
          <w:color w:val="4F6228" w:themeColor="accent3" w:themeShade="80"/>
          <w:sz w:val="32"/>
          <w:szCs w:val="32"/>
        </w:rPr>
      </w:pPr>
      <w:bookmarkStart w:id="107" w:name="_Toc178163311"/>
      <w:r w:rsidRPr="5F195CD4">
        <w:rPr>
          <w:rFonts w:cstheme="minorBidi"/>
          <w:color w:val="4F6228" w:themeColor="accent3" w:themeShade="80"/>
          <w:sz w:val="32"/>
          <w:szCs w:val="32"/>
        </w:rPr>
        <w:t>Designated Safeguarding Lead (DSL</w:t>
      </w:r>
      <w:r w:rsidR="00463AE6" w:rsidRPr="5F195CD4">
        <w:rPr>
          <w:rFonts w:cstheme="minorBidi"/>
          <w:color w:val="4F6228" w:themeColor="accent3" w:themeShade="80"/>
          <w:sz w:val="32"/>
          <w:szCs w:val="32"/>
        </w:rPr>
        <w:t>)</w:t>
      </w:r>
      <w:r w:rsidRPr="5F195CD4">
        <w:rPr>
          <w:rFonts w:cstheme="minorBidi"/>
          <w:color w:val="4F6228" w:themeColor="accent3" w:themeShade="80"/>
          <w:sz w:val="32"/>
          <w:szCs w:val="32"/>
        </w:rPr>
        <w:t>/Deputy DSL</w:t>
      </w:r>
      <w:bookmarkEnd w:id="107"/>
    </w:p>
    <w:p w14:paraId="0DF83169" w14:textId="1DD824C4" w:rsidR="0068582C" w:rsidRDefault="00CE10C7" w:rsidP="007E0BFD">
      <w:pPr>
        <w:spacing w:after="0" w:line="240" w:lineRule="auto"/>
      </w:pPr>
      <w:r>
        <w:t>Schools should ensure an appropriate senior member of staff, from the school leadership team, is appointed to the role of designated safeguarding lead. The designated safeguarding lead should take lead responsibility for safeguarding and child protection (including online safety). This should be explicit in the role holder’s job description.</w:t>
      </w:r>
    </w:p>
    <w:p w14:paraId="0D7CE553" w14:textId="77777777" w:rsidR="00D101CB" w:rsidRDefault="00D101CB" w:rsidP="007E0BFD">
      <w:pPr>
        <w:spacing w:after="0" w:line="240" w:lineRule="auto"/>
      </w:pPr>
    </w:p>
    <w:p w14:paraId="58009A7C" w14:textId="2FCF6270" w:rsidR="00D101CB" w:rsidRDefault="233AA72F" w:rsidP="007E0BFD">
      <w:pPr>
        <w:spacing w:after="0" w:line="240" w:lineRule="auto"/>
      </w:pPr>
      <w:r>
        <w:t xml:space="preserve">If the DSL or DDSL has changed, </w:t>
      </w:r>
      <w:r w:rsidR="5583B99E">
        <w:t>it is vital that you</w:t>
      </w:r>
      <w:r w:rsidR="40D1AFED">
        <w:t xml:space="preserve"> email </w:t>
      </w:r>
      <w:hyperlink r:id="rId78" w:history="1">
        <w:r w:rsidR="00137049" w:rsidRPr="000C0B16">
          <w:rPr>
            <w:rStyle w:val="Hyperlink"/>
          </w:rPr>
          <w:t>SafeGuardingInSchools@lincolnshire.gov.uk</w:t>
        </w:r>
      </w:hyperlink>
      <w:r w:rsidR="40D1AFED" w:rsidRPr="4C463992">
        <w:rPr>
          <w:rStyle w:val="ui-provider"/>
        </w:rPr>
        <w:t xml:space="preserve"> </w:t>
      </w:r>
      <w:r w:rsidR="667D89AB">
        <w:t>so that we have appropriate information</w:t>
      </w:r>
      <w:r w:rsidR="540FBA27">
        <w:t xml:space="preserve"> should we need to share safeguarding notifications such as those </w:t>
      </w:r>
      <w:r w:rsidR="5583B99E">
        <w:t>sent on behalf of the Police for Operation Encompass</w:t>
      </w:r>
      <w:r w:rsidR="40D1AFED">
        <w:t>.</w:t>
      </w:r>
    </w:p>
    <w:p w14:paraId="045F6385" w14:textId="77777777" w:rsidR="00107253" w:rsidRDefault="00107253" w:rsidP="007E0BFD">
      <w:pPr>
        <w:spacing w:after="0" w:line="240" w:lineRule="auto"/>
      </w:pPr>
    </w:p>
    <w:bookmarkStart w:id="108" w:name="_MON_1747139401"/>
    <w:bookmarkEnd w:id="108"/>
    <w:p w14:paraId="798A6365" w14:textId="3786F2F4" w:rsidR="00CE10C7" w:rsidRDefault="00CC677F" w:rsidP="4C463992">
      <w:pPr>
        <w:spacing w:after="0" w:line="240" w:lineRule="auto"/>
      </w:pPr>
      <w:r>
        <w:rPr>
          <w:rFonts w:cstheme="minorHAnsi"/>
        </w:rPr>
        <w:object w:dxaOrig="1501" w:dyaOrig="980" w14:anchorId="4F2346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8.6pt" o:ole="">
            <v:imagedata r:id="rId79" o:title=""/>
          </v:shape>
          <o:OLEObject Type="Embed" ProgID="Word.Document.8" ShapeID="_x0000_i1025" DrawAspect="Icon" ObjectID="_1789982211" r:id="rId80">
            <o:FieldCodes>\s</o:FieldCodes>
          </o:OLEObject>
        </w:object>
      </w:r>
    </w:p>
    <w:p w14:paraId="560914A3" w14:textId="77777777" w:rsidR="00CC677F" w:rsidRDefault="00CC677F" w:rsidP="007E0BFD">
      <w:pPr>
        <w:spacing w:after="0" w:line="240" w:lineRule="auto"/>
        <w:rPr>
          <w:rFonts w:cstheme="minorHAnsi"/>
        </w:rPr>
      </w:pPr>
    </w:p>
    <w:p w14:paraId="77DF3264" w14:textId="64DD0171" w:rsidR="006979EA" w:rsidRPr="00C35E27" w:rsidRDefault="006979EA" w:rsidP="5F195CD4">
      <w:pPr>
        <w:pStyle w:val="Heading2"/>
        <w:spacing w:line="240" w:lineRule="auto"/>
        <w:rPr>
          <w:rFonts w:cstheme="minorBidi"/>
          <w:color w:val="4F6228" w:themeColor="accent3" w:themeShade="80"/>
          <w:sz w:val="32"/>
          <w:szCs w:val="32"/>
        </w:rPr>
      </w:pPr>
      <w:bookmarkStart w:id="109" w:name="_Toc178163312"/>
      <w:r w:rsidRPr="5F195CD4">
        <w:rPr>
          <w:rFonts w:cstheme="minorBidi"/>
          <w:color w:val="4F6228" w:themeColor="accent3" w:themeShade="80"/>
          <w:sz w:val="32"/>
          <w:szCs w:val="32"/>
        </w:rPr>
        <w:t>School Attendance Data</w:t>
      </w:r>
      <w:bookmarkEnd w:id="109"/>
    </w:p>
    <w:p w14:paraId="357977EE" w14:textId="77777777" w:rsidR="00210675" w:rsidRPr="00210675" w:rsidRDefault="00210675" w:rsidP="00210675">
      <w:pPr>
        <w:pStyle w:val="NoSpacing"/>
        <w:rPr>
          <w:rFonts w:cstheme="minorHAnsi"/>
        </w:rPr>
      </w:pPr>
      <w:r w:rsidRPr="00210675">
        <w:rPr>
          <w:rFonts w:cstheme="minorHAnsi"/>
        </w:rPr>
        <w:t xml:space="preserve">The DfE are trialling the automatic daily collection of attendance data from all schools. </w:t>
      </w:r>
    </w:p>
    <w:p w14:paraId="0FFABBA2" w14:textId="77777777" w:rsidR="00210675" w:rsidRDefault="00210675" w:rsidP="00210675">
      <w:pPr>
        <w:pStyle w:val="NoSpacing"/>
        <w:rPr>
          <w:rFonts w:cstheme="minorHAnsi"/>
        </w:rPr>
      </w:pPr>
      <w:r w:rsidRPr="00210675">
        <w:rPr>
          <w:rFonts w:cstheme="minorHAnsi"/>
        </w:rPr>
        <w:t>Receiving daily attendance data will:</w:t>
      </w:r>
    </w:p>
    <w:p w14:paraId="7D335719" w14:textId="77777777" w:rsidR="00210675" w:rsidRPr="00210675" w:rsidRDefault="00210675" w:rsidP="00210675">
      <w:pPr>
        <w:pStyle w:val="NoSpacing"/>
        <w:rPr>
          <w:rFonts w:cstheme="minorHAnsi"/>
        </w:rPr>
      </w:pPr>
    </w:p>
    <w:p w14:paraId="20FCE4FC" w14:textId="51F5D35F" w:rsidR="00210675" w:rsidRPr="00210675" w:rsidRDefault="00210675" w:rsidP="00210675">
      <w:pPr>
        <w:pStyle w:val="NoSpacing"/>
        <w:numPr>
          <w:ilvl w:val="0"/>
          <w:numId w:val="21"/>
        </w:numPr>
        <w:rPr>
          <w:rFonts w:cstheme="minorHAnsi"/>
        </w:rPr>
      </w:pPr>
      <w:r w:rsidRPr="00210675">
        <w:rPr>
          <w:rFonts w:cstheme="minorHAnsi"/>
        </w:rPr>
        <w:t>give schools, local authorities and multi-academy trusts (MATs) access to more up-to-date pupil-level attendance data</w:t>
      </w:r>
    </w:p>
    <w:p w14:paraId="20E954B1" w14:textId="5EBAC42B" w:rsidR="00210675" w:rsidRPr="00210675" w:rsidRDefault="00210675" w:rsidP="00210675">
      <w:pPr>
        <w:pStyle w:val="NoSpacing"/>
        <w:numPr>
          <w:ilvl w:val="0"/>
          <w:numId w:val="21"/>
        </w:numPr>
        <w:rPr>
          <w:rFonts w:cstheme="minorHAnsi"/>
        </w:rPr>
      </w:pPr>
      <w:r w:rsidRPr="00210675">
        <w:rPr>
          <w:rFonts w:cstheme="minorHAnsi"/>
        </w:rPr>
        <w:t>help you to meet the new expectations set out in working together to improve school attendance</w:t>
      </w:r>
    </w:p>
    <w:p w14:paraId="3262C62B" w14:textId="3E048B99" w:rsidR="00210675" w:rsidRDefault="00210675" w:rsidP="00210675">
      <w:pPr>
        <w:pStyle w:val="NoSpacing"/>
        <w:numPr>
          <w:ilvl w:val="0"/>
          <w:numId w:val="21"/>
        </w:numPr>
        <w:rPr>
          <w:rFonts w:cstheme="minorHAnsi"/>
        </w:rPr>
      </w:pPr>
      <w:r w:rsidRPr="00210675">
        <w:rPr>
          <w:rFonts w:cstheme="minorHAnsi"/>
        </w:rPr>
        <w:t>help to reduce your school’s workload with regards to collating attendance data</w:t>
      </w:r>
    </w:p>
    <w:p w14:paraId="615603E1" w14:textId="77777777" w:rsidR="00210675" w:rsidRPr="00210675" w:rsidRDefault="00210675" w:rsidP="00210675">
      <w:pPr>
        <w:pStyle w:val="NoSpacing"/>
        <w:rPr>
          <w:rFonts w:cstheme="minorHAnsi"/>
        </w:rPr>
      </w:pPr>
    </w:p>
    <w:p w14:paraId="12593E7C" w14:textId="77777777" w:rsidR="00210675" w:rsidRDefault="00210675" w:rsidP="00210675">
      <w:pPr>
        <w:pStyle w:val="NoSpacing"/>
        <w:rPr>
          <w:rFonts w:cstheme="minorHAnsi"/>
        </w:rPr>
      </w:pPr>
      <w:r w:rsidRPr="00210675">
        <w:rPr>
          <w:rFonts w:cstheme="minorHAnsi"/>
        </w:rPr>
        <w:t xml:space="preserve">Schools should use the attendance reports (available through the online attendance dashboard) to help improve overall attendance by identifying trends and those individual pupils who need targeted </w:t>
      </w:r>
      <w:r w:rsidRPr="00210675">
        <w:rPr>
          <w:rFonts w:cstheme="minorHAnsi"/>
        </w:rPr>
        <w:lastRenderedPageBreak/>
        <w:t>support, along with improved sharing of attendance data with their board, governing body and local authority.</w:t>
      </w:r>
    </w:p>
    <w:p w14:paraId="79DBFEBF" w14:textId="77777777" w:rsidR="00B80369" w:rsidRPr="00210675" w:rsidRDefault="00B80369" w:rsidP="00210675">
      <w:pPr>
        <w:pStyle w:val="NoSpacing"/>
        <w:rPr>
          <w:rFonts w:cstheme="minorHAnsi"/>
        </w:rPr>
      </w:pPr>
    </w:p>
    <w:p w14:paraId="326466E5" w14:textId="747ABE39" w:rsidR="00205062" w:rsidRDefault="00210675" w:rsidP="00210675">
      <w:pPr>
        <w:pStyle w:val="NoSpacing"/>
        <w:rPr>
          <w:rFonts w:cstheme="minorHAnsi"/>
          <w:color w:val="000000"/>
        </w:rPr>
      </w:pPr>
      <w:r w:rsidRPr="00210675">
        <w:rPr>
          <w:rFonts w:cstheme="minorHAnsi"/>
        </w:rPr>
        <w:t xml:space="preserve">Further information: </w:t>
      </w:r>
      <w:hyperlink r:id="rId81" w:history="1">
        <w:r w:rsidR="00FF626B" w:rsidRPr="00FF626B">
          <w:rPr>
            <w:rStyle w:val="Hyperlink"/>
            <w:rFonts w:cstheme="minorHAnsi"/>
            <w:color w:val="0000FF"/>
          </w:rPr>
          <w:t>Share your daily school attendance data - GOV.UK (www.gov.uk)</w:t>
        </w:r>
      </w:hyperlink>
    </w:p>
    <w:p w14:paraId="39CD6AA3" w14:textId="77777777" w:rsidR="00243E24" w:rsidRDefault="00243E24" w:rsidP="00210675">
      <w:pPr>
        <w:pStyle w:val="NoSpacing"/>
        <w:rPr>
          <w:rFonts w:cstheme="minorHAnsi"/>
          <w:color w:val="000000"/>
        </w:rPr>
      </w:pPr>
    </w:p>
    <w:p w14:paraId="6F6F5066" w14:textId="21528219" w:rsidR="00243E24" w:rsidRPr="00C35E27" w:rsidRDefault="00243E24" w:rsidP="5F195CD4">
      <w:pPr>
        <w:pStyle w:val="Heading2"/>
        <w:spacing w:line="240" w:lineRule="auto"/>
        <w:rPr>
          <w:rFonts w:cstheme="minorBidi"/>
          <w:color w:val="4F6228" w:themeColor="accent3" w:themeShade="80"/>
          <w:sz w:val="32"/>
          <w:szCs w:val="32"/>
        </w:rPr>
      </w:pPr>
      <w:bookmarkStart w:id="110" w:name="_Toc178163313"/>
      <w:r w:rsidRPr="5F195CD4">
        <w:rPr>
          <w:rFonts w:cstheme="minorBidi"/>
          <w:color w:val="4F6228" w:themeColor="accent3" w:themeShade="80"/>
          <w:sz w:val="32"/>
          <w:szCs w:val="32"/>
        </w:rPr>
        <w:t>School Attendance Support Team Drop</w:t>
      </w:r>
      <w:r w:rsidR="00581B08" w:rsidRPr="5F195CD4">
        <w:rPr>
          <w:rFonts w:cstheme="minorBidi"/>
          <w:color w:val="4F6228" w:themeColor="accent3" w:themeShade="80"/>
          <w:sz w:val="32"/>
          <w:szCs w:val="32"/>
        </w:rPr>
        <w:t>-in Q&amp;A Sessions</w:t>
      </w:r>
      <w:bookmarkEnd w:id="110"/>
    </w:p>
    <w:p w14:paraId="6AFC6591" w14:textId="77777777" w:rsidR="00B80369" w:rsidRDefault="002C4CFF" w:rsidP="002C4CFF">
      <w:pPr>
        <w:pStyle w:val="NoSpacing"/>
        <w:rPr>
          <w:rFonts w:cstheme="minorHAnsi"/>
        </w:rPr>
      </w:pPr>
      <w:r w:rsidRPr="002C4CFF">
        <w:rPr>
          <w:rFonts w:cstheme="minorHAnsi"/>
        </w:rPr>
        <w:t xml:space="preserve">Look out in the School News Bulletin via Perspective Lite for details of Attendance drop-in sessions, briefings, and training sessions. The Q&amp;A sessions are an opportunity for school attendance staff to join an online session where the I&amp;A School Attendance Support Team who will endeavour to answer questions &amp; queries relating to School Attendance. </w:t>
      </w:r>
    </w:p>
    <w:p w14:paraId="566F6898" w14:textId="77777777" w:rsidR="00137049" w:rsidRDefault="00137049" w:rsidP="002C4CFF">
      <w:pPr>
        <w:pStyle w:val="NoSpacing"/>
        <w:rPr>
          <w:rFonts w:cstheme="minorHAnsi"/>
        </w:rPr>
      </w:pPr>
    </w:p>
    <w:p w14:paraId="5CEC4107" w14:textId="1B79655B" w:rsidR="00137049" w:rsidRDefault="00137049" w:rsidP="002C4CFF">
      <w:pPr>
        <w:pStyle w:val="NoSpacing"/>
        <w:rPr>
          <w:rFonts w:cstheme="minorHAnsi"/>
        </w:rPr>
      </w:pPr>
      <w:r>
        <w:rPr>
          <w:rFonts w:cstheme="minorHAnsi"/>
        </w:rPr>
        <w:t>All training events are also emailed to Attendance Champions.</w:t>
      </w:r>
    </w:p>
    <w:p w14:paraId="19127F4B" w14:textId="694BD991" w:rsidR="00D71183" w:rsidRDefault="00D71183" w:rsidP="002C4CFF">
      <w:pPr>
        <w:pStyle w:val="NoSpacing"/>
        <w:rPr>
          <w:rFonts w:cstheme="minorHAnsi"/>
        </w:rPr>
      </w:pPr>
      <w:r>
        <w:rPr>
          <w:rFonts w:cstheme="minorHAnsi"/>
        </w:rPr>
        <w:t xml:space="preserve">To have access to School News please email </w:t>
      </w:r>
      <w:hyperlink r:id="rId82" w:history="1">
        <w:r w:rsidR="00DF76DB" w:rsidRPr="000C0B16">
          <w:rPr>
            <w:rStyle w:val="Hyperlink"/>
            <w:rFonts w:cstheme="minorHAnsi"/>
          </w:rPr>
          <w:t>SchoolNews@lincolnshire.gov.uk</w:t>
        </w:r>
      </w:hyperlink>
      <w:r>
        <w:rPr>
          <w:rFonts w:cstheme="minorHAnsi"/>
        </w:rPr>
        <w:t xml:space="preserve"> </w:t>
      </w:r>
    </w:p>
    <w:p w14:paraId="4E10A07C" w14:textId="77777777" w:rsidR="00B80369" w:rsidRDefault="00B80369" w:rsidP="002C4CFF">
      <w:pPr>
        <w:pStyle w:val="NoSpacing"/>
        <w:rPr>
          <w:rFonts w:cstheme="minorHAnsi"/>
        </w:rPr>
      </w:pPr>
    </w:p>
    <w:p w14:paraId="047EBBB6" w14:textId="6FD15E04" w:rsidR="002C4CFF" w:rsidRDefault="002C4CFF" w:rsidP="002C4CFF">
      <w:pPr>
        <w:pStyle w:val="NoSpacing"/>
        <w:rPr>
          <w:rStyle w:val="Hyperlink"/>
        </w:rPr>
      </w:pPr>
      <w:r w:rsidRPr="002C4CFF">
        <w:rPr>
          <w:rFonts w:cstheme="minorHAnsi"/>
        </w:rPr>
        <w:t xml:space="preserve">To access events, attendees must book via Enable on the LSCP training website here: </w:t>
      </w:r>
      <w:hyperlink r:id="rId83" w:history="1">
        <w:r w:rsidRPr="002C4CFF">
          <w:rPr>
            <w:rStyle w:val="Hyperlink"/>
          </w:rPr>
          <w:t>Log In - Enable (vc-enable.co.uk)</w:t>
        </w:r>
      </w:hyperlink>
    </w:p>
    <w:p w14:paraId="4002F047" w14:textId="77777777" w:rsidR="00B80369" w:rsidRPr="00210675" w:rsidRDefault="00B80369" w:rsidP="002C4CFF">
      <w:pPr>
        <w:pStyle w:val="NoSpacing"/>
        <w:rPr>
          <w:rFonts w:cstheme="minorHAnsi"/>
          <w:lang w:val="en-US"/>
        </w:rPr>
      </w:pPr>
    </w:p>
    <w:p w14:paraId="57E4C984" w14:textId="3BA9CA2D" w:rsidR="0074206C" w:rsidRPr="00FE0665" w:rsidRDefault="00FE0665" w:rsidP="5F195CD4">
      <w:pPr>
        <w:pStyle w:val="LCCheader"/>
        <w:shd w:val="clear" w:color="auto" w:fill="4F6228" w:themeFill="accent3" w:themeFillShade="80"/>
        <w:spacing w:line="240" w:lineRule="auto"/>
        <w:jc w:val="center"/>
        <w:rPr>
          <w:rFonts w:asciiTheme="minorHAnsi" w:hAnsiTheme="minorHAnsi" w:cstheme="minorBidi"/>
          <w:sz w:val="32"/>
        </w:rPr>
      </w:pPr>
      <w:bookmarkStart w:id="111" w:name="_Toc178163314"/>
      <w:r w:rsidRPr="5F195CD4">
        <w:rPr>
          <w:rFonts w:asciiTheme="minorHAnsi" w:hAnsiTheme="minorHAnsi" w:cstheme="minorBidi"/>
          <w:sz w:val="32"/>
        </w:rPr>
        <w:t>School Attendance Order</w:t>
      </w:r>
      <w:r w:rsidR="000C3311" w:rsidRPr="5F195CD4">
        <w:rPr>
          <w:rFonts w:asciiTheme="minorHAnsi" w:hAnsiTheme="minorHAnsi" w:cstheme="minorBidi"/>
          <w:sz w:val="32"/>
        </w:rPr>
        <w:t>s (SAO)</w:t>
      </w:r>
      <w:bookmarkEnd w:id="111"/>
    </w:p>
    <w:p w14:paraId="331A4A14" w14:textId="1298A11C" w:rsidR="00FD38FF" w:rsidRDefault="00FD38FF" w:rsidP="00B34031">
      <w:pPr>
        <w:pStyle w:val="NoSpacing"/>
        <w:rPr>
          <w:rFonts w:cstheme="minorHAnsi"/>
        </w:rPr>
      </w:pPr>
    </w:p>
    <w:p w14:paraId="1E0AD601" w14:textId="1FB9725F" w:rsidR="003E63DF" w:rsidRDefault="587B709F" w:rsidP="00446C87">
      <w:pPr>
        <w:spacing w:line="240" w:lineRule="auto"/>
      </w:pPr>
      <w:r>
        <w:t xml:space="preserve">Where a child is not on school </w:t>
      </w:r>
      <w:r w:rsidR="49770BEB">
        <w:t>roll or</w:t>
      </w:r>
      <w:r>
        <w:t xml:space="preserve"> does not have a suitable education in place if under EHE, the local authority can follow the SAO process to place a child back into school. School places are determined via the Fair Access Protocol (FAP).</w:t>
      </w:r>
    </w:p>
    <w:p w14:paraId="1E60A041" w14:textId="3B5EBFE8" w:rsidR="00FE0665" w:rsidRDefault="004D6DAF" w:rsidP="00B34031">
      <w:pPr>
        <w:pStyle w:val="NoSpacing"/>
        <w:rPr>
          <w:rFonts w:cstheme="minorHAnsi"/>
        </w:rPr>
      </w:pPr>
      <w:r w:rsidRPr="004D6DAF">
        <w:rPr>
          <w:rFonts w:cstheme="minorHAnsi"/>
        </w:rPr>
        <w:t>If it appears to a local education authority that a child of compulsory school age in their area is not receiving suitable education, either by regular attendance at school or otherwise, they shall serve a notice in writing on the parent requiring him to satisfy them within the period specified in the notice that the child is receiving such education</w:t>
      </w:r>
      <w:r w:rsidR="000656AD">
        <w:rPr>
          <w:rFonts w:cstheme="minorHAnsi"/>
        </w:rPr>
        <w:t xml:space="preserve"> under Section </w:t>
      </w:r>
      <w:r w:rsidR="00DD100C">
        <w:rPr>
          <w:rFonts w:cstheme="minorHAnsi"/>
        </w:rPr>
        <w:t>437 of the Education Act (1996)</w:t>
      </w:r>
      <w:r w:rsidRPr="004D6DAF">
        <w:rPr>
          <w:rFonts w:cstheme="minorHAnsi"/>
        </w:rPr>
        <w:t>.</w:t>
      </w:r>
    </w:p>
    <w:p w14:paraId="0EC695C3" w14:textId="77777777" w:rsidR="001F2F4F" w:rsidRDefault="001F2F4F" w:rsidP="00B34031">
      <w:pPr>
        <w:pStyle w:val="NoSpacing"/>
        <w:rPr>
          <w:rFonts w:cstheme="minorHAnsi"/>
        </w:rPr>
      </w:pPr>
    </w:p>
    <w:p w14:paraId="169D67B1" w14:textId="12109DB6" w:rsidR="001F2F4F" w:rsidRDefault="001F2F4F" w:rsidP="00B34031">
      <w:pPr>
        <w:pStyle w:val="NoSpacing"/>
        <w:rPr>
          <w:rFonts w:cstheme="minorHAnsi"/>
        </w:rPr>
      </w:pPr>
      <w:r>
        <w:rPr>
          <w:rFonts w:cstheme="minorHAnsi"/>
        </w:rPr>
        <w:t>Should the family not sati</w:t>
      </w:r>
      <w:r w:rsidR="00276E01">
        <w:rPr>
          <w:rFonts w:cstheme="minorHAnsi"/>
        </w:rPr>
        <w:t xml:space="preserve">sfy the local authority (LA) after the notice has been served, we will look to assigning a school place for the child to return to. </w:t>
      </w:r>
      <w:r w:rsidR="00A77AFA">
        <w:rPr>
          <w:rFonts w:cstheme="minorHAnsi"/>
        </w:rPr>
        <w:t>A place will be assigned via the Fair Access Protocol, and the parent, school head and governors will be notified of the decision</w:t>
      </w:r>
      <w:r w:rsidR="001F224E">
        <w:rPr>
          <w:rFonts w:cstheme="minorHAnsi"/>
        </w:rPr>
        <w:t xml:space="preserve"> </w:t>
      </w:r>
      <w:r w:rsidR="00C0532E">
        <w:rPr>
          <w:rFonts w:cstheme="minorHAnsi"/>
        </w:rPr>
        <w:t>to place the child at the named school on a School Attendance Order.</w:t>
      </w:r>
      <w:r w:rsidR="002077D3">
        <w:rPr>
          <w:rFonts w:cstheme="minorHAnsi"/>
        </w:rPr>
        <w:t xml:space="preserve"> This letter details </w:t>
      </w:r>
      <w:r w:rsidR="00753B28">
        <w:rPr>
          <w:rFonts w:cstheme="minorHAnsi"/>
        </w:rPr>
        <w:t xml:space="preserve">processes and gives an appropriate timeframe </w:t>
      </w:r>
      <w:r w:rsidR="00074910">
        <w:rPr>
          <w:rFonts w:cstheme="minorHAnsi"/>
        </w:rPr>
        <w:t xml:space="preserve">for </w:t>
      </w:r>
      <w:r w:rsidR="00753B28">
        <w:rPr>
          <w:rFonts w:cstheme="minorHAnsi"/>
        </w:rPr>
        <w:t xml:space="preserve">school </w:t>
      </w:r>
      <w:r w:rsidR="00074910">
        <w:rPr>
          <w:rFonts w:cstheme="minorHAnsi"/>
        </w:rPr>
        <w:t>to raise</w:t>
      </w:r>
      <w:r w:rsidR="00753B28">
        <w:rPr>
          <w:rFonts w:cstheme="minorHAnsi"/>
        </w:rPr>
        <w:t xml:space="preserve"> any objections to the placement</w:t>
      </w:r>
      <w:r w:rsidR="00B549E9">
        <w:rPr>
          <w:rFonts w:cstheme="minorHAnsi"/>
        </w:rPr>
        <w:t xml:space="preserve"> and parent has 15 days to register with the school.</w:t>
      </w:r>
    </w:p>
    <w:p w14:paraId="2957B90E" w14:textId="77777777" w:rsidR="000C6DE6" w:rsidRDefault="000C6DE6" w:rsidP="00B34031">
      <w:pPr>
        <w:pStyle w:val="NoSpacing"/>
        <w:rPr>
          <w:rFonts w:cstheme="minorHAnsi"/>
        </w:rPr>
      </w:pPr>
    </w:p>
    <w:p w14:paraId="64C685E2" w14:textId="3BBE5570" w:rsidR="000C6DE6" w:rsidRDefault="00B54AE5" w:rsidP="00B34031">
      <w:pPr>
        <w:pStyle w:val="NoSpacing"/>
        <w:rPr>
          <w:rStyle w:val="normaltextrun"/>
          <w:rFonts w:ascii="Calibri" w:hAnsi="Calibri" w:cs="Calibri"/>
          <w:b/>
          <w:bCs/>
          <w:color w:val="000000"/>
          <w:shd w:val="clear" w:color="auto" w:fill="FFFFFF"/>
        </w:rPr>
      </w:pPr>
      <w:r>
        <w:rPr>
          <w:rStyle w:val="normaltextrun"/>
          <w:rFonts w:ascii="Calibri" w:hAnsi="Calibri" w:cs="Calibri"/>
          <w:b/>
          <w:bCs/>
          <w:color w:val="000000"/>
          <w:shd w:val="clear" w:color="auto" w:fill="FFFFFF"/>
        </w:rPr>
        <w:t>A child placed by the Local Authority, on an SAO (School Attendance Order) remains the pupil of their named school until such time that they reach statutory school leaving age. Therefore, if for any reason the parent wishes to remove their child to home educate, the child cannot be removed from their school roll without prior agreement from the Local Authority</w:t>
      </w:r>
      <w:r w:rsidR="00205471">
        <w:rPr>
          <w:rStyle w:val="normaltextrun"/>
          <w:rFonts w:ascii="Calibri" w:hAnsi="Calibri" w:cs="Calibri"/>
          <w:b/>
          <w:bCs/>
          <w:color w:val="000000"/>
          <w:shd w:val="clear" w:color="auto" w:fill="FFFFFF"/>
        </w:rPr>
        <w:t>.</w:t>
      </w:r>
    </w:p>
    <w:p w14:paraId="7250D9B6" w14:textId="77777777" w:rsidR="00A263B2" w:rsidRDefault="00A263B2" w:rsidP="00B34031">
      <w:pPr>
        <w:pStyle w:val="NoSpacing"/>
        <w:rPr>
          <w:rStyle w:val="normaltextrun"/>
          <w:rFonts w:ascii="Calibri" w:hAnsi="Calibri" w:cs="Calibri"/>
          <w:b/>
          <w:bCs/>
          <w:color w:val="000000"/>
          <w:shd w:val="clear" w:color="auto" w:fill="FFFFFF"/>
        </w:rPr>
      </w:pPr>
    </w:p>
    <w:p w14:paraId="047372CC" w14:textId="120FDC08" w:rsidR="004D6DAF" w:rsidRDefault="00A76048" w:rsidP="00B34031">
      <w:pPr>
        <w:pStyle w:val="NoSpacing"/>
      </w:pPr>
      <w:r>
        <w:t>Once a school is named on a SAO the place must remain available even if parents don’t make contact</w:t>
      </w:r>
      <w:r w:rsidR="006F6D2A">
        <w:t xml:space="preserve"> </w:t>
      </w:r>
      <w:r w:rsidR="002332DE">
        <w:t xml:space="preserve">as parent can at any time </w:t>
      </w:r>
      <w:proofErr w:type="gramStart"/>
      <w:r w:rsidR="002332DE">
        <w:t>make contact with</w:t>
      </w:r>
      <w:proofErr w:type="gramEnd"/>
      <w:r w:rsidR="002332DE">
        <w:t xml:space="preserve"> school and register.</w:t>
      </w:r>
      <w:r>
        <w:t xml:space="preserve"> If the order is not complied with, the LA will consider legal proceedings with a view to prosecute the family.</w:t>
      </w:r>
    </w:p>
    <w:p w14:paraId="4DBBC48E" w14:textId="77777777" w:rsidR="00A76048" w:rsidRDefault="00A76048" w:rsidP="00B34031">
      <w:pPr>
        <w:pStyle w:val="NoSpacing"/>
        <w:rPr>
          <w:rFonts w:cstheme="minorHAnsi"/>
        </w:rPr>
      </w:pPr>
    </w:p>
    <w:p w14:paraId="4AA624B2" w14:textId="1FD3E0B7" w:rsidR="0093110C" w:rsidRDefault="0093110C" w:rsidP="00B34031">
      <w:pPr>
        <w:pStyle w:val="NoSpacing"/>
        <w:rPr>
          <w:rFonts w:cstheme="minorHAnsi"/>
        </w:rPr>
      </w:pPr>
      <w:r w:rsidRPr="007D6FF5">
        <w:rPr>
          <w:rFonts w:cstheme="minorHAnsi"/>
        </w:rPr>
        <w:t>Any queries regarding</w:t>
      </w:r>
      <w:r>
        <w:rPr>
          <w:rFonts w:cstheme="minorHAnsi"/>
        </w:rPr>
        <w:t xml:space="preserve"> school attendance orders,</w:t>
      </w:r>
      <w:r w:rsidRPr="007D6FF5">
        <w:rPr>
          <w:rFonts w:cstheme="minorHAnsi"/>
        </w:rPr>
        <w:t xml:space="preserve"> please email </w:t>
      </w:r>
      <w:hyperlink r:id="rId84" w:history="1">
        <w:r w:rsidRPr="003A165E">
          <w:rPr>
            <w:rStyle w:val="Hyperlink"/>
            <w:rFonts w:cstheme="minorHAnsi"/>
          </w:rPr>
          <w:t>sao@lincolnshire.gov.uk</w:t>
        </w:r>
      </w:hyperlink>
    </w:p>
    <w:p w14:paraId="6D4429EB" w14:textId="3DDC2A62" w:rsidR="00CB5263" w:rsidRDefault="00CB5263" w:rsidP="00B34031">
      <w:pPr>
        <w:pStyle w:val="NoSpacing"/>
        <w:rPr>
          <w:rStyle w:val="Hyperlink"/>
          <w:rFonts w:cstheme="minorHAnsi"/>
        </w:rPr>
      </w:pPr>
      <w:r w:rsidRPr="007D6FF5">
        <w:rPr>
          <w:rFonts w:cstheme="minorHAnsi"/>
        </w:rPr>
        <w:t>Any queries regarding</w:t>
      </w:r>
      <w:r>
        <w:rPr>
          <w:rFonts w:cstheme="minorHAnsi"/>
        </w:rPr>
        <w:t xml:space="preserve"> </w:t>
      </w:r>
      <w:r w:rsidR="00701515">
        <w:rPr>
          <w:rFonts w:cstheme="minorHAnsi"/>
        </w:rPr>
        <w:t>the placement offered</w:t>
      </w:r>
      <w:r w:rsidR="00243605">
        <w:rPr>
          <w:rFonts w:cstheme="minorHAnsi"/>
        </w:rPr>
        <w:t xml:space="preserve"> under Fair Access Protocol</w:t>
      </w:r>
      <w:r>
        <w:rPr>
          <w:rFonts w:cstheme="minorHAnsi"/>
        </w:rPr>
        <w:t>,</w:t>
      </w:r>
      <w:r w:rsidRPr="007D6FF5">
        <w:rPr>
          <w:rFonts w:cstheme="minorHAnsi"/>
        </w:rPr>
        <w:t xml:space="preserve"> please email </w:t>
      </w:r>
      <w:hyperlink r:id="rId85" w:history="1">
        <w:r w:rsidR="00701515" w:rsidRPr="003A165E">
          <w:rPr>
            <w:rStyle w:val="Hyperlink"/>
            <w:rFonts w:cstheme="minorHAnsi"/>
          </w:rPr>
          <w:t>fap@lincolnshire.gov.uk</w:t>
        </w:r>
      </w:hyperlink>
    </w:p>
    <w:p w14:paraId="2D15A9E0" w14:textId="77777777" w:rsidR="00E76E2C" w:rsidRDefault="00E76E2C" w:rsidP="00B34031">
      <w:pPr>
        <w:pStyle w:val="NoSpacing"/>
        <w:rPr>
          <w:rStyle w:val="Hyperlink"/>
          <w:rFonts w:cstheme="minorHAnsi"/>
        </w:rPr>
      </w:pPr>
    </w:p>
    <w:p w14:paraId="49259C49" w14:textId="77777777" w:rsidR="00BD769E" w:rsidRPr="007D6FF5" w:rsidRDefault="00BD769E" w:rsidP="00BD769E">
      <w:pPr>
        <w:pStyle w:val="NoSpacing"/>
        <w:rPr>
          <w:rFonts w:cstheme="minorHAnsi"/>
        </w:rPr>
      </w:pPr>
    </w:p>
    <w:p w14:paraId="42E97935" w14:textId="27501260" w:rsidR="00BD769E" w:rsidRPr="00563E84" w:rsidRDefault="00BD769E" w:rsidP="5F195CD4">
      <w:pPr>
        <w:pStyle w:val="LCCheader"/>
        <w:shd w:val="clear" w:color="auto" w:fill="4F6228" w:themeFill="accent3" w:themeFillShade="80"/>
        <w:spacing w:line="240" w:lineRule="auto"/>
        <w:jc w:val="center"/>
        <w:rPr>
          <w:rFonts w:asciiTheme="minorHAnsi" w:hAnsiTheme="minorHAnsi" w:cstheme="minorBidi"/>
          <w:sz w:val="32"/>
        </w:rPr>
      </w:pPr>
      <w:bookmarkStart w:id="112" w:name="_Toc178163315"/>
      <w:r w:rsidRPr="5F195CD4">
        <w:rPr>
          <w:rFonts w:asciiTheme="minorHAnsi" w:hAnsiTheme="minorHAnsi" w:cstheme="minorBidi"/>
          <w:sz w:val="32"/>
        </w:rPr>
        <w:lastRenderedPageBreak/>
        <w:t xml:space="preserve">Legal </w:t>
      </w:r>
      <w:r w:rsidR="57F9E548" w:rsidRPr="5F195CD4">
        <w:rPr>
          <w:rFonts w:asciiTheme="minorHAnsi" w:hAnsiTheme="minorHAnsi" w:cstheme="minorBidi"/>
          <w:sz w:val="32"/>
        </w:rPr>
        <w:t>Prosecution</w:t>
      </w:r>
      <w:bookmarkEnd w:id="112"/>
    </w:p>
    <w:p w14:paraId="11DBB42F" w14:textId="77777777" w:rsidR="00BD769E" w:rsidRDefault="00BD769E" w:rsidP="00BD769E">
      <w:pPr>
        <w:pStyle w:val="NoSpacing"/>
        <w:rPr>
          <w:rStyle w:val="Hyperlink"/>
          <w:rFonts w:cstheme="minorHAnsi"/>
        </w:rPr>
      </w:pPr>
    </w:p>
    <w:p w14:paraId="3E266A8A" w14:textId="77777777" w:rsidR="00FF3D1B" w:rsidRDefault="00FF3D1B" w:rsidP="00FF3D1B">
      <w:pPr>
        <w:spacing w:after="0" w:line="240" w:lineRule="auto"/>
      </w:pPr>
      <w:r>
        <w:t xml:space="preserve">A parent who does not ensure the attendance of their child or provision of education </w:t>
      </w:r>
    </w:p>
    <w:p w14:paraId="62D1FDAF" w14:textId="77777777" w:rsidR="00FF3D1B" w:rsidRDefault="00FF3D1B" w:rsidP="00FF3D1B">
      <w:pPr>
        <w:spacing w:after="0" w:line="240" w:lineRule="auto"/>
      </w:pPr>
      <w:r>
        <w:t xml:space="preserve">elsewhere is at risk of a criminal investigation. The decision to follow this route by schools </w:t>
      </w:r>
    </w:p>
    <w:p w14:paraId="2CFDFC57" w14:textId="77777777" w:rsidR="00FF3D1B" w:rsidRDefault="00FF3D1B" w:rsidP="00FF3D1B">
      <w:pPr>
        <w:spacing w:after="0" w:line="240" w:lineRule="auto"/>
      </w:pPr>
      <w:r>
        <w:t xml:space="preserve">should not be taken lightly. It is not the position of the local authority to fine parents but to </w:t>
      </w:r>
    </w:p>
    <w:p w14:paraId="26C66050" w14:textId="77777777" w:rsidR="00FF3D1B" w:rsidRDefault="00FF3D1B" w:rsidP="00FF3D1B">
      <w:pPr>
        <w:spacing w:after="0" w:line="240" w:lineRule="auto"/>
      </w:pPr>
      <w:r>
        <w:t xml:space="preserve">follow the best pathway to improve the attendance of children. If any other route can be </w:t>
      </w:r>
    </w:p>
    <w:p w14:paraId="23699436" w14:textId="77777777" w:rsidR="00FF3D1B" w:rsidRDefault="00FF3D1B" w:rsidP="00FF3D1B">
      <w:pPr>
        <w:spacing w:after="0" w:line="240" w:lineRule="auto"/>
      </w:pPr>
      <w:r>
        <w:t xml:space="preserve">taken to reach this goal, then it should be considered. Lack of improvement or lack of </w:t>
      </w:r>
    </w:p>
    <w:p w14:paraId="2467A978" w14:textId="77777777" w:rsidR="00FF3D1B" w:rsidRDefault="00FF3D1B" w:rsidP="00FF3D1B">
      <w:pPr>
        <w:spacing w:after="0" w:line="240" w:lineRule="auto"/>
      </w:pPr>
      <w:r>
        <w:t xml:space="preserve">parental engagement in attempts to improve attendance could be considered as a reason to </w:t>
      </w:r>
    </w:p>
    <w:p w14:paraId="37DD2FDE" w14:textId="77777777" w:rsidR="00FF3D1B" w:rsidRDefault="00FF3D1B" w:rsidP="00FF3D1B">
      <w:pPr>
        <w:spacing w:after="0" w:line="240" w:lineRule="auto"/>
      </w:pPr>
      <w:r>
        <w:t>pursue a legal route.</w:t>
      </w:r>
    </w:p>
    <w:p w14:paraId="75FBFF1C" w14:textId="77777777" w:rsidR="00FF3D1B" w:rsidRDefault="00FF3D1B" w:rsidP="00FF3D1B">
      <w:pPr>
        <w:spacing w:after="0" w:line="240" w:lineRule="auto"/>
      </w:pPr>
    </w:p>
    <w:p w14:paraId="3B82383B" w14:textId="70D6B6C5" w:rsidR="00FF3D1B" w:rsidRDefault="00FF3D1B" w:rsidP="00FF3D1B">
      <w:pPr>
        <w:spacing w:after="0" w:line="240" w:lineRule="auto"/>
      </w:pPr>
      <w:r>
        <w:t xml:space="preserve">To ensure that this has been investigated fully, schools are asked to contact </w:t>
      </w:r>
      <w:r w:rsidR="00E1069C">
        <w:t>their allocated SEWO</w:t>
      </w:r>
      <w:r>
        <w:t xml:space="preserve"> </w:t>
      </w:r>
    </w:p>
    <w:p w14:paraId="0DB40E72" w14:textId="65318CC5" w:rsidR="00FF3D1B" w:rsidRDefault="7A6A834F" w:rsidP="00FF3D1B">
      <w:pPr>
        <w:spacing w:after="0" w:line="240" w:lineRule="auto"/>
      </w:pPr>
      <w:r>
        <w:t xml:space="preserve">officer for their </w:t>
      </w:r>
      <w:r w:rsidR="00E1069C">
        <w:t>school</w:t>
      </w:r>
      <w:r>
        <w:t xml:space="preserve"> to discuss cases </w:t>
      </w:r>
      <w:r w:rsidR="57E4BBE5">
        <w:t>for penalty</w:t>
      </w:r>
      <w:r>
        <w:t xml:space="preserve"> notices (other than family holidays) </w:t>
      </w:r>
    </w:p>
    <w:p w14:paraId="425564DE" w14:textId="43FBE0BE" w:rsidR="00B60A88" w:rsidRDefault="00FF3D1B" w:rsidP="00FF3D1B">
      <w:pPr>
        <w:spacing w:after="0" w:line="240" w:lineRule="auto"/>
      </w:pPr>
      <w:r>
        <w:t>and prosecutions prior to submitting a report.</w:t>
      </w:r>
      <w:r w:rsidR="00E1069C">
        <w:t xml:space="preserve"> </w:t>
      </w:r>
      <w:r w:rsidR="00D571D3">
        <w:t>Please email</w:t>
      </w:r>
      <w:r w:rsidR="00B60A88">
        <w:t xml:space="preserve"> </w:t>
      </w:r>
      <w:hyperlink r:id="rId86" w:history="1">
        <w:r w:rsidR="00B60A88" w:rsidRPr="000B3363">
          <w:rPr>
            <w:rStyle w:val="Hyperlink"/>
          </w:rPr>
          <w:t>attendance@lincolnshire.gov.uk</w:t>
        </w:r>
      </w:hyperlink>
      <w:r w:rsidR="00B60A88">
        <w:t xml:space="preserve"> </w:t>
      </w:r>
      <w:r w:rsidR="00D571D3">
        <w:t xml:space="preserve">to discuss the case </w:t>
      </w:r>
      <w:proofErr w:type="gramStart"/>
      <w:r w:rsidR="00D571D3">
        <w:t>and also</w:t>
      </w:r>
      <w:proofErr w:type="gramEnd"/>
      <w:r w:rsidR="00D571D3">
        <w:t xml:space="preserve"> if you require further information. </w:t>
      </w:r>
    </w:p>
    <w:p w14:paraId="69BFB9D5" w14:textId="77777777" w:rsidR="00FF3D1B" w:rsidRDefault="00FF3D1B" w:rsidP="00FF3D1B">
      <w:pPr>
        <w:spacing w:after="0" w:line="240" w:lineRule="auto"/>
      </w:pPr>
    </w:p>
    <w:p w14:paraId="645C531A" w14:textId="698B42DB" w:rsidR="00BD769E" w:rsidRDefault="00B60A88" w:rsidP="5A7F752D">
      <w:pPr>
        <w:pStyle w:val="NoSpacing"/>
      </w:pPr>
      <w:r w:rsidRPr="5A7F752D">
        <w:t>For a</w:t>
      </w:r>
      <w:r w:rsidR="00BD769E" w:rsidRPr="5A7F752D">
        <w:t xml:space="preserve">ny queries regarding </w:t>
      </w:r>
      <w:r w:rsidR="006D2593" w:rsidRPr="5A7F752D">
        <w:t xml:space="preserve">existing </w:t>
      </w:r>
      <w:r w:rsidR="00BD769E" w:rsidRPr="5A7F752D">
        <w:t xml:space="preserve">prosecutions, please email </w:t>
      </w:r>
      <w:hyperlink r:id="rId87">
        <w:r w:rsidR="00BD769E" w:rsidRPr="5A7F752D">
          <w:rPr>
            <w:rStyle w:val="Hyperlink"/>
          </w:rPr>
          <w:t>legalpanel@lincolnshire.gov.uk</w:t>
        </w:r>
      </w:hyperlink>
    </w:p>
    <w:p w14:paraId="0524B646" w14:textId="77777777" w:rsidR="005972DB" w:rsidRDefault="005972DB" w:rsidP="00BD769E">
      <w:pPr>
        <w:pStyle w:val="NoSpacing"/>
        <w:rPr>
          <w:rFonts w:cstheme="minorHAnsi"/>
        </w:rPr>
      </w:pPr>
    </w:p>
    <w:p w14:paraId="3BEE32F1" w14:textId="0873AE2C" w:rsidR="005972DB" w:rsidRPr="00563E84" w:rsidRDefault="005972DB" w:rsidP="5F195CD4">
      <w:pPr>
        <w:pStyle w:val="LCCheader"/>
        <w:shd w:val="clear" w:color="auto" w:fill="4F6228" w:themeFill="accent3" w:themeFillShade="80"/>
        <w:spacing w:line="240" w:lineRule="auto"/>
        <w:jc w:val="center"/>
        <w:rPr>
          <w:rFonts w:asciiTheme="minorHAnsi" w:hAnsiTheme="minorHAnsi" w:cstheme="minorBidi"/>
          <w:sz w:val="32"/>
        </w:rPr>
      </w:pPr>
      <w:bookmarkStart w:id="113" w:name="_Toc178163316"/>
      <w:r w:rsidRPr="5F195CD4">
        <w:rPr>
          <w:rFonts w:asciiTheme="minorHAnsi" w:hAnsiTheme="minorHAnsi" w:cstheme="minorBidi"/>
          <w:sz w:val="32"/>
        </w:rPr>
        <w:t>Operation Encompass</w:t>
      </w:r>
      <w:r w:rsidR="00083A08" w:rsidRPr="5F195CD4">
        <w:rPr>
          <w:rFonts w:asciiTheme="minorHAnsi" w:hAnsiTheme="minorHAnsi" w:cstheme="minorBidi"/>
          <w:sz w:val="32"/>
        </w:rPr>
        <w:t xml:space="preserve"> - Education</w:t>
      </w:r>
      <w:bookmarkEnd w:id="113"/>
    </w:p>
    <w:p w14:paraId="3C2522D0" w14:textId="77777777" w:rsidR="005972DB" w:rsidRDefault="005972DB" w:rsidP="005972DB">
      <w:pPr>
        <w:pStyle w:val="NoSpacing"/>
        <w:rPr>
          <w:rStyle w:val="Hyperlink"/>
          <w:rFonts w:cstheme="minorHAnsi"/>
        </w:rPr>
      </w:pPr>
    </w:p>
    <w:p w14:paraId="77B5688A" w14:textId="12891259" w:rsidR="005972DB" w:rsidRDefault="004952FC" w:rsidP="005972DB">
      <w:r>
        <w:t xml:space="preserve">Operation Encompass notifications are sent out to schools on behalf of Police where a school has not been named for a child </w:t>
      </w:r>
      <w:r w:rsidR="00AD1604">
        <w:t>on the incident report. We forward these directly on to schools. Please note: We are not given any further details of the incident and recommend that schools either contact police or, if considered appropriate, speak with the family</w:t>
      </w:r>
      <w:r w:rsidR="00BB1CED">
        <w:t xml:space="preserve"> regarding any concerns.</w:t>
      </w:r>
      <w:r w:rsidR="00C03662">
        <w:t xml:space="preserve"> Notifications can be sent regardless of whether the child was present or not at the actual event.</w:t>
      </w:r>
    </w:p>
    <w:p w14:paraId="71A60EC2" w14:textId="68B8FB08" w:rsidR="0093508A" w:rsidRPr="00285E5A" w:rsidRDefault="470971CB" w:rsidP="005972DB">
      <w:pPr>
        <w:rPr>
          <w:b/>
          <w:bCs/>
        </w:rPr>
      </w:pPr>
      <w:r w:rsidRPr="4C463992">
        <w:rPr>
          <w:b/>
          <w:bCs/>
        </w:rPr>
        <w:t xml:space="preserve">Operation Encompass relies on </w:t>
      </w:r>
      <w:r w:rsidR="4ED11566" w:rsidRPr="4C463992">
        <w:rPr>
          <w:b/>
          <w:bCs/>
        </w:rPr>
        <w:t>up-to-date</w:t>
      </w:r>
      <w:r w:rsidRPr="4C463992">
        <w:rPr>
          <w:b/>
          <w:bCs/>
        </w:rPr>
        <w:t xml:space="preserve"> information being available regarding a child’s education provision, so it is of upmost importance that </w:t>
      </w:r>
      <w:r w:rsidR="7ABD9974" w:rsidRPr="4C463992">
        <w:rPr>
          <w:b/>
          <w:bCs/>
        </w:rPr>
        <w:t>school roll records are kept up to date with the local authority.</w:t>
      </w:r>
    </w:p>
    <w:p w14:paraId="05787451" w14:textId="7BF2A8DB" w:rsidR="005972DB" w:rsidRDefault="005972DB" w:rsidP="005972DB">
      <w:pPr>
        <w:pStyle w:val="NoSpacing"/>
        <w:rPr>
          <w:rStyle w:val="Hyperlink"/>
          <w:rFonts w:cstheme="minorHAnsi"/>
        </w:rPr>
      </w:pPr>
      <w:r w:rsidRPr="007D6FF5">
        <w:rPr>
          <w:rFonts w:cstheme="minorHAnsi"/>
        </w:rPr>
        <w:t>Any queries regarding</w:t>
      </w:r>
      <w:r>
        <w:rPr>
          <w:rFonts w:cstheme="minorHAnsi"/>
        </w:rPr>
        <w:t xml:space="preserve"> </w:t>
      </w:r>
      <w:r w:rsidR="00BB1CED">
        <w:rPr>
          <w:rFonts w:cstheme="minorHAnsi"/>
        </w:rPr>
        <w:t>operation encompass notifications</w:t>
      </w:r>
      <w:r>
        <w:rPr>
          <w:rFonts w:cstheme="minorHAnsi"/>
        </w:rPr>
        <w:t>,</w:t>
      </w:r>
      <w:r w:rsidRPr="007D6FF5">
        <w:rPr>
          <w:rFonts w:cstheme="minorHAnsi"/>
        </w:rPr>
        <w:t xml:space="preserve"> please email </w:t>
      </w:r>
      <w:hyperlink r:id="rId88" w:history="1">
        <w:r w:rsidR="00BB1CED" w:rsidRPr="00C10651">
          <w:rPr>
            <w:rStyle w:val="Hyperlink"/>
            <w:rFonts w:cstheme="minorHAnsi"/>
          </w:rPr>
          <w:t>operationencompass@lincolnshire.gov.uk</w:t>
        </w:r>
      </w:hyperlink>
    </w:p>
    <w:p w14:paraId="7D66F2B5" w14:textId="77777777" w:rsidR="00542608" w:rsidRDefault="00542608" w:rsidP="005972DB">
      <w:pPr>
        <w:pStyle w:val="NoSpacing"/>
        <w:rPr>
          <w:rStyle w:val="Hyperlink"/>
          <w:rFonts w:cstheme="minorHAnsi"/>
        </w:rPr>
      </w:pPr>
    </w:p>
    <w:p w14:paraId="5E5A9D77" w14:textId="73D43F6B" w:rsidR="00083A08" w:rsidRPr="00563E84" w:rsidRDefault="00083A08" w:rsidP="5F195CD4">
      <w:pPr>
        <w:pStyle w:val="LCCheader"/>
        <w:shd w:val="clear" w:color="auto" w:fill="4F6228" w:themeFill="accent3" w:themeFillShade="80"/>
        <w:spacing w:line="240" w:lineRule="auto"/>
        <w:jc w:val="center"/>
        <w:rPr>
          <w:rFonts w:asciiTheme="minorHAnsi" w:hAnsiTheme="minorHAnsi" w:cstheme="minorBidi"/>
          <w:sz w:val="32"/>
        </w:rPr>
      </w:pPr>
      <w:bookmarkStart w:id="114" w:name="_Toc178163317"/>
      <w:r w:rsidRPr="5F195CD4">
        <w:rPr>
          <w:rFonts w:asciiTheme="minorHAnsi" w:hAnsiTheme="minorHAnsi" w:cstheme="minorBidi"/>
          <w:sz w:val="32"/>
        </w:rPr>
        <w:t>Education MARAC</w:t>
      </w:r>
      <w:bookmarkEnd w:id="114"/>
    </w:p>
    <w:p w14:paraId="5557C914" w14:textId="77777777" w:rsidR="00083A08" w:rsidRDefault="00083A08" w:rsidP="00083A08">
      <w:pPr>
        <w:pStyle w:val="NoSpacing"/>
        <w:rPr>
          <w:rStyle w:val="Hyperlink"/>
          <w:rFonts w:cstheme="minorHAnsi"/>
        </w:rPr>
      </w:pPr>
    </w:p>
    <w:p w14:paraId="7A0ABB9C" w14:textId="77777777" w:rsidR="00200211" w:rsidRDefault="00200211" w:rsidP="00BD769E">
      <w:pPr>
        <w:pStyle w:val="NoSpacing"/>
        <w:rPr>
          <w:rStyle w:val="ui-provider"/>
        </w:rPr>
      </w:pPr>
      <w:r>
        <w:rPr>
          <w:rStyle w:val="ui-provider"/>
        </w:rPr>
        <w:t xml:space="preserve">MARAC stands for Multi Agency Risk Assessment Conference (MARAC).  It is a meeting attended by agencies to discuss cases of domestic violence that professionals consider to be high risk.  The purpose of the MARAC is so that all the agencies involved in helping victims can agree how best to offer protection.  </w:t>
      </w:r>
    </w:p>
    <w:p w14:paraId="1EAB925F" w14:textId="77777777" w:rsidR="00200211" w:rsidRDefault="00200211" w:rsidP="00BD769E">
      <w:pPr>
        <w:pStyle w:val="NoSpacing"/>
        <w:rPr>
          <w:rStyle w:val="ui-provider"/>
        </w:rPr>
      </w:pPr>
    </w:p>
    <w:p w14:paraId="54682F5F" w14:textId="46B3B3F4" w:rsidR="005972DB" w:rsidRDefault="00200211" w:rsidP="00BD769E">
      <w:pPr>
        <w:pStyle w:val="NoSpacing"/>
        <w:rPr>
          <w:rStyle w:val="ui-provider"/>
        </w:rPr>
      </w:pPr>
      <w:r>
        <w:rPr>
          <w:rStyle w:val="ui-provider"/>
        </w:rPr>
        <w:t xml:space="preserve">MARAC will send information regarding a case to schools (where a child is </w:t>
      </w:r>
      <w:r w:rsidR="00203458">
        <w:rPr>
          <w:rStyle w:val="ui-provider"/>
        </w:rPr>
        <w:t xml:space="preserve">showing as </w:t>
      </w:r>
      <w:r>
        <w:rPr>
          <w:rStyle w:val="ui-provider"/>
        </w:rPr>
        <w:t xml:space="preserve">on roll), as well as a proforma which </w:t>
      </w:r>
      <w:r w:rsidRPr="00203458">
        <w:rPr>
          <w:rStyle w:val="ui-provider"/>
          <w:b/>
          <w:bCs/>
          <w:u w:val="single"/>
        </w:rPr>
        <w:t>must</w:t>
      </w:r>
      <w:r>
        <w:rPr>
          <w:rStyle w:val="ui-provider"/>
        </w:rPr>
        <w:t xml:space="preserve"> be completed and returned by the due date stated in the email.  MARAC always requests information relating to all children (aged under 18 years) involved (including those not living in the household), regardless of whether the child was present or not at the actual event.</w:t>
      </w:r>
    </w:p>
    <w:p w14:paraId="0AAA2333" w14:textId="77777777" w:rsidR="00285E5A" w:rsidRDefault="00285E5A" w:rsidP="00BD769E">
      <w:pPr>
        <w:pStyle w:val="NoSpacing"/>
        <w:rPr>
          <w:rStyle w:val="ui-provider"/>
        </w:rPr>
      </w:pPr>
    </w:p>
    <w:p w14:paraId="0D942330" w14:textId="4C173378" w:rsidR="00285E5A" w:rsidRPr="00285E5A" w:rsidRDefault="2CB4C159" w:rsidP="00285E5A">
      <w:pPr>
        <w:rPr>
          <w:b/>
          <w:bCs/>
        </w:rPr>
      </w:pPr>
      <w:r w:rsidRPr="4C463992">
        <w:rPr>
          <w:b/>
          <w:bCs/>
        </w:rPr>
        <w:t>T</w:t>
      </w:r>
      <w:r w:rsidR="39C795A7" w:rsidRPr="4C463992">
        <w:rPr>
          <w:b/>
          <w:bCs/>
        </w:rPr>
        <w:t xml:space="preserve">he Education </w:t>
      </w:r>
      <w:r w:rsidR="7ABD9974" w:rsidRPr="4C463992">
        <w:rPr>
          <w:b/>
          <w:bCs/>
        </w:rPr>
        <w:t xml:space="preserve">MARAC </w:t>
      </w:r>
      <w:r w:rsidR="39C795A7" w:rsidRPr="4C463992">
        <w:rPr>
          <w:b/>
          <w:bCs/>
        </w:rPr>
        <w:t xml:space="preserve">team </w:t>
      </w:r>
      <w:r w:rsidR="7ABD9974" w:rsidRPr="4C463992">
        <w:rPr>
          <w:b/>
          <w:bCs/>
        </w:rPr>
        <w:t xml:space="preserve">relies on </w:t>
      </w:r>
      <w:r w:rsidR="3C9F7A12" w:rsidRPr="4C463992">
        <w:rPr>
          <w:b/>
          <w:bCs/>
        </w:rPr>
        <w:t>up-to-date</w:t>
      </w:r>
      <w:r w:rsidR="7ABD9974" w:rsidRPr="4C463992">
        <w:rPr>
          <w:b/>
          <w:bCs/>
        </w:rPr>
        <w:t xml:space="preserve"> information being available regarding a child’s education provision, so it is of upmost importance that school roll records are kept up to date with the local authority.</w:t>
      </w:r>
    </w:p>
    <w:p w14:paraId="2200F5C6" w14:textId="77777777" w:rsidR="00200211" w:rsidRDefault="00200211" w:rsidP="00BD769E">
      <w:pPr>
        <w:pStyle w:val="NoSpacing"/>
        <w:rPr>
          <w:rStyle w:val="Hyperlink"/>
          <w:rFonts w:cstheme="minorHAnsi"/>
        </w:rPr>
      </w:pPr>
    </w:p>
    <w:p w14:paraId="05906320" w14:textId="4DEDA12B" w:rsidR="00083A08" w:rsidRDefault="00083A08" w:rsidP="00083A08">
      <w:pPr>
        <w:pStyle w:val="NoSpacing"/>
        <w:rPr>
          <w:rFonts w:cstheme="minorHAnsi"/>
        </w:rPr>
      </w:pPr>
      <w:r w:rsidRPr="007D6FF5">
        <w:rPr>
          <w:rFonts w:cstheme="minorHAnsi"/>
        </w:rPr>
        <w:t>Any queries regarding</w:t>
      </w:r>
      <w:r>
        <w:rPr>
          <w:rFonts w:cstheme="minorHAnsi"/>
        </w:rPr>
        <w:t xml:space="preserve"> operation encompass notifications,</w:t>
      </w:r>
      <w:r w:rsidRPr="007D6FF5">
        <w:rPr>
          <w:rFonts w:cstheme="minorHAnsi"/>
        </w:rPr>
        <w:t xml:space="preserve"> please email </w:t>
      </w:r>
      <w:hyperlink r:id="rId89" w:history="1">
        <w:r w:rsidRPr="00C10651">
          <w:rPr>
            <w:rStyle w:val="Hyperlink"/>
            <w:rFonts w:cstheme="minorHAnsi"/>
          </w:rPr>
          <w:t>educationMARAC@lincolnshire.gov.uk</w:t>
        </w:r>
      </w:hyperlink>
    </w:p>
    <w:p w14:paraId="5BAFE27B" w14:textId="77777777" w:rsidR="00083A08" w:rsidRDefault="00083A08" w:rsidP="00BD769E">
      <w:pPr>
        <w:pStyle w:val="NoSpacing"/>
        <w:rPr>
          <w:rStyle w:val="Hyperlink"/>
          <w:rFonts w:cstheme="minorHAnsi"/>
        </w:rPr>
      </w:pPr>
    </w:p>
    <w:p w14:paraId="160E7FC7" w14:textId="77777777" w:rsidR="00BD769E" w:rsidRDefault="00BD769E" w:rsidP="00B34031">
      <w:pPr>
        <w:pStyle w:val="NoSpacing"/>
        <w:rPr>
          <w:rStyle w:val="Hyperlink"/>
          <w:rFonts w:cstheme="minorHAnsi"/>
        </w:rPr>
      </w:pPr>
    </w:p>
    <w:p w14:paraId="1EC0D45C" w14:textId="230B84A4" w:rsidR="00BD769E" w:rsidRPr="00D84A4B" w:rsidRDefault="00BD769E" w:rsidP="00BD769E">
      <w:pPr>
        <w:spacing w:after="0" w:line="240" w:lineRule="auto"/>
        <w:jc w:val="center"/>
        <w:rPr>
          <w:rFonts w:cstheme="minorHAnsi"/>
          <w:b/>
          <w:color w:val="4F6228" w:themeColor="accent3" w:themeShade="80"/>
          <w:sz w:val="48"/>
          <w:szCs w:val="48"/>
        </w:rPr>
      </w:pPr>
      <w:r w:rsidRPr="00D84A4B">
        <w:rPr>
          <w:rFonts w:cstheme="minorHAnsi"/>
          <w:b/>
          <w:color w:val="4F6228" w:themeColor="accent3" w:themeShade="80"/>
          <w:sz w:val="48"/>
          <w:szCs w:val="48"/>
        </w:rPr>
        <w:t xml:space="preserve">Overview of </w:t>
      </w:r>
      <w:r w:rsidR="00FE2EDE" w:rsidRPr="00D84A4B">
        <w:rPr>
          <w:rFonts w:cstheme="minorHAnsi"/>
          <w:b/>
          <w:color w:val="4F6228" w:themeColor="accent3" w:themeShade="80"/>
          <w:sz w:val="48"/>
          <w:szCs w:val="48"/>
        </w:rPr>
        <w:t>O</w:t>
      </w:r>
      <w:r w:rsidRPr="00D84A4B">
        <w:rPr>
          <w:rFonts w:cstheme="minorHAnsi"/>
          <w:b/>
          <w:color w:val="4F6228" w:themeColor="accent3" w:themeShade="80"/>
          <w:sz w:val="48"/>
          <w:szCs w:val="48"/>
        </w:rPr>
        <w:t xml:space="preserve">ther </w:t>
      </w:r>
      <w:r w:rsidR="00FE2EDE" w:rsidRPr="00D84A4B">
        <w:rPr>
          <w:rFonts w:cstheme="minorHAnsi"/>
          <w:b/>
          <w:color w:val="4F6228" w:themeColor="accent3" w:themeShade="80"/>
          <w:sz w:val="48"/>
          <w:szCs w:val="48"/>
        </w:rPr>
        <w:t>T</w:t>
      </w:r>
      <w:r w:rsidRPr="00D84A4B">
        <w:rPr>
          <w:rFonts w:cstheme="minorHAnsi"/>
          <w:b/>
          <w:color w:val="4F6228" w:themeColor="accent3" w:themeShade="80"/>
          <w:sz w:val="48"/>
          <w:szCs w:val="48"/>
        </w:rPr>
        <w:t>eams</w:t>
      </w:r>
    </w:p>
    <w:p w14:paraId="72E1CAD7" w14:textId="392CF358" w:rsidR="006F6C88" w:rsidRPr="00563E84" w:rsidRDefault="66F8BAC8" w:rsidP="5F195CD4">
      <w:pPr>
        <w:pStyle w:val="LCCheader"/>
        <w:shd w:val="clear" w:color="auto" w:fill="4F6228" w:themeFill="accent3" w:themeFillShade="80"/>
        <w:spacing w:line="240" w:lineRule="auto"/>
        <w:jc w:val="center"/>
        <w:rPr>
          <w:rFonts w:asciiTheme="minorHAnsi" w:hAnsiTheme="minorHAnsi" w:cstheme="minorBidi"/>
          <w:sz w:val="32"/>
        </w:rPr>
      </w:pPr>
      <w:bookmarkStart w:id="115" w:name="_Toc178163318"/>
      <w:r w:rsidRPr="5F195CD4">
        <w:rPr>
          <w:rFonts w:asciiTheme="minorHAnsi" w:hAnsiTheme="minorHAnsi" w:cstheme="minorBidi"/>
          <w:sz w:val="32"/>
        </w:rPr>
        <w:t>School</w:t>
      </w:r>
      <w:r w:rsidR="006F6C88" w:rsidRPr="5F195CD4">
        <w:rPr>
          <w:rFonts w:asciiTheme="minorHAnsi" w:hAnsiTheme="minorHAnsi" w:cstheme="minorBidi"/>
          <w:sz w:val="32"/>
        </w:rPr>
        <w:t xml:space="preserve"> Admissions</w:t>
      </w:r>
      <w:bookmarkEnd w:id="115"/>
    </w:p>
    <w:p w14:paraId="5B2F9DAE" w14:textId="77777777" w:rsidR="006F6C88" w:rsidRDefault="006F6C88" w:rsidP="006F6C88">
      <w:pPr>
        <w:pStyle w:val="NoSpacing"/>
        <w:rPr>
          <w:rFonts w:cstheme="minorHAnsi"/>
        </w:rPr>
      </w:pPr>
    </w:p>
    <w:p w14:paraId="6AFD8F40" w14:textId="77777777" w:rsidR="00C2068A" w:rsidRDefault="00C2068A" w:rsidP="00A0486C">
      <w:r>
        <w:t xml:space="preserve">The School Admissions team handle in-year applications for a change of schools at non-standard points in the year. </w:t>
      </w:r>
    </w:p>
    <w:p w14:paraId="42455D5D" w14:textId="45C032FB" w:rsidR="00A0486C" w:rsidRPr="00A0486C" w:rsidRDefault="5B641D86" w:rsidP="00A0486C">
      <w:pPr>
        <w:rPr>
          <w:lang w:eastAsia="en-GB"/>
        </w:rPr>
      </w:pPr>
      <w:r>
        <w:t xml:space="preserve">When a placement offer has been made to a child by school, </w:t>
      </w:r>
      <w:r w:rsidR="39641F64">
        <w:t>the local authority</w:t>
      </w:r>
      <w:r w:rsidRPr="4C463992">
        <w:rPr>
          <w:lang w:eastAsia="en-GB"/>
        </w:rPr>
        <w:t xml:space="preserve"> </w:t>
      </w:r>
      <w:r w:rsidR="37E4BE28" w:rsidRPr="4C463992">
        <w:rPr>
          <w:lang w:eastAsia="en-GB"/>
        </w:rPr>
        <w:t>expects</w:t>
      </w:r>
      <w:r w:rsidRPr="4C463992">
        <w:rPr>
          <w:lang w:eastAsia="en-GB"/>
        </w:rPr>
        <w:t xml:space="preserve"> the parent to arrange admission with the offered school within seven school days of the date of </w:t>
      </w:r>
      <w:r w:rsidR="0A9774E6" w:rsidRPr="4C463992">
        <w:rPr>
          <w:lang w:eastAsia="en-GB"/>
        </w:rPr>
        <w:t xml:space="preserve">the notification </w:t>
      </w:r>
      <w:r w:rsidRPr="4C463992">
        <w:rPr>
          <w:lang w:eastAsia="en-GB"/>
        </w:rPr>
        <w:t>letter.</w:t>
      </w:r>
    </w:p>
    <w:p w14:paraId="0BFD9685" w14:textId="0B5E150D" w:rsidR="00A0486C" w:rsidRPr="00A0486C" w:rsidRDefault="00A0486C" w:rsidP="43EC0D73">
      <w:pPr>
        <w:rPr>
          <w:rFonts w:eastAsia="Times New Roman"/>
          <w:b/>
          <w:bCs/>
          <w:lang w:eastAsia="en-GB"/>
        </w:rPr>
      </w:pPr>
      <w:r w:rsidRPr="43EC0D73">
        <w:rPr>
          <w:b/>
          <w:bCs/>
          <w:lang w:eastAsia="en-GB"/>
        </w:rPr>
        <w:t>We expect schools to</w:t>
      </w:r>
      <w:r w:rsidR="414A7A84" w:rsidRPr="43EC0D73">
        <w:rPr>
          <w:b/>
          <w:bCs/>
          <w:lang w:eastAsia="en-GB"/>
        </w:rPr>
        <w:t xml:space="preserve"> </w:t>
      </w:r>
      <w:r w:rsidRPr="43EC0D73">
        <w:rPr>
          <w:rFonts w:eastAsia="Times New Roman"/>
          <w:b/>
          <w:bCs/>
          <w:lang w:eastAsia="en-GB"/>
        </w:rPr>
        <w:t xml:space="preserve">add the child to the school admissions register </w:t>
      </w:r>
      <w:r w:rsidR="006D2593" w:rsidRPr="43EC0D73">
        <w:rPr>
          <w:rFonts w:eastAsia="Times New Roman"/>
          <w:b/>
          <w:bCs/>
          <w:lang w:eastAsia="en-GB"/>
        </w:rPr>
        <w:t xml:space="preserve">and attendance register on the agreed start date. </w:t>
      </w:r>
    </w:p>
    <w:p w14:paraId="678C6400" w14:textId="1180BB2F" w:rsidR="00A0486C" w:rsidRPr="00A0486C" w:rsidRDefault="00A0486C" w:rsidP="43EC0D73">
      <w:pPr>
        <w:spacing w:after="0" w:line="240" w:lineRule="auto"/>
        <w:rPr>
          <w:lang w:eastAsia="en-GB"/>
        </w:rPr>
      </w:pPr>
      <w:r w:rsidRPr="43EC0D73">
        <w:rPr>
          <w:lang w:eastAsia="en-GB"/>
        </w:rPr>
        <w:t>If the child does not attend on the expected first day of attendance the school must take appropriate steps to investigate and challenge any non-attendance.  If after making reasonable enquiries there is no contact with the parents / carer the school must report the child as 'Child Missing Education' using the LCC CME survey. It is vital that all schools do this so that children do not become lost to the system.</w:t>
      </w:r>
    </w:p>
    <w:p w14:paraId="4D5758B1" w14:textId="50413BD6" w:rsidR="43EC0D73" w:rsidRDefault="43EC0D73" w:rsidP="43EC0D73">
      <w:pPr>
        <w:spacing w:after="0" w:line="240" w:lineRule="auto"/>
        <w:rPr>
          <w:lang w:eastAsia="en-GB"/>
        </w:rPr>
      </w:pPr>
    </w:p>
    <w:p w14:paraId="6A60B1A2" w14:textId="0EFCCEF4" w:rsidR="00A0486C" w:rsidRPr="00A0486C" w:rsidRDefault="00A0486C" w:rsidP="00A0486C">
      <w:pPr>
        <w:rPr>
          <w:lang w:eastAsia="en-GB"/>
        </w:rPr>
      </w:pPr>
      <w:r w:rsidRPr="00A0486C">
        <w:rPr>
          <w:lang w:eastAsia="en-GB"/>
        </w:rPr>
        <w:t>The admission register must contain the personal details of every pupil in the school, along with the date of admission or re-admission to the school, information regarding parents and carers and det</w:t>
      </w:r>
      <w:r>
        <w:rPr>
          <w:lang w:eastAsia="en-GB"/>
        </w:rPr>
        <w:t>a</w:t>
      </w:r>
      <w:r w:rsidRPr="00A0486C">
        <w:rPr>
          <w:lang w:eastAsia="en-GB"/>
        </w:rPr>
        <w:t>ils of the school last attended.</w:t>
      </w:r>
    </w:p>
    <w:p w14:paraId="1A8B7423" w14:textId="2BC2B0DE" w:rsidR="00A0486C" w:rsidRPr="00A0486C" w:rsidRDefault="00A0486C" w:rsidP="00A0486C">
      <w:r w:rsidRPr="00A0486C">
        <w:t xml:space="preserve">Any queries regarding registration and attendance please email </w:t>
      </w:r>
      <w:hyperlink r:id="rId90" w:history="1">
        <w:r w:rsidRPr="006F5AE6">
          <w:rPr>
            <w:rStyle w:val="Hyperlink"/>
          </w:rPr>
          <w:t>attendance@lincolnshire.gov.uk</w:t>
        </w:r>
      </w:hyperlink>
      <w:r>
        <w:t xml:space="preserve">.  </w:t>
      </w:r>
      <w:r w:rsidRPr="00A0486C">
        <w:t xml:space="preserve"> </w:t>
      </w:r>
    </w:p>
    <w:p w14:paraId="1FA38B7F" w14:textId="37CD0CBC" w:rsidR="000F20A5" w:rsidRDefault="00A0486C" w:rsidP="00542608">
      <w:r w:rsidRPr="00A0486C">
        <w:t>For on/off roll queries and CME please see the relevant sections above.</w:t>
      </w:r>
    </w:p>
    <w:p w14:paraId="71577E1F" w14:textId="134F05A9" w:rsidR="001E2178" w:rsidRDefault="001E2178" w:rsidP="001E2178">
      <w:r w:rsidRPr="00A0486C">
        <w:t xml:space="preserve">Any queries regarding </w:t>
      </w:r>
      <w:r>
        <w:t>mid-year admissions</w:t>
      </w:r>
      <w:r w:rsidRPr="00A0486C">
        <w:t xml:space="preserve"> please email</w:t>
      </w:r>
      <w:r>
        <w:t xml:space="preserve"> </w:t>
      </w:r>
      <w:hyperlink r:id="rId91" w:history="1">
        <w:r w:rsidRPr="00F74CC7">
          <w:rPr>
            <w:rStyle w:val="Hyperlink"/>
          </w:rPr>
          <w:t>midyearadmissions@lincolnshire.gov.uk</w:t>
        </w:r>
      </w:hyperlink>
    </w:p>
    <w:p w14:paraId="6B43C360" w14:textId="7542C531" w:rsidR="001E2178" w:rsidRPr="001E2178" w:rsidRDefault="001E2178" w:rsidP="001E2178">
      <w:pPr>
        <w:rPr>
          <w:color w:val="0000FF" w:themeColor="hyperlink"/>
          <w:u w:val="single"/>
        </w:rPr>
      </w:pPr>
      <w:r>
        <w:t xml:space="preserve">For </w:t>
      </w:r>
      <w:r w:rsidR="00AC0A86">
        <w:t>other</w:t>
      </w:r>
      <w:r>
        <w:t xml:space="preserve"> queries regarding </w:t>
      </w:r>
      <w:r w:rsidR="00AC0A86">
        <w:t>co-ordinated</w:t>
      </w:r>
      <w:r>
        <w:t xml:space="preserve"> admissions</w:t>
      </w:r>
      <w:r w:rsidR="00AC0A86">
        <w:t xml:space="preserve"> at standard points of entry</w:t>
      </w:r>
      <w:r>
        <w:t xml:space="preserve"> please email </w:t>
      </w:r>
      <w:hyperlink r:id="rId92">
        <w:r w:rsidR="00AC0A86" w:rsidRPr="43EC0D73">
          <w:rPr>
            <w:rStyle w:val="Hyperlink"/>
          </w:rPr>
          <w:t>schooladmissions@lincolnshire.gov.uk</w:t>
        </w:r>
      </w:hyperlink>
    </w:p>
    <w:p w14:paraId="36BA5EC0" w14:textId="77777777" w:rsidR="00542608" w:rsidRDefault="00542608" w:rsidP="00542608">
      <w:pPr>
        <w:spacing w:after="0"/>
      </w:pPr>
    </w:p>
    <w:p w14:paraId="5D808C2F" w14:textId="7C30F142" w:rsidR="00F90737" w:rsidRPr="00563E84" w:rsidRDefault="003F60B3" w:rsidP="5F195CD4">
      <w:pPr>
        <w:pStyle w:val="LCCheader"/>
        <w:shd w:val="clear" w:color="auto" w:fill="4F6228" w:themeFill="accent3" w:themeFillShade="80"/>
        <w:spacing w:line="240" w:lineRule="auto"/>
        <w:jc w:val="center"/>
        <w:rPr>
          <w:rFonts w:asciiTheme="minorHAnsi" w:hAnsiTheme="minorHAnsi" w:cstheme="minorBidi"/>
          <w:sz w:val="32"/>
        </w:rPr>
      </w:pPr>
      <w:bookmarkStart w:id="116" w:name="_Toc178163319"/>
      <w:bookmarkStart w:id="117" w:name="_Hlk173845761"/>
      <w:r w:rsidRPr="5F195CD4">
        <w:rPr>
          <w:rFonts w:asciiTheme="minorHAnsi" w:hAnsiTheme="minorHAnsi" w:cstheme="minorBidi"/>
          <w:sz w:val="32"/>
        </w:rPr>
        <w:t>Fair Access Protocol (</w:t>
      </w:r>
      <w:r w:rsidR="00F90737" w:rsidRPr="5F195CD4">
        <w:rPr>
          <w:rFonts w:asciiTheme="minorHAnsi" w:hAnsiTheme="minorHAnsi" w:cstheme="minorBidi"/>
          <w:sz w:val="32"/>
        </w:rPr>
        <w:t>FAP</w:t>
      </w:r>
      <w:r w:rsidRPr="5F195CD4">
        <w:rPr>
          <w:rFonts w:asciiTheme="minorHAnsi" w:hAnsiTheme="minorHAnsi" w:cstheme="minorBidi"/>
          <w:sz w:val="32"/>
        </w:rPr>
        <w:t>)</w:t>
      </w:r>
      <w:bookmarkEnd w:id="116"/>
    </w:p>
    <w:p w14:paraId="278EC82F" w14:textId="77777777" w:rsidR="00F90737" w:rsidRDefault="00F90737" w:rsidP="00F90737">
      <w:pPr>
        <w:pStyle w:val="NoSpacing"/>
        <w:rPr>
          <w:rFonts w:cstheme="minorHAnsi"/>
        </w:rPr>
      </w:pPr>
    </w:p>
    <w:p w14:paraId="3A138371" w14:textId="6A55D61D" w:rsidR="00E725E5" w:rsidRPr="00E725E5" w:rsidRDefault="00E725E5" w:rsidP="00E725E5">
      <w:r w:rsidRPr="00E725E5">
        <w:t xml:space="preserve">Where it can be demonstrated that reasonable measures have been taken to secure a school place through the usual in-year admissions process and this has not been successful, or where a school place has not been sought due to exceptional circumstances, a child may be eligible for referral to the Fair Access Protocol (“FAP”). The purpose of a FAP is to ensure that vulnerable children, and those who are having difficulty in securing a school place in-year, are allocated a school place as quickly as possible, minimising the time the child is without suitable education. A points-based system is used to share these children out as equally as possible between Lincolnshire schools. </w:t>
      </w:r>
    </w:p>
    <w:p w14:paraId="1EE1BDB1" w14:textId="23AF29E9" w:rsidR="00E725E5" w:rsidRPr="00E725E5" w:rsidRDefault="68A0D1DB" w:rsidP="00E725E5">
      <w:r>
        <w:lastRenderedPageBreak/>
        <w:t xml:space="preserve">Each school we approach is given the opportunity to refer the decision back to the LA via an “exceptional referral”. These are heard </w:t>
      </w:r>
      <w:r w:rsidR="0A9774E6">
        <w:t xml:space="preserve">at </w:t>
      </w:r>
      <w:r>
        <w:t xml:space="preserve">FAP panel meetings. </w:t>
      </w:r>
      <w:r w:rsidR="0A9774E6">
        <w:t xml:space="preserve">The panel may agree </w:t>
      </w:r>
      <w:r>
        <w:t xml:space="preserve">that the </w:t>
      </w:r>
      <w:r w:rsidR="0A9774E6">
        <w:t xml:space="preserve">case </w:t>
      </w:r>
      <w:r>
        <w:t xml:space="preserve">meets the criteria to refuse the FAP request. An example would be that the child in question poses a significant safeguarding threat to an existing pupil. When an exceptional referral is agreed, we will then approach the next most suitable school or occasionally, refer to </w:t>
      </w:r>
      <w:r w:rsidR="297CF6D8">
        <w:t>the Pupil Reintegration Team (</w:t>
      </w:r>
      <w:r>
        <w:t>PRT</w:t>
      </w:r>
      <w:r w:rsidR="297CF6D8">
        <w:t>)</w:t>
      </w:r>
      <w:r>
        <w:t>.</w:t>
      </w:r>
    </w:p>
    <w:p w14:paraId="386F9DE5" w14:textId="1C56B8AA" w:rsidR="00E725E5" w:rsidRPr="00E725E5" w:rsidRDefault="00E725E5" w:rsidP="00E725E5">
      <w:r w:rsidRPr="00E725E5">
        <w:t xml:space="preserve">In addition, </w:t>
      </w:r>
      <w:proofErr w:type="gramStart"/>
      <w:r w:rsidRPr="00E725E5">
        <w:t>through the use of</w:t>
      </w:r>
      <w:proofErr w:type="gramEnd"/>
      <w:r w:rsidRPr="00E725E5">
        <w:t xml:space="preserve"> our weekly FAP panel, it’s decided which schools are best to be named on an SAO. Schools are given the same opportunity to refer through an exceptional referral as a FAP request if they feel an SAO for their school would be unsuitable.</w:t>
      </w:r>
    </w:p>
    <w:p w14:paraId="2D091B02" w14:textId="52D75078" w:rsidR="00E725E5" w:rsidRDefault="00E725E5" w:rsidP="00E725E5">
      <w:r w:rsidRPr="00E725E5">
        <w:t xml:space="preserve">The current Fair Access Protocol can be found at </w:t>
      </w:r>
      <w:hyperlink r:id="rId93" w:history="1">
        <w:r w:rsidRPr="00E725E5">
          <w:rPr>
            <w:rStyle w:val="Hyperlink"/>
          </w:rPr>
          <w:t>www.lincolnshire.gov.uk/directory-record/63863/fair-access-protocol</w:t>
        </w:r>
      </w:hyperlink>
    </w:p>
    <w:p w14:paraId="0577BDB5" w14:textId="73B4B7BA" w:rsidR="004047C5" w:rsidRDefault="00382D87" w:rsidP="00542608">
      <w:r>
        <w:t xml:space="preserve">Any queries regarding </w:t>
      </w:r>
      <w:r w:rsidR="006D2593">
        <w:t>the Fair Access Protocol</w:t>
      </w:r>
      <w:r>
        <w:t xml:space="preserve"> email </w:t>
      </w:r>
      <w:hyperlink r:id="rId94">
        <w:r w:rsidRPr="43EC0D73">
          <w:rPr>
            <w:rStyle w:val="Hyperlink"/>
          </w:rPr>
          <w:t>FAP@lincolnshire.gov.uk</w:t>
        </w:r>
      </w:hyperlink>
      <w:r>
        <w:t xml:space="preserve">. </w:t>
      </w:r>
    </w:p>
    <w:bookmarkEnd w:id="117"/>
    <w:p w14:paraId="2BF367DF" w14:textId="77777777" w:rsidR="00542608" w:rsidRPr="00E725E5" w:rsidRDefault="00542608" w:rsidP="00542608">
      <w:pPr>
        <w:spacing w:after="0"/>
      </w:pPr>
    </w:p>
    <w:p w14:paraId="082644C5" w14:textId="37C70CDD" w:rsidR="00FD38FF" w:rsidRPr="00563E84" w:rsidRDefault="00C4189B" w:rsidP="5F195CD4">
      <w:pPr>
        <w:pStyle w:val="LCCheader"/>
        <w:shd w:val="clear" w:color="auto" w:fill="4F6228" w:themeFill="accent3" w:themeFillShade="80"/>
        <w:spacing w:line="240" w:lineRule="auto"/>
        <w:jc w:val="center"/>
        <w:rPr>
          <w:rFonts w:asciiTheme="minorHAnsi" w:hAnsiTheme="minorHAnsi" w:cstheme="minorBidi"/>
          <w:sz w:val="32"/>
        </w:rPr>
      </w:pPr>
      <w:r w:rsidRPr="5F195CD4">
        <w:rPr>
          <w:rFonts w:asciiTheme="minorHAnsi" w:hAnsiTheme="minorHAnsi" w:cstheme="minorBidi"/>
          <w:sz w:val="32"/>
        </w:rPr>
        <w:t xml:space="preserve"> </w:t>
      </w:r>
      <w:bookmarkStart w:id="118" w:name="_Toc178163320"/>
      <w:r w:rsidR="00FD38FF" w:rsidRPr="5F195CD4">
        <w:rPr>
          <w:rFonts w:asciiTheme="minorHAnsi" w:hAnsiTheme="minorHAnsi" w:cstheme="minorBidi"/>
          <w:sz w:val="32"/>
        </w:rPr>
        <w:t>P</w:t>
      </w:r>
      <w:r w:rsidRPr="5F195CD4">
        <w:rPr>
          <w:rFonts w:asciiTheme="minorHAnsi" w:hAnsiTheme="minorHAnsi" w:cstheme="minorBidi"/>
          <w:sz w:val="32"/>
        </w:rPr>
        <w:t xml:space="preserve">enalty </w:t>
      </w:r>
      <w:r w:rsidR="00FD38FF" w:rsidRPr="5F195CD4">
        <w:rPr>
          <w:rFonts w:asciiTheme="minorHAnsi" w:hAnsiTheme="minorHAnsi" w:cstheme="minorBidi"/>
          <w:sz w:val="32"/>
        </w:rPr>
        <w:t>N</w:t>
      </w:r>
      <w:r w:rsidRPr="5F195CD4">
        <w:rPr>
          <w:rFonts w:asciiTheme="minorHAnsi" w:hAnsiTheme="minorHAnsi" w:cstheme="minorBidi"/>
          <w:sz w:val="32"/>
        </w:rPr>
        <w:t>otices</w:t>
      </w:r>
      <w:r w:rsidR="000C3311" w:rsidRPr="5F195CD4">
        <w:rPr>
          <w:rFonts w:asciiTheme="minorHAnsi" w:hAnsiTheme="minorHAnsi" w:cstheme="minorBidi"/>
          <w:sz w:val="32"/>
        </w:rPr>
        <w:t xml:space="preserve"> (FPN)</w:t>
      </w:r>
      <w:bookmarkEnd w:id="118"/>
    </w:p>
    <w:p w14:paraId="4B12389B" w14:textId="77777777" w:rsidR="0074206C" w:rsidRDefault="0074206C" w:rsidP="00B34031">
      <w:pPr>
        <w:pStyle w:val="NoSpacing"/>
        <w:rPr>
          <w:rFonts w:cstheme="minorHAnsi"/>
        </w:rPr>
      </w:pPr>
    </w:p>
    <w:p w14:paraId="7B39E8DD" w14:textId="6F1DEDDE" w:rsidR="00787975" w:rsidRDefault="00787975" w:rsidP="43EC0D73">
      <w:pPr>
        <w:rPr>
          <w:i/>
          <w:iCs/>
          <w:color w:val="FF0000"/>
        </w:rPr>
      </w:pPr>
      <w:r w:rsidRPr="43EC0D73">
        <w:rPr>
          <w:i/>
          <w:iCs/>
        </w:rPr>
        <w:t xml:space="preserve">The </w:t>
      </w:r>
      <w:r w:rsidR="79040A7D" w:rsidRPr="43EC0D73">
        <w:rPr>
          <w:i/>
          <w:iCs/>
        </w:rPr>
        <w:t>attendance team</w:t>
      </w:r>
      <w:r w:rsidRPr="43EC0D73">
        <w:rPr>
          <w:i/>
          <w:iCs/>
        </w:rPr>
        <w:t xml:space="preserve"> issue fines at the request of schools to parents (where unauthorised absences have taken </w:t>
      </w:r>
      <w:proofErr w:type="gramStart"/>
      <w:r w:rsidRPr="43EC0D73">
        <w:rPr>
          <w:i/>
          <w:iCs/>
        </w:rPr>
        <w:t>place;</w:t>
      </w:r>
      <w:proofErr w:type="gramEnd"/>
      <w:r w:rsidR="00B02874" w:rsidRPr="43EC0D73">
        <w:rPr>
          <w:i/>
          <w:iCs/>
        </w:rPr>
        <w:t xml:space="preserve"> </w:t>
      </w:r>
      <w:r w:rsidR="00232C62" w:rsidRPr="43EC0D73">
        <w:rPr>
          <w:i/>
          <w:iCs/>
        </w:rPr>
        <w:t xml:space="preserve">i.e. </w:t>
      </w:r>
      <w:r w:rsidRPr="43EC0D73">
        <w:rPr>
          <w:i/>
          <w:iCs/>
        </w:rPr>
        <w:t>if their child is absent from school without permission</w:t>
      </w:r>
      <w:r w:rsidR="00232C62" w:rsidRPr="43EC0D73">
        <w:rPr>
          <w:i/>
          <w:iCs/>
        </w:rPr>
        <w:t>)</w:t>
      </w:r>
      <w:r w:rsidRPr="43EC0D73">
        <w:rPr>
          <w:i/>
          <w:iCs/>
        </w:rPr>
        <w:t xml:space="preserve">. </w:t>
      </w:r>
    </w:p>
    <w:p w14:paraId="5BBC67D4" w14:textId="088897F3" w:rsidR="00563E84" w:rsidRPr="00563E84" w:rsidRDefault="00563E84" w:rsidP="00B34031">
      <w:pPr>
        <w:pStyle w:val="NoSpacing"/>
        <w:rPr>
          <w:rFonts w:cstheme="minorHAnsi"/>
        </w:rPr>
      </w:pPr>
      <w:r w:rsidRPr="00563E84">
        <w:rPr>
          <w:rFonts w:cstheme="minorHAnsi"/>
        </w:rPr>
        <w:t>This includes:</w:t>
      </w:r>
    </w:p>
    <w:p w14:paraId="65E80AC0" w14:textId="77777777" w:rsidR="00563E84" w:rsidRPr="00563E84" w:rsidRDefault="00563E84" w:rsidP="00B34031">
      <w:pPr>
        <w:pStyle w:val="NoSpacing"/>
        <w:rPr>
          <w:rFonts w:cstheme="minorHAnsi"/>
        </w:rPr>
      </w:pPr>
    </w:p>
    <w:p w14:paraId="11F166AF" w14:textId="77777777" w:rsidR="00563E84" w:rsidRPr="00563E84" w:rsidRDefault="00563E84" w:rsidP="00B34031">
      <w:pPr>
        <w:pStyle w:val="NoSpacing"/>
        <w:numPr>
          <w:ilvl w:val="0"/>
          <w:numId w:val="19"/>
        </w:numPr>
        <w:rPr>
          <w:rFonts w:cstheme="minorHAnsi"/>
        </w:rPr>
      </w:pPr>
      <w:r w:rsidRPr="00563E84">
        <w:rPr>
          <w:rFonts w:cstheme="minorHAnsi"/>
        </w:rPr>
        <w:t>any absence marked in the register as unauthorised</w:t>
      </w:r>
    </w:p>
    <w:p w14:paraId="74FCEF82" w14:textId="77777777" w:rsidR="00563E84" w:rsidRPr="00563E84" w:rsidRDefault="00563E84" w:rsidP="00B34031">
      <w:pPr>
        <w:pStyle w:val="NoSpacing"/>
        <w:numPr>
          <w:ilvl w:val="0"/>
          <w:numId w:val="19"/>
        </w:numPr>
        <w:rPr>
          <w:rFonts w:cstheme="minorHAnsi"/>
        </w:rPr>
      </w:pPr>
      <w:r w:rsidRPr="00563E84">
        <w:rPr>
          <w:rFonts w:cstheme="minorHAnsi"/>
        </w:rPr>
        <w:t>arrival at school after the register has been taken</w:t>
      </w:r>
    </w:p>
    <w:p w14:paraId="767B9547" w14:textId="267D4750" w:rsidR="00962E42" w:rsidRDefault="00563E84" w:rsidP="00B34031">
      <w:pPr>
        <w:pStyle w:val="NoSpacing"/>
        <w:numPr>
          <w:ilvl w:val="0"/>
          <w:numId w:val="19"/>
        </w:numPr>
        <w:rPr>
          <w:rFonts w:cstheme="minorHAnsi"/>
        </w:rPr>
      </w:pPr>
      <w:r w:rsidRPr="00563E84">
        <w:rPr>
          <w:rFonts w:cstheme="minorHAnsi"/>
        </w:rPr>
        <w:t>a holiday in term-time, which has not been agreed by the headteacher</w:t>
      </w:r>
    </w:p>
    <w:p w14:paraId="36957ABE" w14:textId="6CBB4A03" w:rsidR="001962AF" w:rsidRDefault="001962AF" w:rsidP="00B34031">
      <w:pPr>
        <w:pStyle w:val="NoSpacing"/>
        <w:numPr>
          <w:ilvl w:val="0"/>
          <w:numId w:val="19"/>
        </w:numPr>
        <w:rPr>
          <w:rFonts w:cstheme="minorHAnsi"/>
        </w:rPr>
      </w:pPr>
      <w:r w:rsidRPr="001962AF">
        <w:rPr>
          <w:rFonts w:cstheme="minorHAnsi"/>
        </w:rPr>
        <w:t>if a child is seen in a public place during school hours if they have been excluded</w:t>
      </w:r>
    </w:p>
    <w:p w14:paraId="3BEE31C5" w14:textId="77777777" w:rsidR="00BB526A" w:rsidRDefault="00BB526A" w:rsidP="00B34031">
      <w:pPr>
        <w:pStyle w:val="NoSpacing"/>
        <w:rPr>
          <w:rFonts w:cstheme="minorHAnsi"/>
        </w:rPr>
      </w:pPr>
    </w:p>
    <w:p w14:paraId="1553B506" w14:textId="0093AA05" w:rsidR="00BB526A" w:rsidRDefault="00BB526A" w:rsidP="00B34031">
      <w:pPr>
        <w:pStyle w:val="NoSpacing"/>
        <w:rPr>
          <w:rFonts w:cstheme="minorHAnsi"/>
        </w:rPr>
      </w:pPr>
      <w:r>
        <w:rPr>
          <w:rFonts w:cstheme="minorHAnsi"/>
        </w:rPr>
        <w:t>School fines can be paid via the following link:</w:t>
      </w:r>
    </w:p>
    <w:p w14:paraId="536494A4" w14:textId="77777777" w:rsidR="00BB526A" w:rsidRDefault="00BB526A" w:rsidP="00B34031">
      <w:pPr>
        <w:pStyle w:val="NoSpacing"/>
        <w:rPr>
          <w:rFonts w:cstheme="minorHAnsi"/>
        </w:rPr>
      </w:pPr>
    </w:p>
    <w:p w14:paraId="2C2592CC" w14:textId="56A21F68" w:rsidR="00BB526A" w:rsidRDefault="00BB526A" w:rsidP="00B34031">
      <w:pPr>
        <w:pStyle w:val="NoSpacing"/>
        <w:rPr>
          <w:rFonts w:cstheme="minorHAnsi"/>
        </w:rPr>
      </w:pPr>
      <w:hyperlink r:id="rId95" w:history="1">
        <w:r w:rsidRPr="003A165E">
          <w:rPr>
            <w:rStyle w:val="Hyperlink"/>
            <w:rFonts w:cstheme="minorHAnsi"/>
          </w:rPr>
          <w:t>https://www.lincolnshire.gov.uk/school-attendance/school-fines/3</w:t>
        </w:r>
      </w:hyperlink>
      <w:r>
        <w:rPr>
          <w:rFonts w:cstheme="minorHAnsi"/>
        </w:rPr>
        <w:t xml:space="preserve"> </w:t>
      </w:r>
    </w:p>
    <w:p w14:paraId="60750574" w14:textId="77777777" w:rsidR="00962E42" w:rsidRDefault="00962E42" w:rsidP="00B34031">
      <w:pPr>
        <w:pStyle w:val="NoSpacing"/>
        <w:rPr>
          <w:rFonts w:cstheme="minorHAnsi"/>
        </w:rPr>
      </w:pPr>
    </w:p>
    <w:p w14:paraId="3A749766" w14:textId="1420C13E" w:rsidR="0093110C" w:rsidRDefault="374F7CD8" w:rsidP="4C463992">
      <w:pPr>
        <w:pStyle w:val="NoSpacing"/>
        <w:rPr>
          <w:rFonts w:ascii="Calibri" w:eastAsia="Calibri" w:hAnsi="Calibri" w:cs="Calibri"/>
          <w:color w:val="0000FF"/>
          <w:u w:val="single"/>
        </w:rPr>
      </w:pPr>
      <w:r>
        <w:t xml:space="preserve">Any queries regarding fixed penalty notices, please email </w:t>
      </w:r>
      <w:r w:rsidR="64D2469E" w:rsidRPr="4C463992">
        <w:rPr>
          <w:rFonts w:eastAsiaTheme="minorEastAsia"/>
          <w:color w:val="0000FF"/>
          <w:u w:val="single"/>
        </w:rPr>
        <w:t>Penalty.Notice@lincolnshire.gov.uk</w:t>
      </w:r>
    </w:p>
    <w:p w14:paraId="060980AA" w14:textId="77777777" w:rsidR="004E1BD0" w:rsidRDefault="004E1BD0" w:rsidP="00B34031">
      <w:pPr>
        <w:pStyle w:val="NoSpacing"/>
        <w:rPr>
          <w:rStyle w:val="Hyperlink"/>
          <w:rFonts w:cstheme="minorHAnsi"/>
        </w:rPr>
      </w:pPr>
    </w:p>
    <w:p w14:paraId="628E916B" w14:textId="139D685B" w:rsidR="001B7D3E" w:rsidRPr="00332B31" w:rsidRDefault="009A2E20" w:rsidP="5F195CD4">
      <w:pPr>
        <w:pStyle w:val="LCCheader"/>
        <w:shd w:val="clear" w:color="auto" w:fill="4F6228" w:themeFill="accent3" w:themeFillShade="80"/>
        <w:spacing w:line="240" w:lineRule="auto"/>
        <w:jc w:val="center"/>
        <w:rPr>
          <w:rFonts w:asciiTheme="minorHAnsi" w:hAnsiTheme="minorHAnsi" w:cstheme="minorBidi"/>
          <w:sz w:val="32"/>
        </w:rPr>
      </w:pPr>
      <w:bookmarkStart w:id="119" w:name="_Toc178163321"/>
      <w:bookmarkStart w:id="120" w:name="_Hlk173848429"/>
      <w:r w:rsidRPr="5F195CD4">
        <w:rPr>
          <w:rFonts w:asciiTheme="minorHAnsi" w:hAnsiTheme="minorHAnsi" w:cstheme="minorBidi"/>
          <w:sz w:val="32"/>
        </w:rPr>
        <w:t>Free School Meals</w:t>
      </w:r>
      <w:r w:rsidR="000C3311" w:rsidRPr="5F195CD4">
        <w:rPr>
          <w:rFonts w:asciiTheme="minorHAnsi" w:hAnsiTheme="minorHAnsi" w:cstheme="minorBidi"/>
          <w:sz w:val="32"/>
        </w:rPr>
        <w:t xml:space="preserve"> (FSM)</w:t>
      </w:r>
      <w:bookmarkEnd w:id="119"/>
    </w:p>
    <w:p w14:paraId="126D8F57" w14:textId="77777777" w:rsidR="00A67340" w:rsidRPr="007D6FF5" w:rsidRDefault="00A67340" w:rsidP="00B34031">
      <w:pPr>
        <w:pStyle w:val="NoSpacing"/>
        <w:rPr>
          <w:rFonts w:cstheme="minorHAnsi"/>
        </w:rPr>
      </w:pPr>
    </w:p>
    <w:p w14:paraId="24C10127" w14:textId="77777777" w:rsidR="00CC7B7C" w:rsidRDefault="00CC7B7C" w:rsidP="00B34031">
      <w:pPr>
        <w:pStyle w:val="NoSpacing"/>
      </w:pPr>
      <w:r w:rsidRPr="00CC7B7C">
        <w:t>The FSM team verify the eligibility of children to receive FSMs at school.</w:t>
      </w:r>
    </w:p>
    <w:p w14:paraId="4A51ED89" w14:textId="77777777" w:rsidR="00CC7B7C" w:rsidRDefault="00CC7B7C" w:rsidP="00B34031">
      <w:pPr>
        <w:pStyle w:val="NoSpacing"/>
      </w:pPr>
    </w:p>
    <w:p w14:paraId="1020AB70" w14:textId="1B55EC2B" w:rsidR="00273B1E" w:rsidRPr="007D6FF5" w:rsidRDefault="00273B1E" w:rsidP="00B34031">
      <w:pPr>
        <w:pStyle w:val="NoSpacing"/>
        <w:rPr>
          <w:rFonts w:cstheme="minorHAnsi"/>
          <w:color w:val="1F497D"/>
        </w:rPr>
      </w:pPr>
      <w:r w:rsidRPr="007D6FF5">
        <w:rPr>
          <w:rFonts w:cstheme="minorHAnsi"/>
        </w:rPr>
        <w:t xml:space="preserve">In the first instance, schools should direct parents to make an application via the parent portal on this link </w:t>
      </w:r>
      <w:hyperlink r:id="rId96" w:history="1">
        <w:r w:rsidRPr="007D6FF5">
          <w:rPr>
            <w:rStyle w:val="Hyperlink"/>
            <w:rFonts w:cstheme="minorHAnsi"/>
          </w:rPr>
          <w:t>https://lcc.cloud.servelec-synergy.com/SynergyWeb/Parents/default.aspx</w:t>
        </w:r>
      </w:hyperlink>
      <w:r w:rsidRPr="007D6FF5">
        <w:rPr>
          <w:rFonts w:cstheme="minorHAnsi"/>
          <w:color w:val="1F497D"/>
        </w:rPr>
        <w:t>.</w:t>
      </w:r>
    </w:p>
    <w:p w14:paraId="505DAF51" w14:textId="77777777" w:rsidR="00273B1E" w:rsidRPr="007D6FF5" w:rsidRDefault="00273B1E" w:rsidP="00B34031">
      <w:pPr>
        <w:pStyle w:val="NoSpacing"/>
        <w:rPr>
          <w:rFonts w:cstheme="minorHAnsi"/>
          <w:color w:val="1F497D"/>
        </w:rPr>
      </w:pPr>
    </w:p>
    <w:p w14:paraId="351BA924" w14:textId="675EBA6B" w:rsidR="00273B1E" w:rsidRDefault="00273B1E" w:rsidP="00B34031">
      <w:pPr>
        <w:pStyle w:val="NoSpacing"/>
        <w:rPr>
          <w:rStyle w:val="Hyperlink"/>
          <w:rFonts w:cstheme="minorHAnsi"/>
        </w:rPr>
      </w:pPr>
      <w:r w:rsidRPr="007D6FF5">
        <w:rPr>
          <w:rFonts w:cstheme="minorHAnsi"/>
        </w:rPr>
        <w:t>If parents are unable to use the portal you can either ask them to call the Customer Service Centre on 01522 782030 or, using a completed registration form</w:t>
      </w:r>
      <w:r w:rsidR="00297E0C">
        <w:rPr>
          <w:rFonts w:cstheme="minorHAnsi"/>
        </w:rPr>
        <w:t xml:space="preserve"> </w:t>
      </w:r>
      <w:r w:rsidR="00297E0C" w:rsidRPr="00297E0C">
        <w:rPr>
          <w:i/>
          <w:iCs/>
        </w:rPr>
        <w:t>(signed and kept on pupil file</w:t>
      </w:r>
      <w:r w:rsidR="00297E0C">
        <w:rPr>
          <w:i/>
          <w:iCs/>
        </w:rPr>
        <w:t>)</w:t>
      </w:r>
      <w:r w:rsidRPr="007D6FF5">
        <w:rPr>
          <w:rFonts w:cstheme="minorHAnsi"/>
        </w:rPr>
        <w:t xml:space="preserve">, enter the details via Perspective Lite on </w:t>
      </w:r>
      <w:hyperlink r:id="rId97" w:history="1">
        <w:r w:rsidRPr="007D6FF5">
          <w:rPr>
            <w:rStyle w:val="Hyperlink"/>
            <w:rFonts w:cstheme="minorHAnsi"/>
          </w:rPr>
          <w:t>https://snaps.lincolnshire.gov.uk/snapwebhost/s.asp?k=156707929131</w:t>
        </w:r>
      </w:hyperlink>
    </w:p>
    <w:p w14:paraId="0134A771" w14:textId="074E6DCB" w:rsidR="00273B1E" w:rsidRPr="00B404E5" w:rsidRDefault="00B404E5" w:rsidP="00B404E5">
      <w:r>
        <w:rPr>
          <w:rStyle w:val="Hyperlink"/>
          <w:rFonts w:cstheme="minorHAnsi"/>
          <w:color w:val="auto"/>
          <w:u w:val="none"/>
        </w:rPr>
        <w:t xml:space="preserve">The registration form can be found here: </w:t>
      </w:r>
      <w:hyperlink r:id="rId98" w:history="1">
        <w:r>
          <w:rPr>
            <w:rStyle w:val="Hyperlink"/>
            <w:color w:val="0000FF"/>
          </w:rPr>
          <w:t>Free school meals and pupil premium: model form for schools - GOV.UK (www.gov.uk)</w:t>
        </w:r>
      </w:hyperlink>
    </w:p>
    <w:p w14:paraId="5C0859F7" w14:textId="77777777" w:rsidR="00273B1E" w:rsidRPr="007D6FF5" w:rsidRDefault="00273B1E" w:rsidP="00B34031">
      <w:pPr>
        <w:pStyle w:val="NoSpacing"/>
        <w:rPr>
          <w:rFonts w:cstheme="minorHAnsi"/>
        </w:rPr>
      </w:pPr>
      <w:r w:rsidRPr="007D6FF5">
        <w:rPr>
          <w:rFonts w:cstheme="minorHAnsi"/>
        </w:rPr>
        <w:lastRenderedPageBreak/>
        <w:t xml:space="preserve">Schools can view all pupils FSM eligibility status via the Schools Access Module (SAM). </w:t>
      </w:r>
    </w:p>
    <w:p w14:paraId="4770303F" w14:textId="77777777" w:rsidR="007E057B" w:rsidRPr="007D6FF5" w:rsidRDefault="007E057B" w:rsidP="00B34031">
      <w:pPr>
        <w:pStyle w:val="NoSpacing"/>
        <w:rPr>
          <w:rFonts w:cstheme="minorHAnsi"/>
        </w:rPr>
      </w:pPr>
    </w:p>
    <w:p w14:paraId="35F7CC2F" w14:textId="1143BE00" w:rsidR="007E057B" w:rsidRDefault="00AE4690" w:rsidP="00B34031">
      <w:pPr>
        <w:pStyle w:val="NoSpacing"/>
        <w:rPr>
          <w:rFonts w:cstheme="minorHAnsi"/>
          <w:b/>
        </w:rPr>
      </w:pPr>
      <w:r w:rsidRPr="007D6FF5">
        <w:rPr>
          <w:rFonts w:cstheme="minorHAnsi"/>
          <w:b/>
        </w:rPr>
        <w:t>Please note – based on D</w:t>
      </w:r>
      <w:r w:rsidR="00AF078B" w:rsidRPr="007D6FF5">
        <w:rPr>
          <w:rFonts w:cstheme="minorHAnsi"/>
          <w:b/>
        </w:rPr>
        <w:t>fE guidance for Transitional Pr</w:t>
      </w:r>
      <w:r w:rsidRPr="007D6FF5">
        <w:rPr>
          <w:rFonts w:cstheme="minorHAnsi"/>
          <w:b/>
        </w:rPr>
        <w:t xml:space="preserve">otection, any pupil that comes to you from an out of county school with FSM eligibility on their CTF should be considered as FSM eligible.  The Out </w:t>
      </w:r>
      <w:r w:rsidR="00C60B7C" w:rsidRPr="007D6FF5">
        <w:rPr>
          <w:rFonts w:cstheme="minorHAnsi"/>
          <w:b/>
        </w:rPr>
        <w:t>o</w:t>
      </w:r>
      <w:r w:rsidRPr="007D6FF5">
        <w:rPr>
          <w:rFonts w:cstheme="minorHAnsi"/>
          <w:b/>
        </w:rPr>
        <w:t>f County FSM eligibility will take priority over the status in SAM (SAM will be updated following a Census).</w:t>
      </w:r>
    </w:p>
    <w:p w14:paraId="02188E25" w14:textId="77777777" w:rsidR="008C2C6D" w:rsidRDefault="008C2C6D" w:rsidP="00B34031">
      <w:pPr>
        <w:pStyle w:val="NoSpacing"/>
        <w:rPr>
          <w:rFonts w:cstheme="minorHAnsi"/>
          <w:b/>
        </w:rPr>
      </w:pPr>
    </w:p>
    <w:p w14:paraId="28D6EB1D" w14:textId="32CE98DE" w:rsidR="008C2C6D" w:rsidRPr="008C2C6D" w:rsidRDefault="008C2C6D" w:rsidP="008C2C6D">
      <w:r>
        <w:t>For a comprehensive look at FSM administration the Food Education Team offer training/refresher sessions periodically throughout the year covering such topics as: What is Transition</w:t>
      </w:r>
      <w:r w:rsidR="29029C02">
        <w:t>al</w:t>
      </w:r>
      <w:r>
        <w:t xml:space="preserve"> Protection; Pupil Premium &amp; Ever6FSM; Refugees and </w:t>
      </w:r>
      <w:r w:rsidR="09EA859D">
        <w:t xml:space="preserve">No recourse to public funds </w:t>
      </w:r>
      <w:r>
        <w:t>eligibility and more.</w:t>
      </w:r>
      <w:r w:rsidR="00E30A81">
        <w:t xml:space="preserve"> Details for sessions are sent out via the School News </w:t>
      </w:r>
      <w:r w:rsidR="001F4A45">
        <w:t xml:space="preserve">(see below for details on the school news) </w:t>
      </w:r>
      <w:r w:rsidR="00E30A81">
        <w:t>and you can book on</w:t>
      </w:r>
      <w:r w:rsidR="005F38A3">
        <w:t xml:space="preserve"> </w:t>
      </w:r>
      <w:r w:rsidR="7AF1D075">
        <w:t>the links provided</w:t>
      </w:r>
      <w:r w:rsidR="005F38A3">
        <w:t xml:space="preserve">. </w:t>
      </w:r>
    </w:p>
    <w:p w14:paraId="6B0DDB6F" w14:textId="73762BA9" w:rsidR="00273B1E" w:rsidRDefault="00FE0665" w:rsidP="00B34031">
      <w:pPr>
        <w:pStyle w:val="NoSpacing"/>
        <w:rPr>
          <w:rFonts w:cstheme="minorHAnsi"/>
        </w:rPr>
      </w:pPr>
      <w:r w:rsidRPr="007D6FF5">
        <w:rPr>
          <w:rFonts w:cstheme="minorHAnsi"/>
        </w:rPr>
        <w:t xml:space="preserve">Any </w:t>
      </w:r>
      <w:r w:rsidR="005F38A3">
        <w:rPr>
          <w:rFonts w:cstheme="minorHAnsi"/>
        </w:rPr>
        <w:t xml:space="preserve">general </w:t>
      </w:r>
      <w:r w:rsidRPr="007D6FF5">
        <w:rPr>
          <w:rFonts w:cstheme="minorHAnsi"/>
        </w:rPr>
        <w:t>queries regarding</w:t>
      </w:r>
      <w:r>
        <w:rPr>
          <w:rFonts w:cstheme="minorHAnsi"/>
        </w:rPr>
        <w:t xml:space="preserve"> free school meals,</w:t>
      </w:r>
      <w:r w:rsidRPr="007D6FF5">
        <w:rPr>
          <w:rFonts w:cstheme="minorHAnsi"/>
        </w:rPr>
        <w:t xml:space="preserve"> please email </w:t>
      </w:r>
      <w:hyperlink r:id="rId99" w:history="1">
        <w:r w:rsidR="00273B1E" w:rsidRPr="007D6FF5">
          <w:rPr>
            <w:rStyle w:val="Hyperlink"/>
            <w:rFonts w:cstheme="minorHAnsi"/>
          </w:rPr>
          <w:t>free_school_meals@lincolnshire.gov.uk</w:t>
        </w:r>
      </w:hyperlink>
      <w:r w:rsidR="00273B1E" w:rsidRPr="007D6FF5">
        <w:rPr>
          <w:rFonts w:cstheme="minorHAnsi"/>
          <w:color w:val="1F497D"/>
        </w:rPr>
        <w:t xml:space="preserve"> </w:t>
      </w:r>
      <w:r w:rsidR="00273B1E" w:rsidRPr="007D6FF5">
        <w:rPr>
          <w:rFonts w:cstheme="minorHAnsi"/>
        </w:rPr>
        <w:t>or call 01522 782030.</w:t>
      </w:r>
    </w:p>
    <w:p w14:paraId="212DFD3F" w14:textId="77777777" w:rsidR="005F38A3" w:rsidRDefault="005F38A3" w:rsidP="00B34031">
      <w:pPr>
        <w:pStyle w:val="NoSpacing"/>
        <w:rPr>
          <w:rFonts w:cstheme="minorHAnsi"/>
        </w:rPr>
      </w:pPr>
    </w:p>
    <w:p w14:paraId="037BAB42" w14:textId="6DBB254E" w:rsidR="005F38A3" w:rsidRPr="005F38A3" w:rsidRDefault="005F38A3" w:rsidP="00B34031">
      <w:pPr>
        <w:pStyle w:val="NoSpacing"/>
        <w:rPr>
          <w:rFonts w:cstheme="minorHAnsi"/>
        </w:rPr>
      </w:pPr>
      <w:r w:rsidRPr="005F38A3">
        <w:rPr>
          <w:rFonts w:cstheme="minorHAnsi"/>
        </w:rPr>
        <w:t>For queries regarding training, p</w:t>
      </w:r>
      <w:r>
        <w:rPr>
          <w:rFonts w:cstheme="minorHAnsi"/>
        </w:rPr>
        <w:t xml:space="preserve">lease email </w:t>
      </w:r>
      <w:hyperlink r:id="rId100" w:history="1">
        <w:r w:rsidR="006B1896" w:rsidRPr="007C3F00">
          <w:rPr>
            <w:rStyle w:val="Hyperlink"/>
            <w:rFonts w:cstheme="minorHAnsi"/>
          </w:rPr>
          <w:t>hannahm.clark@lincolnshire.gov.uk</w:t>
        </w:r>
      </w:hyperlink>
      <w:r w:rsidR="006B1896">
        <w:rPr>
          <w:rFonts w:cstheme="minorHAnsi"/>
        </w:rPr>
        <w:t xml:space="preserve"> and </w:t>
      </w:r>
      <w:hyperlink r:id="rId101" w:history="1">
        <w:r w:rsidR="006B1896" w:rsidRPr="007C3F00">
          <w:rPr>
            <w:rStyle w:val="Hyperlink"/>
            <w:rFonts w:cstheme="minorHAnsi"/>
          </w:rPr>
          <w:t>alison.coates@lincolnshire.gov.uk</w:t>
        </w:r>
      </w:hyperlink>
      <w:r w:rsidR="006B1896">
        <w:rPr>
          <w:rFonts w:cstheme="minorHAnsi"/>
        </w:rPr>
        <w:t xml:space="preserve"> who can offer planned training sessions and also one to ones</w:t>
      </w:r>
      <w:r w:rsidR="00AD6662">
        <w:rPr>
          <w:rFonts w:cstheme="minorHAnsi"/>
        </w:rPr>
        <w:t xml:space="preserve"> at schools</w:t>
      </w:r>
      <w:r w:rsidR="006B1896">
        <w:rPr>
          <w:rFonts w:cstheme="minorHAnsi"/>
        </w:rPr>
        <w:t xml:space="preserve">. </w:t>
      </w:r>
    </w:p>
    <w:p w14:paraId="085E5B58" w14:textId="77777777" w:rsidR="00A67340" w:rsidRPr="005F38A3" w:rsidRDefault="00A67340" w:rsidP="00B34031">
      <w:pPr>
        <w:pStyle w:val="NoSpacing"/>
        <w:rPr>
          <w:rFonts w:cstheme="minorHAnsi"/>
        </w:rPr>
      </w:pPr>
    </w:p>
    <w:p w14:paraId="26E3040E" w14:textId="77777777" w:rsidR="00A67340" w:rsidRPr="005F38A3" w:rsidRDefault="00A67340" w:rsidP="00B34031">
      <w:pPr>
        <w:pStyle w:val="NoSpacing"/>
        <w:rPr>
          <w:rFonts w:cstheme="minorHAnsi"/>
          <w:b/>
          <w:lang w:val="fr-FR"/>
        </w:rPr>
      </w:pPr>
      <w:proofErr w:type="gramStart"/>
      <w:r w:rsidRPr="005F38A3">
        <w:rPr>
          <w:rFonts w:cstheme="minorHAnsi"/>
          <w:b/>
          <w:lang w:val="fr-FR"/>
        </w:rPr>
        <w:t>REMINDER:</w:t>
      </w:r>
      <w:proofErr w:type="gramEnd"/>
    </w:p>
    <w:p w14:paraId="2CA219CB" w14:textId="1BE5EBA3" w:rsidR="004274B9" w:rsidRDefault="299E4D89" w:rsidP="004274B9">
      <w:pPr>
        <w:pStyle w:val="NoSpacing"/>
        <w:numPr>
          <w:ilvl w:val="0"/>
          <w:numId w:val="22"/>
        </w:numPr>
        <w:rPr>
          <w:rFonts w:eastAsia="Times New Roman"/>
        </w:rPr>
      </w:pPr>
      <w:r w:rsidRPr="4C463992">
        <w:rPr>
          <w:rFonts w:eastAsia="Times New Roman"/>
        </w:rPr>
        <w:t xml:space="preserve">Any documents you send must include your </w:t>
      </w:r>
      <w:r w:rsidR="5D22BA11" w:rsidRPr="4C463992">
        <w:rPr>
          <w:rFonts w:eastAsia="Times New Roman"/>
        </w:rPr>
        <w:t>school's</w:t>
      </w:r>
      <w:r w:rsidRPr="4C463992">
        <w:rPr>
          <w:rFonts w:eastAsia="Times New Roman"/>
        </w:rPr>
        <w:t xml:space="preserve"> name and DFE number</w:t>
      </w:r>
    </w:p>
    <w:p w14:paraId="61C450B1" w14:textId="77777777" w:rsidR="004274B9" w:rsidRDefault="004274B9" w:rsidP="004274B9">
      <w:pPr>
        <w:pStyle w:val="ListParagraph"/>
        <w:numPr>
          <w:ilvl w:val="0"/>
          <w:numId w:val="22"/>
        </w:numPr>
        <w:spacing w:after="0" w:line="240" w:lineRule="auto"/>
        <w:contextualSpacing w:val="0"/>
        <w:rPr>
          <w:rFonts w:eastAsia="Times New Roman"/>
        </w:rPr>
      </w:pPr>
      <w:r>
        <w:rPr>
          <w:rFonts w:eastAsia="Times New Roman"/>
        </w:rPr>
        <w:t xml:space="preserve">Please make sure you school roll is accurate and up to date. Any changes need to be made via Roll Changes. See Roll Changes section above for more details if you need to update records or make any amendments to your current school roll as this will affect FSM eligibility. </w:t>
      </w:r>
    </w:p>
    <w:p w14:paraId="43588F3C" w14:textId="7F42984E" w:rsidR="004274B9" w:rsidRDefault="299E4D89" w:rsidP="004274B9">
      <w:pPr>
        <w:pStyle w:val="NoSpacing"/>
        <w:numPr>
          <w:ilvl w:val="0"/>
          <w:numId w:val="22"/>
        </w:numPr>
        <w:rPr>
          <w:rFonts w:eastAsia="Times New Roman"/>
        </w:rPr>
      </w:pPr>
      <w:r w:rsidRPr="4C463992">
        <w:rPr>
          <w:rFonts w:eastAsia="Times New Roman"/>
        </w:rPr>
        <w:t>Any e-mails including pupil information must be encrypted – standard e-mail</w:t>
      </w:r>
      <w:r w:rsidR="32E753D9" w:rsidRPr="4C463992">
        <w:rPr>
          <w:rFonts w:eastAsia="Times New Roman"/>
        </w:rPr>
        <w:t>s</w:t>
      </w:r>
      <w:r w:rsidRPr="4C463992">
        <w:rPr>
          <w:rFonts w:eastAsia="Times New Roman"/>
        </w:rPr>
        <w:t xml:space="preserve"> are not secure enough to send pupil details under DPA</w:t>
      </w:r>
    </w:p>
    <w:p w14:paraId="4284CA80" w14:textId="77777777" w:rsidR="001F6479" w:rsidRPr="007D6FF5" w:rsidRDefault="001F6479" w:rsidP="00B34031">
      <w:pPr>
        <w:pStyle w:val="NoSpacing"/>
        <w:rPr>
          <w:rFonts w:cstheme="minorHAnsi"/>
        </w:rPr>
      </w:pPr>
    </w:p>
    <w:p w14:paraId="08A1BEAF" w14:textId="77777777" w:rsidR="002E4A22" w:rsidRDefault="0086251F" w:rsidP="43EC0D73">
      <w:pPr>
        <w:spacing w:after="0" w:line="240" w:lineRule="auto"/>
      </w:pPr>
      <w:r w:rsidRPr="43EC0D73">
        <w:t xml:space="preserve">NOTE: </w:t>
      </w:r>
      <w:r w:rsidR="004C0054" w:rsidRPr="43EC0D73">
        <w:t xml:space="preserve">If parents have themselves elected to home educate then they are not eligible for the FSM vouchers, as only pupils who are both on school roll and meet the FSM criteria would qualify for </w:t>
      </w:r>
      <w:r w:rsidR="642EC4DA" w:rsidRPr="43EC0D73">
        <w:t xml:space="preserve">free school </w:t>
      </w:r>
      <w:r w:rsidR="004C0054" w:rsidRPr="43EC0D73">
        <w:t xml:space="preserve">meals.  </w:t>
      </w:r>
    </w:p>
    <w:p w14:paraId="4E279328" w14:textId="77777777" w:rsidR="002E4A22" w:rsidRDefault="002E4A22" w:rsidP="43EC0D73">
      <w:pPr>
        <w:spacing w:after="0" w:line="240" w:lineRule="auto"/>
      </w:pPr>
    </w:p>
    <w:p w14:paraId="4E6DB37B" w14:textId="0CEF29E9" w:rsidR="004C0054" w:rsidRDefault="004C0054" w:rsidP="43EC0D73">
      <w:pPr>
        <w:spacing w:after="0" w:line="240" w:lineRule="auto"/>
      </w:pPr>
      <w:r w:rsidRPr="43EC0D73">
        <w:rPr>
          <w:i/>
          <w:iCs/>
        </w:rPr>
        <w:t xml:space="preserve">(Some of these pupils may have been on roll at a school prior to EHE and would have qualified for </w:t>
      </w:r>
      <w:r w:rsidR="0B360FDA" w:rsidRPr="43EC0D73">
        <w:rPr>
          <w:i/>
          <w:iCs/>
        </w:rPr>
        <w:t xml:space="preserve">any related </w:t>
      </w:r>
      <w:r w:rsidRPr="43EC0D73">
        <w:rPr>
          <w:i/>
          <w:iCs/>
        </w:rPr>
        <w:t>vouchers, however if they are no longer on roll at a school, they will not qualify for vouchers as schools are responsible for issuing them</w:t>
      </w:r>
      <w:r w:rsidR="00340DE0" w:rsidRPr="43EC0D73">
        <w:rPr>
          <w:i/>
          <w:iCs/>
        </w:rPr>
        <w:t>.</w:t>
      </w:r>
      <w:r w:rsidRPr="43EC0D73">
        <w:rPr>
          <w:i/>
          <w:iCs/>
        </w:rPr>
        <w:t>)</w:t>
      </w:r>
      <w:r w:rsidR="00340DE0" w:rsidRPr="43EC0D73">
        <w:rPr>
          <w:i/>
          <w:iCs/>
        </w:rPr>
        <w:t xml:space="preserve"> </w:t>
      </w:r>
      <w:r w:rsidRPr="43EC0D73">
        <w:t>However, if the child is supported by the Local Authority, by Home Tuition due to being SEN, then vouchers are arranged via the Home Tuition team.</w:t>
      </w:r>
    </w:p>
    <w:p w14:paraId="67B7DD6F" w14:textId="77777777" w:rsidR="002E4A22" w:rsidRDefault="002E4A22" w:rsidP="43EC0D73">
      <w:pPr>
        <w:spacing w:after="0" w:line="240" w:lineRule="auto"/>
      </w:pPr>
    </w:p>
    <w:p w14:paraId="58F7D303" w14:textId="77777777" w:rsidR="002E4A22" w:rsidRDefault="002E4A22" w:rsidP="43EC0D73">
      <w:pPr>
        <w:spacing w:after="0" w:line="240" w:lineRule="auto"/>
      </w:pPr>
    </w:p>
    <w:p w14:paraId="42D7FF0B" w14:textId="77777777" w:rsidR="002E4A22" w:rsidRDefault="002E4A22" w:rsidP="43EC0D73">
      <w:pPr>
        <w:spacing w:after="0" w:line="240" w:lineRule="auto"/>
      </w:pPr>
    </w:p>
    <w:p w14:paraId="461913BE" w14:textId="77777777" w:rsidR="002E4A22" w:rsidRDefault="002E4A22" w:rsidP="43EC0D73">
      <w:pPr>
        <w:spacing w:after="0" w:line="240" w:lineRule="auto"/>
      </w:pPr>
    </w:p>
    <w:p w14:paraId="07ADF5CF" w14:textId="11023C5C" w:rsidR="00F97422" w:rsidRPr="00332B31" w:rsidRDefault="00F97422" w:rsidP="5F195CD4">
      <w:pPr>
        <w:pStyle w:val="LCCheader"/>
        <w:shd w:val="clear" w:color="auto" w:fill="4F6228" w:themeFill="accent3" w:themeFillShade="80"/>
        <w:spacing w:line="240" w:lineRule="auto"/>
        <w:jc w:val="center"/>
        <w:rPr>
          <w:rFonts w:asciiTheme="minorHAnsi" w:hAnsiTheme="minorHAnsi" w:cstheme="minorBidi"/>
          <w:sz w:val="32"/>
        </w:rPr>
      </w:pPr>
      <w:bookmarkStart w:id="121" w:name="_Toc178163322"/>
      <w:bookmarkEnd w:id="120"/>
      <w:r w:rsidRPr="5F195CD4">
        <w:rPr>
          <w:rFonts w:asciiTheme="minorHAnsi" w:hAnsiTheme="minorHAnsi" w:cstheme="minorBidi"/>
          <w:sz w:val="32"/>
        </w:rPr>
        <w:t>Safeguarding in Schools</w:t>
      </w:r>
      <w:bookmarkEnd w:id="121"/>
    </w:p>
    <w:p w14:paraId="37BBB422" w14:textId="77777777" w:rsidR="00F97422" w:rsidRPr="007D6FF5" w:rsidRDefault="00F97422" w:rsidP="00F97422">
      <w:pPr>
        <w:pStyle w:val="NoSpacing"/>
        <w:rPr>
          <w:rFonts w:cstheme="minorHAnsi"/>
        </w:rPr>
      </w:pPr>
    </w:p>
    <w:p w14:paraId="70912CBC" w14:textId="6285CE82" w:rsidR="00764443" w:rsidRDefault="007E125E" w:rsidP="00764443">
      <w:pPr>
        <w:pStyle w:val="NoSpacing"/>
        <w:rPr>
          <w:rFonts w:cstheme="minorHAnsi"/>
        </w:rPr>
      </w:pPr>
      <w:r>
        <w:rPr>
          <w:rFonts w:cstheme="minorHAnsi"/>
        </w:rPr>
        <w:t>Safeguarding in Schools offer a training package that covers a full range of services, including:</w:t>
      </w:r>
    </w:p>
    <w:p w14:paraId="18C79A65" w14:textId="77777777" w:rsidR="007E125E" w:rsidRDefault="007E125E" w:rsidP="00764443">
      <w:pPr>
        <w:pStyle w:val="NoSpacing"/>
        <w:rPr>
          <w:rFonts w:cstheme="minorHAnsi"/>
        </w:rPr>
      </w:pPr>
    </w:p>
    <w:p w14:paraId="4D104EC9" w14:textId="129D58C8" w:rsidR="007E125E" w:rsidRDefault="007E125E" w:rsidP="007E125E">
      <w:pPr>
        <w:pStyle w:val="NoSpacing"/>
        <w:numPr>
          <w:ilvl w:val="0"/>
          <w:numId w:val="24"/>
        </w:numPr>
        <w:rPr>
          <w:rFonts w:cstheme="minorHAnsi"/>
        </w:rPr>
      </w:pPr>
      <w:r w:rsidRPr="007E125E">
        <w:rPr>
          <w:rFonts w:cstheme="minorHAnsi"/>
        </w:rPr>
        <w:t>Designated safeguarding leads updates</w:t>
      </w:r>
    </w:p>
    <w:p w14:paraId="17B727D8" w14:textId="7FA667E3" w:rsidR="00E763C4" w:rsidRDefault="00E763C4" w:rsidP="007E125E">
      <w:pPr>
        <w:pStyle w:val="NoSpacing"/>
        <w:numPr>
          <w:ilvl w:val="0"/>
          <w:numId w:val="24"/>
        </w:numPr>
        <w:rPr>
          <w:rFonts w:cstheme="minorHAnsi"/>
        </w:rPr>
      </w:pPr>
      <w:r w:rsidRPr="00E763C4">
        <w:rPr>
          <w:rFonts w:cstheme="minorHAnsi"/>
        </w:rPr>
        <w:t>Drop-ins for designated safeguarding leads</w:t>
      </w:r>
    </w:p>
    <w:p w14:paraId="625F669F" w14:textId="06B4F6A1" w:rsidR="00E763C4" w:rsidRDefault="00E763C4" w:rsidP="007E125E">
      <w:pPr>
        <w:pStyle w:val="NoSpacing"/>
        <w:numPr>
          <w:ilvl w:val="0"/>
          <w:numId w:val="24"/>
        </w:numPr>
        <w:rPr>
          <w:rFonts w:cstheme="minorHAnsi"/>
        </w:rPr>
      </w:pPr>
      <w:r w:rsidRPr="00E763C4">
        <w:rPr>
          <w:rFonts w:cstheme="minorHAnsi"/>
        </w:rPr>
        <w:t>Safeguarding awareness training package with train-the-trainer session</w:t>
      </w:r>
    </w:p>
    <w:p w14:paraId="553EB1EC" w14:textId="68ECC289" w:rsidR="00E763C4" w:rsidRDefault="00E763C4" w:rsidP="007E125E">
      <w:pPr>
        <w:pStyle w:val="NoSpacing"/>
        <w:numPr>
          <w:ilvl w:val="0"/>
          <w:numId w:val="24"/>
        </w:numPr>
        <w:rPr>
          <w:rFonts w:cstheme="minorHAnsi"/>
        </w:rPr>
      </w:pPr>
      <w:r w:rsidRPr="00E763C4">
        <w:rPr>
          <w:rFonts w:cstheme="minorHAnsi"/>
        </w:rPr>
        <w:t>Safeguarding in schools and education settings self-assessment audit with training</w:t>
      </w:r>
    </w:p>
    <w:p w14:paraId="5A1B6F8D" w14:textId="6E7445DD" w:rsidR="00E763C4" w:rsidRDefault="00E763C4" w:rsidP="007E125E">
      <w:pPr>
        <w:pStyle w:val="NoSpacing"/>
        <w:numPr>
          <w:ilvl w:val="0"/>
          <w:numId w:val="24"/>
        </w:numPr>
        <w:rPr>
          <w:rFonts w:cstheme="minorHAnsi"/>
        </w:rPr>
      </w:pPr>
      <w:r w:rsidRPr="00E763C4">
        <w:rPr>
          <w:rFonts w:cstheme="minorHAnsi"/>
        </w:rPr>
        <w:lastRenderedPageBreak/>
        <w:t>Safeguarding additional training</w:t>
      </w:r>
    </w:p>
    <w:p w14:paraId="0D3D8411" w14:textId="7AE0D5F4" w:rsidR="009312CD" w:rsidRDefault="009312CD" w:rsidP="007E125E">
      <w:pPr>
        <w:pStyle w:val="NoSpacing"/>
        <w:numPr>
          <w:ilvl w:val="0"/>
          <w:numId w:val="24"/>
        </w:numPr>
        <w:rPr>
          <w:rFonts w:cstheme="minorHAnsi"/>
        </w:rPr>
      </w:pPr>
      <w:r w:rsidRPr="009312CD">
        <w:rPr>
          <w:rFonts w:cstheme="minorHAnsi"/>
        </w:rPr>
        <w:t>Safeguarding advice and guidance</w:t>
      </w:r>
    </w:p>
    <w:p w14:paraId="39094C38" w14:textId="5A6E05B5" w:rsidR="009312CD" w:rsidRDefault="009312CD" w:rsidP="007E125E">
      <w:pPr>
        <w:pStyle w:val="NoSpacing"/>
        <w:numPr>
          <w:ilvl w:val="0"/>
          <w:numId w:val="24"/>
        </w:numPr>
        <w:rPr>
          <w:rFonts w:cstheme="minorHAnsi"/>
        </w:rPr>
      </w:pPr>
      <w:r w:rsidRPr="009312CD">
        <w:rPr>
          <w:rFonts w:cstheme="minorHAnsi"/>
        </w:rPr>
        <w:t>We also offer a moderation of a school's safeguarding audit (</w:t>
      </w:r>
      <w:r>
        <w:rPr>
          <w:rFonts w:cstheme="minorHAnsi"/>
        </w:rPr>
        <w:t xml:space="preserve">at an </w:t>
      </w:r>
      <w:r w:rsidRPr="009312CD">
        <w:rPr>
          <w:rFonts w:cstheme="minorHAnsi"/>
        </w:rPr>
        <w:t>additional cost)</w:t>
      </w:r>
    </w:p>
    <w:p w14:paraId="74F597A2" w14:textId="77777777" w:rsidR="00764443" w:rsidRDefault="00764443" w:rsidP="00764443">
      <w:pPr>
        <w:pStyle w:val="NoSpacing"/>
        <w:rPr>
          <w:rFonts w:cstheme="minorHAnsi"/>
        </w:rPr>
      </w:pPr>
    </w:p>
    <w:p w14:paraId="2F3851DE" w14:textId="0C6E0D01" w:rsidR="00764443" w:rsidRDefault="00764443" w:rsidP="00764443">
      <w:pPr>
        <w:pStyle w:val="NoSpacing"/>
        <w:rPr>
          <w:rFonts w:cstheme="minorHAnsi"/>
        </w:rPr>
      </w:pPr>
      <w:r>
        <w:rPr>
          <w:rFonts w:cstheme="minorHAnsi"/>
        </w:rPr>
        <w:t>You can purchase the Safeguarding in Schools package via the following link:</w:t>
      </w:r>
    </w:p>
    <w:bookmarkStart w:id="122" w:name="_Hlk105421562"/>
    <w:p w14:paraId="1EA97C0E" w14:textId="77777777" w:rsidR="00764443" w:rsidRDefault="00764443" w:rsidP="00764443">
      <w:pPr>
        <w:pStyle w:val="NoSpacing"/>
        <w:rPr>
          <w:rFonts w:cstheme="minorHAnsi"/>
          <w:lang w:val="en-US"/>
        </w:rPr>
      </w:pPr>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HYPERLINK "https://gbr01.safelinks.protection.outlook.com/?url=https%3A%2F%2Fwww.lincolnshire.gov.uk%2Fdirectory-record%2F63943%2Fsafeguarding-in-schools-and-education-settings&amp;data=05%7C01%7CClaire.Kilbon%40lincolnshire.gov.uk%7Cff13a09a8db745e3ded508db62b3ebfd%7Cb4e05b92f8ce46b59b2499ba5c11e5e9%7C0%7C0%7C638212297109623039%7CUnknown%7CTWFpbGZsb3d8eyJWIjoiMC4wLjAwMDAiLCJQIjoiV2luMzIiLCJBTiI6Ik1haWwiLCJXVCI6Mn0%3D%7C3000%7C%7C%7C&amp;sdata=ZoKlcdgFpT8EVQ6osu%2B97bL8rbPijIGAhj0%2FxgklR8g%3D&amp;reserved=0" </w:instrText>
      </w:r>
      <w:r>
        <w:rPr>
          <w:rFonts w:ascii="Times New Roman" w:eastAsia="Times New Roman" w:hAnsi="Times New Roman" w:cs="Times New Roman"/>
          <w:sz w:val="24"/>
          <w:szCs w:val="24"/>
          <w:lang w:eastAsia="en-GB"/>
        </w:rPr>
      </w:r>
      <w:r>
        <w:rPr>
          <w:rFonts w:ascii="Times New Roman" w:eastAsia="Times New Roman" w:hAnsi="Times New Roman" w:cs="Times New Roman"/>
          <w:sz w:val="24"/>
          <w:szCs w:val="24"/>
          <w:lang w:eastAsia="en-GB"/>
        </w:rPr>
        <w:fldChar w:fldCharType="separate"/>
      </w:r>
      <w:r>
        <w:rPr>
          <w:rStyle w:val="Hyperlink"/>
          <w:color w:val="0000FF"/>
          <w:lang w:val="en-US"/>
        </w:rPr>
        <w:t>Safeguarding in schools and education settings – Lincolnshire County Council</w:t>
      </w:r>
      <w:bookmarkEnd w:id="122"/>
      <w:r>
        <w:rPr>
          <w:rFonts w:ascii="Times New Roman" w:eastAsia="Times New Roman" w:hAnsi="Times New Roman" w:cs="Times New Roman"/>
          <w:sz w:val="24"/>
          <w:szCs w:val="24"/>
          <w:lang w:eastAsia="en-GB"/>
        </w:rPr>
        <w:fldChar w:fldCharType="end"/>
      </w:r>
      <w:r w:rsidRPr="00525669">
        <w:rPr>
          <w:rFonts w:cstheme="minorHAnsi"/>
          <w:lang w:val="en-US"/>
        </w:rPr>
        <w:t>. The password is ‘</w:t>
      </w:r>
      <w:r w:rsidRPr="007B112E">
        <w:rPr>
          <w:rFonts w:cstheme="minorHAnsi"/>
          <w:i/>
          <w:iCs/>
          <w:lang w:val="en-US"/>
        </w:rPr>
        <w:t>Educational Settings’</w:t>
      </w:r>
      <w:r w:rsidRPr="00525669">
        <w:rPr>
          <w:rFonts w:cstheme="minorHAnsi"/>
          <w:lang w:val="en-US"/>
        </w:rPr>
        <w:t xml:space="preserve"> which will allow </w:t>
      </w:r>
      <w:r>
        <w:rPr>
          <w:rFonts w:cstheme="minorHAnsi"/>
          <w:lang w:val="en-US"/>
        </w:rPr>
        <w:t>you</w:t>
      </w:r>
      <w:r w:rsidRPr="00525669">
        <w:rPr>
          <w:rFonts w:cstheme="minorHAnsi"/>
          <w:lang w:val="en-US"/>
        </w:rPr>
        <w:t xml:space="preserve"> to purchase access to safeguarding support, training, and events. Schools will need to complete the purchase each academic year.</w:t>
      </w:r>
    </w:p>
    <w:p w14:paraId="6708E6B9" w14:textId="77777777" w:rsidR="00764443" w:rsidRDefault="00764443" w:rsidP="00764443">
      <w:pPr>
        <w:pStyle w:val="NoSpacing"/>
        <w:rPr>
          <w:rFonts w:cstheme="minorHAnsi"/>
          <w:lang w:val="en-US"/>
        </w:rPr>
      </w:pPr>
    </w:p>
    <w:p w14:paraId="5D71ACDA" w14:textId="753D4218" w:rsidR="002217F1" w:rsidRDefault="00764443" w:rsidP="00B53840">
      <w:pPr>
        <w:pStyle w:val="NoSpacing"/>
      </w:pPr>
      <w:r>
        <w:rPr>
          <w:rFonts w:cstheme="minorHAnsi"/>
          <w:lang w:val="en-US"/>
        </w:rPr>
        <w:t xml:space="preserve">For more information you can contact the team at </w:t>
      </w:r>
      <w:hyperlink r:id="rId102" w:history="1">
        <w:r w:rsidRPr="007871A4">
          <w:rPr>
            <w:rStyle w:val="Hyperlink"/>
          </w:rPr>
          <w:t>safeguardinginschools@lincolnshire.gov.uk</w:t>
        </w:r>
      </w:hyperlink>
      <w:r>
        <w:t>.</w:t>
      </w:r>
    </w:p>
    <w:p w14:paraId="6BDF3660" w14:textId="77777777" w:rsidR="00B53840" w:rsidRDefault="00B53840" w:rsidP="00B53840">
      <w:pPr>
        <w:pStyle w:val="NoSpacing"/>
      </w:pPr>
    </w:p>
    <w:p w14:paraId="65DE21AE" w14:textId="0F457A90" w:rsidR="008955C5" w:rsidRDefault="008955C5" w:rsidP="5F195CD4">
      <w:pPr>
        <w:shd w:val="clear" w:color="auto" w:fill="4F6228" w:themeFill="accent3" w:themeFillShade="80"/>
        <w:spacing w:after="0" w:line="240" w:lineRule="auto"/>
        <w:jc w:val="center"/>
        <w:rPr>
          <w:sz w:val="32"/>
          <w:szCs w:val="32"/>
        </w:rPr>
      </w:pPr>
    </w:p>
    <w:p w14:paraId="1A16F40D" w14:textId="430E20B4" w:rsidR="0005613F" w:rsidRPr="00061D7E" w:rsidRDefault="0005613F" w:rsidP="5F195CD4">
      <w:pPr>
        <w:pStyle w:val="LCCheader"/>
        <w:shd w:val="clear" w:color="auto" w:fill="4F6228" w:themeFill="accent3" w:themeFillShade="80"/>
        <w:spacing w:line="240" w:lineRule="auto"/>
        <w:jc w:val="center"/>
        <w:rPr>
          <w:rFonts w:asciiTheme="minorHAnsi" w:hAnsiTheme="minorHAnsi" w:cstheme="minorBidi"/>
          <w:color w:val="auto"/>
          <w:sz w:val="32"/>
        </w:rPr>
      </w:pPr>
      <w:bookmarkStart w:id="123" w:name="_Toc178163323"/>
      <w:r w:rsidRPr="5F195CD4">
        <w:rPr>
          <w:rFonts w:asciiTheme="minorHAnsi" w:hAnsiTheme="minorHAnsi" w:cstheme="minorBidi"/>
          <w:sz w:val="32"/>
        </w:rPr>
        <w:t>Pupil Reintegration Team (PRT)</w:t>
      </w:r>
      <w:bookmarkEnd w:id="123"/>
    </w:p>
    <w:p w14:paraId="7D9D5A74" w14:textId="77777777" w:rsidR="0005613F" w:rsidRPr="00061D7E" w:rsidRDefault="0005613F" w:rsidP="0005613F">
      <w:pPr>
        <w:pStyle w:val="NoSpacing"/>
        <w:rPr>
          <w:rFonts w:cstheme="minorHAnsi"/>
        </w:rPr>
      </w:pPr>
    </w:p>
    <w:p w14:paraId="13C964C2" w14:textId="65CF0403" w:rsidR="00076B59" w:rsidRDefault="00076B59" w:rsidP="00B53840">
      <w:r>
        <w:t>Exclusion is a measure which headteachers can use to deal with a breach of the school's behaviour policy.</w:t>
      </w:r>
      <w:r w:rsidR="00B53840">
        <w:t xml:space="preserve"> </w:t>
      </w:r>
      <w:r>
        <w:t>The policy must be available on the school's website.</w:t>
      </w:r>
    </w:p>
    <w:p w14:paraId="01AC0A83" w14:textId="0CF8AE4D" w:rsidR="00076B59" w:rsidRDefault="00076B59" w:rsidP="00076B59">
      <w:r>
        <w:t>During the first five days of an exclusion, your child must not be in a public place during school hours without good reason. You could be liable for a Fixed Penalty Notice.</w:t>
      </w:r>
    </w:p>
    <w:p w14:paraId="0DEA6172" w14:textId="5629E269" w:rsidR="00076B59" w:rsidRDefault="00076B59" w:rsidP="00076B59">
      <w:r>
        <w:t>If your child has been excluded and you would like advice:</w:t>
      </w:r>
    </w:p>
    <w:p w14:paraId="73A90B6F" w14:textId="779DD30A" w:rsidR="00076B59" w:rsidRPr="00076B59" w:rsidRDefault="00076B59" w:rsidP="00076B59">
      <w:pPr>
        <w:pStyle w:val="ListParagraph"/>
        <w:numPr>
          <w:ilvl w:val="0"/>
          <w:numId w:val="30"/>
        </w:numPr>
        <w:rPr>
          <w:lang w:val="fr-FR"/>
        </w:rPr>
      </w:pPr>
      <w:proofErr w:type="gramStart"/>
      <w:r w:rsidRPr="00076B59">
        <w:rPr>
          <w:lang w:val="fr-FR"/>
        </w:rPr>
        <w:t>email</w:t>
      </w:r>
      <w:proofErr w:type="gramEnd"/>
      <w:r w:rsidRPr="00076B59">
        <w:rPr>
          <w:lang w:val="fr-FR"/>
        </w:rPr>
        <w:t xml:space="preserve"> </w:t>
      </w:r>
      <w:hyperlink r:id="rId103" w:history="1">
        <w:r w:rsidRPr="00076B59">
          <w:rPr>
            <w:rStyle w:val="Hyperlink"/>
            <w:lang w:val="fr-FR"/>
          </w:rPr>
          <w:t>PRT@lincolnshire.gov.uk</w:t>
        </w:r>
      </w:hyperlink>
      <w:r w:rsidRPr="00076B59">
        <w:rPr>
          <w:lang w:val="fr-FR"/>
        </w:rPr>
        <w:t xml:space="preserve"> </w:t>
      </w:r>
    </w:p>
    <w:p w14:paraId="372883EE" w14:textId="77777777" w:rsidR="00076B59" w:rsidRDefault="00076B59" w:rsidP="00076B59">
      <w:pPr>
        <w:pStyle w:val="ListParagraph"/>
        <w:numPr>
          <w:ilvl w:val="0"/>
          <w:numId w:val="30"/>
        </w:numPr>
      </w:pPr>
      <w:r>
        <w:t>call 01522 555798 (North Lincolnshire) or 01522 555816 (South Lincolnshire)</w:t>
      </w:r>
    </w:p>
    <w:p w14:paraId="60F0B6D0" w14:textId="285A1CCD" w:rsidR="0005613F" w:rsidRDefault="00076B59" w:rsidP="00076B59">
      <w:pPr>
        <w:pStyle w:val="ListParagraph"/>
        <w:numPr>
          <w:ilvl w:val="0"/>
          <w:numId w:val="30"/>
        </w:numPr>
      </w:pPr>
      <w:r>
        <w:t>write to Pupil Reintegration Team, Lincolnshire Children's Services, Room 141D, County Offices, Newland, Lincoln, LN1 1YQ</w:t>
      </w:r>
    </w:p>
    <w:p w14:paraId="4C48A60C" w14:textId="739A121C" w:rsidR="0005613F" w:rsidRDefault="09730768" w:rsidP="007816B1">
      <w:bookmarkStart w:id="124" w:name="_MON_1748154258"/>
      <w:bookmarkEnd w:id="124"/>
      <w:r>
        <w:t xml:space="preserve">Information </w:t>
      </w:r>
      <w:r w:rsidR="4F0FAC61">
        <w:t>regarding</w:t>
      </w:r>
      <w:r>
        <w:t xml:space="preserve"> Intervention Panels can be found within the Behaviour Ladder and information for the Medical Panel can</w:t>
      </w:r>
      <w:r w:rsidR="1F135716">
        <w:t xml:space="preserve"> </w:t>
      </w:r>
      <w:r w:rsidR="78FD1CE8">
        <w:t>be obtained from the pupil re-integration team</w:t>
      </w:r>
      <w:r w:rsidR="00BE7B5E">
        <w:t>.</w:t>
      </w:r>
      <w:r w:rsidR="78FD1CE8">
        <w:t xml:space="preserve"> </w:t>
      </w:r>
    </w:p>
    <w:p w14:paraId="2CB5F263" w14:textId="13480E1D" w:rsidR="00CA673E" w:rsidRPr="00332B31" w:rsidRDefault="00CA673E" w:rsidP="5F195CD4">
      <w:pPr>
        <w:pStyle w:val="LCCheader"/>
        <w:shd w:val="clear" w:color="auto" w:fill="4F6228" w:themeFill="accent3" w:themeFillShade="80"/>
        <w:spacing w:line="240" w:lineRule="auto"/>
        <w:jc w:val="center"/>
        <w:rPr>
          <w:rFonts w:asciiTheme="minorHAnsi" w:hAnsiTheme="minorHAnsi" w:cstheme="minorBidi"/>
          <w:sz w:val="32"/>
        </w:rPr>
      </w:pPr>
      <w:bookmarkStart w:id="125" w:name="_Toc178163324"/>
      <w:r w:rsidRPr="5F195CD4">
        <w:rPr>
          <w:rFonts w:asciiTheme="minorHAnsi" w:hAnsiTheme="minorHAnsi" w:cstheme="minorBidi"/>
          <w:sz w:val="32"/>
        </w:rPr>
        <w:t>Liaise</w:t>
      </w:r>
      <w:bookmarkEnd w:id="125"/>
    </w:p>
    <w:p w14:paraId="5B20954F" w14:textId="77777777" w:rsidR="00CA673E" w:rsidRPr="007D6FF5" w:rsidRDefault="00CA673E" w:rsidP="00CA673E">
      <w:pPr>
        <w:pStyle w:val="NoSpacing"/>
        <w:rPr>
          <w:rFonts w:cstheme="minorHAnsi"/>
        </w:rPr>
      </w:pPr>
    </w:p>
    <w:p w14:paraId="3E5D5B08" w14:textId="77777777" w:rsidR="00FB53A6" w:rsidRDefault="00FB53A6" w:rsidP="00B53840">
      <w:pPr>
        <w:spacing w:line="240" w:lineRule="auto"/>
      </w:pPr>
      <w:r>
        <w:t>Liaise is the SEND Information, Advice and Support Service for Lincolnshire.  We provide free, confidential and impartial information, advice and support to children and young people (0 – 25) with SEND and their parents and carers.</w:t>
      </w:r>
    </w:p>
    <w:p w14:paraId="39D88C81" w14:textId="5D53B097" w:rsidR="00B53840" w:rsidRDefault="00FB53A6" w:rsidP="00BE7B5E">
      <w:pPr>
        <w:spacing w:line="240" w:lineRule="auto"/>
      </w:pPr>
      <w:r>
        <w:t xml:space="preserve">We are a self-referral service, and professionals can make a referral on behalf of the parent or carer with their consent </w:t>
      </w:r>
      <w:hyperlink r:id="rId104" w:history="1">
        <w:r>
          <w:rPr>
            <w:rStyle w:val="Hyperlink"/>
            <w:color w:val="0000FF"/>
          </w:rPr>
          <w:t>Liaise – What is Liaise? - Lincolnshire County Council</w:t>
        </w:r>
      </w:hyperlink>
      <w:r>
        <w:t xml:space="preserve"> </w:t>
      </w:r>
    </w:p>
    <w:p w14:paraId="2D76BF25" w14:textId="33CCD686" w:rsidR="0050764F" w:rsidRPr="00EF2B69" w:rsidRDefault="00EF2B69" w:rsidP="5F195CD4">
      <w:pPr>
        <w:pStyle w:val="LCCheader"/>
        <w:shd w:val="clear" w:color="auto" w:fill="4F6228" w:themeFill="accent3" w:themeFillShade="80"/>
        <w:spacing w:line="240" w:lineRule="auto"/>
        <w:jc w:val="center"/>
        <w:rPr>
          <w:rFonts w:asciiTheme="minorHAnsi" w:hAnsiTheme="minorHAnsi" w:cstheme="minorBidi"/>
          <w:sz w:val="32"/>
        </w:rPr>
      </w:pPr>
      <w:bookmarkStart w:id="126" w:name="_Toc178163325"/>
      <w:r w:rsidRPr="5F195CD4">
        <w:rPr>
          <w:rFonts w:asciiTheme="minorHAnsi" w:hAnsiTheme="minorHAnsi" w:cstheme="minorBidi"/>
          <w:sz w:val="32"/>
        </w:rPr>
        <w:t>Ethnic Minority and Traveller Education Team</w:t>
      </w:r>
      <w:r w:rsidR="007F6F19" w:rsidRPr="5F195CD4">
        <w:rPr>
          <w:rFonts w:asciiTheme="minorHAnsi" w:hAnsiTheme="minorHAnsi" w:cstheme="minorBidi"/>
          <w:sz w:val="32"/>
        </w:rPr>
        <w:t xml:space="preserve"> (EMTET)</w:t>
      </w:r>
      <w:bookmarkEnd w:id="126"/>
    </w:p>
    <w:p w14:paraId="3F8FB7F2" w14:textId="77777777" w:rsidR="0050764F" w:rsidRPr="00EF2B69" w:rsidRDefault="0050764F" w:rsidP="0050764F">
      <w:pPr>
        <w:pStyle w:val="NoSpacing"/>
        <w:rPr>
          <w:rFonts w:cstheme="minorHAnsi"/>
        </w:rPr>
      </w:pPr>
    </w:p>
    <w:p w14:paraId="2015158A" w14:textId="63E28290" w:rsidR="00B53840" w:rsidRDefault="00A1531F" w:rsidP="00B53840">
      <w:pPr>
        <w:spacing w:after="0" w:line="240" w:lineRule="auto"/>
      </w:pPr>
      <w:r>
        <w:t>The Ethnic Minority and Traveller Education Team (EMTET) supports children from minority backgrounds. It aims to:</w:t>
      </w:r>
    </w:p>
    <w:p w14:paraId="38F46323" w14:textId="18663F30" w:rsidR="00A1531F" w:rsidRDefault="00A1531F" w:rsidP="007F6F19">
      <w:pPr>
        <w:pStyle w:val="ListParagraph"/>
        <w:numPr>
          <w:ilvl w:val="0"/>
          <w:numId w:val="27"/>
        </w:numPr>
        <w:spacing w:after="0" w:line="240" w:lineRule="auto"/>
      </w:pPr>
      <w:r>
        <w:t>help children to access appropriate education</w:t>
      </w:r>
    </w:p>
    <w:p w14:paraId="128BF7CE" w14:textId="1D55FAF9" w:rsidR="00A1531F" w:rsidRDefault="00A1531F" w:rsidP="007F6F19">
      <w:pPr>
        <w:pStyle w:val="ListParagraph"/>
        <w:numPr>
          <w:ilvl w:val="0"/>
          <w:numId w:val="27"/>
        </w:numPr>
        <w:spacing w:after="0" w:line="240" w:lineRule="auto"/>
      </w:pPr>
      <w:r>
        <w:t>promote different cultures</w:t>
      </w:r>
    </w:p>
    <w:p w14:paraId="1EAE5542" w14:textId="11F4EEDF" w:rsidR="00A1531F" w:rsidRDefault="00A1531F" w:rsidP="007F6F19">
      <w:pPr>
        <w:pStyle w:val="ListParagraph"/>
        <w:numPr>
          <w:ilvl w:val="0"/>
          <w:numId w:val="27"/>
        </w:numPr>
        <w:spacing w:after="0" w:line="240" w:lineRule="auto"/>
      </w:pPr>
      <w:r>
        <w:t>challenge racism and discrimination</w:t>
      </w:r>
    </w:p>
    <w:p w14:paraId="29C3B591" w14:textId="77777777" w:rsidR="00EF2B69" w:rsidRDefault="00EF2B69" w:rsidP="007F6F19">
      <w:pPr>
        <w:spacing w:after="0" w:line="240" w:lineRule="auto"/>
      </w:pPr>
    </w:p>
    <w:p w14:paraId="21097A07" w14:textId="11529FA8" w:rsidR="00A1531F" w:rsidRDefault="00A1531F" w:rsidP="007F6F19">
      <w:pPr>
        <w:spacing w:after="0" w:line="240" w:lineRule="auto"/>
      </w:pPr>
      <w:r>
        <w:t>The team provides:</w:t>
      </w:r>
    </w:p>
    <w:p w14:paraId="039B291A" w14:textId="6A605C47" w:rsidR="00A1531F" w:rsidRDefault="00A1531F" w:rsidP="007F6F19">
      <w:pPr>
        <w:pStyle w:val="ListParagraph"/>
        <w:numPr>
          <w:ilvl w:val="0"/>
          <w:numId w:val="28"/>
        </w:numPr>
        <w:spacing w:after="0" w:line="240" w:lineRule="auto"/>
      </w:pPr>
      <w:r>
        <w:t>support for individual children through our referral system</w:t>
      </w:r>
    </w:p>
    <w:p w14:paraId="728473A7" w14:textId="0DC10283" w:rsidR="00A1531F" w:rsidRDefault="00A1531F" w:rsidP="007F6F19">
      <w:pPr>
        <w:pStyle w:val="ListParagraph"/>
        <w:numPr>
          <w:ilvl w:val="0"/>
          <w:numId w:val="28"/>
        </w:numPr>
        <w:spacing w:after="0" w:line="240" w:lineRule="auto"/>
      </w:pPr>
      <w:r>
        <w:lastRenderedPageBreak/>
        <w:t>wellbeing and cultural packages to schools</w:t>
      </w:r>
    </w:p>
    <w:p w14:paraId="5E55CA1F" w14:textId="408A1296" w:rsidR="00A1531F" w:rsidRDefault="00A1531F" w:rsidP="007F6F19">
      <w:pPr>
        <w:pStyle w:val="ListParagraph"/>
        <w:numPr>
          <w:ilvl w:val="0"/>
          <w:numId w:val="28"/>
        </w:numPr>
        <w:spacing w:after="0" w:line="240" w:lineRule="auto"/>
      </w:pPr>
      <w:r>
        <w:t>support for supplementary schools</w:t>
      </w:r>
    </w:p>
    <w:p w14:paraId="1C37FC3A" w14:textId="0BF7EAC6" w:rsidR="00A1531F" w:rsidRDefault="00A1531F" w:rsidP="007F6F19">
      <w:pPr>
        <w:pStyle w:val="ListParagraph"/>
        <w:numPr>
          <w:ilvl w:val="0"/>
          <w:numId w:val="28"/>
        </w:numPr>
        <w:spacing w:after="0" w:line="240" w:lineRule="auto"/>
      </w:pPr>
      <w:r>
        <w:t>support for community projects</w:t>
      </w:r>
    </w:p>
    <w:p w14:paraId="2AD4054E" w14:textId="40F65F15" w:rsidR="00A1531F" w:rsidRDefault="00A1531F" w:rsidP="007F6F19">
      <w:pPr>
        <w:pStyle w:val="ListParagraph"/>
        <w:numPr>
          <w:ilvl w:val="0"/>
          <w:numId w:val="28"/>
        </w:numPr>
        <w:spacing w:after="0" w:line="240" w:lineRule="auto"/>
      </w:pPr>
      <w:r>
        <w:t>collaboration with other organisations</w:t>
      </w:r>
    </w:p>
    <w:p w14:paraId="22DC38B6" w14:textId="46AA8876" w:rsidR="00A1531F" w:rsidRDefault="00A1531F" w:rsidP="007F6F19">
      <w:pPr>
        <w:pStyle w:val="ListParagraph"/>
        <w:numPr>
          <w:ilvl w:val="0"/>
          <w:numId w:val="28"/>
        </w:numPr>
        <w:spacing w:after="0" w:line="240" w:lineRule="auto"/>
      </w:pPr>
      <w:r>
        <w:t>organisation of cultural events</w:t>
      </w:r>
    </w:p>
    <w:p w14:paraId="75785A82" w14:textId="1741FCEC" w:rsidR="00A1531F" w:rsidRDefault="00A1531F" w:rsidP="007F6F19">
      <w:pPr>
        <w:pStyle w:val="ListParagraph"/>
        <w:numPr>
          <w:ilvl w:val="0"/>
          <w:numId w:val="28"/>
        </w:numPr>
        <w:spacing w:after="0" w:line="240" w:lineRule="auto"/>
      </w:pPr>
      <w:r>
        <w:t>workshops and training events</w:t>
      </w:r>
    </w:p>
    <w:p w14:paraId="25351681" w14:textId="5990AC58" w:rsidR="00A1531F" w:rsidRDefault="00A1531F" w:rsidP="007F6F19">
      <w:pPr>
        <w:pStyle w:val="ListParagraph"/>
        <w:numPr>
          <w:ilvl w:val="0"/>
          <w:numId w:val="28"/>
        </w:numPr>
        <w:spacing w:after="0" w:line="240" w:lineRule="auto"/>
      </w:pPr>
      <w:r>
        <w:t>resources, such as books and bilingual materials</w:t>
      </w:r>
    </w:p>
    <w:p w14:paraId="686E9798" w14:textId="77777777" w:rsidR="00EF2B69" w:rsidRDefault="00EF2B69" w:rsidP="007F6F19">
      <w:pPr>
        <w:spacing w:after="0" w:line="240" w:lineRule="auto"/>
      </w:pPr>
    </w:p>
    <w:p w14:paraId="00AD0E49" w14:textId="7D2C34A1" w:rsidR="00A1531F" w:rsidRDefault="00A1531F" w:rsidP="007F6F19">
      <w:pPr>
        <w:spacing w:after="0" w:line="240" w:lineRule="auto"/>
      </w:pPr>
      <w:r>
        <w:t xml:space="preserve">Email </w:t>
      </w:r>
      <w:hyperlink r:id="rId105" w:history="1">
        <w:r w:rsidR="00D231D3" w:rsidRPr="00A4020C">
          <w:rPr>
            <w:rStyle w:val="Hyperlink"/>
          </w:rPr>
          <w:t>EMTET@lincolnshire.gov.uk</w:t>
        </w:r>
      </w:hyperlink>
      <w:r w:rsidR="00D231D3">
        <w:t xml:space="preserve"> </w:t>
      </w:r>
      <w:r>
        <w:t>if you would like to:</w:t>
      </w:r>
    </w:p>
    <w:p w14:paraId="0A09BB93" w14:textId="0FAB9F11" w:rsidR="00A1531F" w:rsidRDefault="00A1531F" w:rsidP="007F6F19">
      <w:pPr>
        <w:pStyle w:val="ListParagraph"/>
        <w:numPr>
          <w:ilvl w:val="0"/>
          <w:numId w:val="29"/>
        </w:numPr>
        <w:spacing w:after="0" w:line="240" w:lineRule="auto"/>
      </w:pPr>
      <w:r>
        <w:t>refer a pupil for support</w:t>
      </w:r>
    </w:p>
    <w:p w14:paraId="326D9A98" w14:textId="460201FA" w:rsidR="00A1531F" w:rsidRDefault="00A1531F" w:rsidP="007F6F19">
      <w:pPr>
        <w:pStyle w:val="ListParagraph"/>
        <w:numPr>
          <w:ilvl w:val="0"/>
          <w:numId w:val="29"/>
        </w:numPr>
        <w:spacing w:after="0" w:line="240" w:lineRule="auto"/>
      </w:pPr>
      <w:r>
        <w:t>request school support</w:t>
      </w:r>
    </w:p>
    <w:p w14:paraId="31D0944C" w14:textId="5612B381" w:rsidR="00A1531F" w:rsidRDefault="00A1531F" w:rsidP="007F6F19">
      <w:pPr>
        <w:pStyle w:val="ListParagraph"/>
        <w:numPr>
          <w:ilvl w:val="0"/>
          <w:numId w:val="29"/>
        </w:numPr>
        <w:spacing w:after="0" w:line="240" w:lineRule="auto"/>
      </w:pPr>
      <w:r>
        <w:t>report a racist incident</w:t>
      </w:r>
    </w:p>
    <w:p w14:paraId="0E80D9C3" w14:textId="77777777" w:rsidR="00EF2B69" w:rsidRDefault="00EF2B69" w:rsidP="00A1531F">
      <w:pPr>
        <w:spacing w:after="0"/>
      </w:pPr>
    </w:p>
    <w:p w14:paraId="0CD018CF" w14:textId="75BA7E01" w:rsidR="0050764F" w:rsidRDefault="00A1531F" w:rsidP="00A1531F">
      <w:pPr>
        <w:spacing w:after="0"/>
      </w:pPr>
      <w:r>
        <w:t>Alternatively, call 01427 787190.</w:t>
      </w:r>
    </w:p>
    <w:p w14:paraId="5853FBAA" w14:textId="09604278" w:rsidR="000E1B98" w:rsidRPr="00332B31" w:rsidRDefault="000E1B98" w:rsidP="5F195CD4">
      <w:pPr>
        <w:pStyle w:val="LCCheader"/>
        <w:shd w:val="clear" w:color="auto" w:fill="4F6228" w:themeFill="accent3" w:themeFillShade="80"/>
        <w:spacing w:line="240" w:lineRule="auto"/>
        <w:jc w:val="center"/>
        <w:rPr>
          <w:rFonts w:asciiTheme="minorHAnsi" w:hAnsiTheme="minorHAnsi" w:cstheme="minorBidi"/>
          <w:sz w:val="32"/>
        </w:rPr>
      </w:pPr>
      <w:bookmarkStart w:id="127" w:name="_Toc178163326"/>
      <w:r w:rsidRPr="5F195CD4">
        <w:rPr>
          <w:rFonts w:asciiTheme="minorHAnsi" w:hAnsiTheme="minorHAnsi" w:cstheme="minorBidi"/>
          <w:sz w:val="32"/>
        </w:rPr>
        <w:t>Post-16</w:t>
      </w:r>
      <w:bookmarkEnd w:id="127"/>
    </w:p>
    <w:p w14:paraId="28EA7E07" w14:textId="77777777" w:rsidR="000E1B98" w:rsidRPr="007D6FF5" w:rsidRDefault="000E1B98" w:rsidP="000E1B98">
      <w:pPr>
        <w:pStyle w:val="NoSpacing"/>
        <w:rPr>
          <w:rFonts w:cstheme="minorHAnsi"/>
        </w:rPr>
      </w:pPr>
    </w:p>
    <w:p w14:paraId="46F1A125" w14:textId="77777777" w:rsidR="000E1B98" w:rsidRDefault="000E1B98" w:rsidP="00B53840">
      <w:pPr>
        <w:spacing w:line="240" w:lineRule="auto"/>
        <w:rPr>
          <w:color w:val="0B0C0C"/>
          <w:lang w:eastAsia="en-GB"/>
        </w:rPr>
      </w:pPr>
      <w:r>
        <w:rPr>
          <w:rStyle w:val="normaltextrun"/>
          <w:rFonts w:ascii="Calibri" w:hAnsi="Calibri" w:cs="Calibri"/>
          <w:color w:val="000000"/>
          <w:shd w:val="clear" w:color="auto" w:fill="FFFFFF"/>
        </w:rPr>
        <w:t xml:space="preserve">Current legislation has </w:t>
      </w:r>
      <w:r>
        <w:rPr>
          <w:rStyle w:val="normaltextrun"/>
          <w:rFonts w:ascii="Calibri" w:hAnsi="Calibri" w:cs="Calibri"/>
          <w:color w:val="000000"/>
          <w:shd w:val="clear" w:color="auto" w:fill="FFFFFF"/>
          <w:lang w:val="en"/>
        </w:rPr>
        <w:t>increased the age to which all young people in England are required to continue in education or training. Each child is therefore required to continue in some form of education or training until their 18th birthday. </w:t>
      </w:r>
    </w:p>
    <w:p w14:paraId="3EBFD0AC" w14:textId="77777777" w:rsidR="000E1B98" w:rsidRDefault="000E1B98" w:rsidP="00B53840">
      <w:pPr>
        <w:spacing w:line="240" w:lineRule="auto"/>
        <w:rPr>
          <w:color w:val="0B0C0C"/>
          <w:lang w:eastAsia="en-GB"/>
        </w:rPr>
      </w:pPr>
      <w:r>
        <w:rPr>
          <w:color w:val="0B0C0C"/>
          <w:lang w:eastAsia="en-GB"/>
        </w:rPr>
        <w:t>Lincolnshire County Council’s Teenage Data Team may be in touch with school leavers, to establish the education, employment, or training status for the next academic year.</w:t>
      </w:r>
    </w:p>
    <w:p w14:paraId="5F91D9E0" w14:textId="7C78615C" w:rsidR="004047C5" w:rsidRDefault="000E1B98" w:rsidP="00BE7B5E">
      <w:pPr>
        <w:spacing w:line="240" w:lineRule="auto"/>
        <w:rPr>
          <w:color w:val="0B0C0C"/>
          <w:lang w:eastAsia="en-GB"/>
        </w:rPr>
      </w:pPr>
      <w:r>
        <w:rPr>
          <w:color w:val="0B0C0C"/>
          <w:lang w:eastAsia="en-GB"/>
        </w:rPr>
        <w:t>For those schools with a 6</w:t>
      </w:r>
      <w:r w:rsidRPr="00145F90">
        <w:rPr>
          <w:color w:val="0B0C0C"/>
          <w:vertAlign w:val="superscript"/>
          <w:lang w:eastAsia="en-GB"/>
        </w:rPr>
        <w:t>th</w:t>
      </w:r>
      <w:r>
        <w:rPr>
          <w:color w:val="0B0C0C"/>
          <w:lang w:eastAsia="en-GB"/>
        </w:rPr>
        <w:t xml:space="preserve"> Form, it is important that children leaving at the end of year 11 are taken off roll by reporting the school leaver to Roll Changes as per guidance above. (Note: For schools without a 6</w:t>
      </w:r>
      <w:r w:rsidRPr="00ED7007">
        <w:rPr>
          <w:color w:val="0B0C0C"/>
          <w:vertAlign w:val="superscript"/>
          <w:lang w:eastAsia="en-GB"/>
        </w:rPr>
        <w:t>th</w:t>
      </w:r>
      <w:r>
        <w:rPr>
          <w:color w:val="0B0C0C"/>
          <w:lang w:eastAsia="en-GB"/>
        </w:rPr>
        <w:t xml:space="preserve"> form, all year 11 leavers will automatically be </w:t>
      </w:r>
      <w:proofErr w:type="gramStart"/>
      <w:r>
        <w:rPr>
          <w:color w:val="0B0C0C"/>
          <w:lang w:eastAsia="en-GB"/>
        </w:rPr>
        <w:t>off-rolled</w:t>
      </w:r>
      <w:proofErr w:type="gramEnd"/>
      <w:r>
        <w:rPr>
          <w:color w:val="0B0C0C"/>
          <w:lang w:eastAsia="en-GB"/>
        </w:rPr>
        <w:t>.)</w:t>
      </w:r>
    </w:p>
    <w:p w14:paraId="21D642B6" w14:textId="1E3907A8" w:rsidR="00BA3085" w:rsidRPr="00FE0665" w:rsidRDefault="00BA3085" w:rsidP="5F195CD4">
      <w:pPr>
        <w:pStyle w:val="LCCheader"/>
        <w:shd w:val="clear" w:color="auto" w:fill="4F6228" w:themeFill="accent3" w:themeFillShade="80"/>
        <w:spacing w:line="240" w:lineRule="auto"/>
        <w:jc w:val="center"/>
        <w:rPr>
          <w:rFonts w:asciiTheme="minorHAnsi" w:hAnsiTheme="minorHAnsi" w:cstheme="minorBidi"/>
          <w:sz w:val="32"/>
        </w:rPr>
      </w:pPr>
      <w:bookmarkStart w:id="128" w:name="_Toc178163327"/>
      <w:r w:rsidRPr="5F195CD4">
        <w:rPr>
          <w:rFonts w:asciiTheme="minorHAnsi" w:hAnsiTheme="minorHAnsi" w:cstheme="minorBidi"/>
          <w:sz w:val="32"/>
        </w:rPr>
        <w:t>Updates</w:t>
      </w:r>
      <w:r w:rsidR="008E11F5" w:rsidRPr="5F195CD4">
        <w:rPr>
          <w:rFonts w:asciiTheme="minorHAnsi" w:hAnsiTheme="minorHAnsi" w:cstheme="minorBidi"/>
          <w:sz w:val="32"/>
        </w:rPr>
        <w:t xml:space="preserve"> &amp; </w:t>
      </w:r>
      <w:r w:rsidR="00962C67" w:rsidRPr="5F195CD4">
        <w:rPr>
          <w:rFonts w:asciiTheme="minorHAnsi" w:hAnsiTheme="minorHAnsi" w:cstheme="minorBidi"/>
          <w:sz w:val="32"/>
        </w:rPr>
        <w:t>Information</w:t>
      </w:r>
      <w:bookmarkEnd w:id="128"/>
    </w:p>
    <w:p w14:paraId="33CA08CC" w14:textId="77777777" w:rsidR="00BA3085" w:rsidRDefault="00BA3085" w:rsidP="00BA3085">
      <w:pPr>
        <w:pStyle w:val="NoSpacing"/>
        <w:rPr>
          <w:rFonts w:cstheme="minorHAnsi"/>
        </w:rPr>
      </w:pPr>
    </w:p>
    <w:p w14:paraId="68C05B4A" w14:textId="29DBB60A" w:rsidR="00BA3085" w:rsidRPr="00C35E27" w:rsidRDefault="00BA3085" w:rsidP="5F195CD4">
      <w:pPr>
        <w:pStyle w:val="Heading2"/>
        <w:spacing w:line="240" w:lineRule="auto"/>
        <w:rPr>
          <w:rFonts w:cstheme="minorBidi"/>
          <w:color w:val="4F6228" w:themeColor="accent3" w:themeShade="80"/>
          <w:sz w:val="32"/>
          <w:szCs w:val="32"/>
        </w:rPr>
      </w:pPr>
      <w:bookmarkStart w:id="129" w:name="_Toc178163328"/>
      <w:r w:rsidRPr="5F195CD4">
        <w:rPr>
          <w:rFonts w:cstheme="minorBidi"/>
          <w:color w:val="4F6228" w:themeColor="accent3" w:themeShade="80"/>
          <w:sz w:val="32"/>
          <w:szCs w:val="32"/>
        </w:rPr>
        <w:t>School News</w:t>
      </w:r>
      <w:r w:rsidR="002C4CFF" w:rsidRPr="5F195CD4">
        <w:rPr>
          <w:rFonts w:cstheme="minorBidi"/>
          <w:color w:val="4F6228" w:themeColor="accent3" w:themeShade="80"/>
          <w:sz w:val="32"/>
          <w:szCs w:val="32"/>
        </w:rPr>
        <w:t xml:space="preserve"> Bulletin</w:t>
      </w:r>
      <w:bookmarkEnd w:id="129"/>
    </w:p>
    <w:p w14:paraId="367B1647" w14:textId="3A096D2F" w:rsidR="00BA3085" w:rsidRDefault="0076744B" w:rsidP="00BA3085">
      <w:pPr>
        <w:pStyle w:val="NoSpacing"/>
        <w:rPr>
          <w:rFonts w:cstheme="minorHAnsi"/>
        </w:rPr>
      </w:pPr>
      <w:r w:rsidRPr="000720BE">
        <w:rPr>
          <w:rFonts w:cstheme="minorHAnsi"/>
        </w:rPr>
        <w:t>The School Newsletter is published every Friday</w:t>
      </w:r>
      <w:r w:rsidR="00F17BD5" w:rsidRPr="000720BE">
        <w:rPr>
          <w:rFonts w:cstheme="minorHAnsi"/>
        </w:rPr>
        <w:t xml:space="preserve"> via Perspective Lite</w:t>
      </w:r>
      <w:r w:rsidRPr="000720BE">
        <w:rPr>
          <w:rFonts w:cstheme="minorHAnsi"/>
        </w:rPr>
        <w:t xml:space="preserve"> and includes updates and useful information</w:t>
      </w:r>
      <w:r w:rsidR="00511E47" w:rsidRPr="000720BE">
        <w:rPr>
          <w:rFonts w:cstheme="minorHAnsi"/>
        </w:rPr>
        <w:t xml:space="preserve"> across all areas of inclusion and attendance.</w:t>
      </w:r>
    </w:p>
    <w:p w14:paraId="0CCB9240" w14:textId="77777777" w:rsidR="005D3B98" w:rsidRDefault="005D3B98" w:rsidP="00BA3085">
      <w:pPr>
        <w:pStyle w:val="NoSpacing"/>
        <w:rPr>
          <w:rFonts w:cstheme="minorHAnsi"/>
        </w:rPr>
      </w:pPr>
    </w:p>
    <w:p w14:paraId="6A37BFA2" w14:textId="63A00423" w:rsidR="005D3B98" w:rsidRDefault="005D3B98" w:rsidP="00BA3085">
      <w:pPr>
        <w:pStyle w:val="NoSpacing"/>
        <w:rPr>
          <w:rFonts w:cstheme="minorHAnsi"/>
        </w:rPr>
      </w:pPr>
      <w:r>
        <w:rPr>
          <w:rFonts w:cstheme="minorHAnsi"/>
        </w:rPr>
        <w:t xml:space="preserve">For more </w:t>
      </w:r>
      <w:proofErr w:type="gramStart"/>
      <w:r>
        <w:rPr>
          <w:rFonts w:cstheme="minorHAnsi"/>
        </w:rPr>
        <w:t>information</w:t>
      </w:r>
      <w:proofErr w:type="gramEnd"/>
      <w:r>
        <w:rPr>
          <w:rFonts w:cstheme="minorHAnsi"/>
        </w:rPr>
        <w:t xml:space="preserve"> please contact </w:t>
      </w:r>
      <w:hyperlink r:id="rId106" w:history="1">
        <w:r w:rsidRPr="000C0B16">
          <w:rPr>
            <w:rStyle w:val="Hyperlink"/>
            <w:rFonts w:cstheme="minorHAnsi"/>
          </w:rPr>
          <w:t>SchoolNews@lincolnshire.gov.uk</w:t>
        </w:r>
      </w:hyperlink>
      <w:r>
        <w:rPr>
          <w:rFonts w:cstheme="minorHAnsi"/>
        </w:rPr>
        <w:t xml:space="preserve"> </w:t>
      </w:r>
    </w:p>
    <w:p w14:paraId="2B1266F4" w14:textId="77777777" w:rsidR="00BA3085" w:rsidRDefault="00BA3085" w:rsidP="00BA3085">
      <w:pPr>
        <w:pStyle w:val="NoSpacing"/>
        <w:rPr>
          <w:rFonts w:cstheme="minorHAnsi"/>
        </w:rPr>
      </w:pPr>
    </w:p>
    <w:p w14:paraId="5D145CDA" w14:textId="20A4E4F5" w:rsidR="00F97988" w:rsidRPr="00C35E27" w:rsidRDefault="00EE04DF" w:rsidP="5F195CD4">
      <w:pPr>
        <w:pStyle w:val="Heading2"/>
        <w:spacing w:line="240" w:lineRule="auto"/>
        <w:rPr>
          <w:rFonts w:cstheme="minorBidi"/>
          <w:color w:val="4F6228" w:themeColor="accent3" w:themeShade="80"/>
          <w:sz w:val="32"/>
          <w:szCs w:val="32"/>
        </w:rPr>
      </w:pPr>
      <w:bookmarkStart w:id="130" w:name="_Toc178163329"/>
      <w:r w:rsidRPr="5F195CD4">
        <w:rPr>
          <w:rFonts w:cstheme="minorBidi"/>
          <w:color w:val="4F6228" w:themeColor="accent3" w:themeShade="80"/>
          <w:sz w:val="32"/>
          <w:szCs w:val="32"/>
        </w:rPr>
        <w:t xml:space="preserve">School </w:t>
      </w:r>
      <w:r w:rsidR="00F97988" w:rsidRPr="5F195CD4">
        <w:rPr>
          <w:rFonts w:cstheme="minorBidi"/>
          <w:color w:val="4F6228" w:themeColor="accent3" w:themeShade="80"/>
          <w:sz w:val="32"/>
          <w:szCs w:val="32"/>
        </w:rPr>
        <w:t xml:space="preserve">Attendance </w:t>
      </w:r>
      <w:r w:rsidRPr="5F195CD4">
        <w:rPr>
          <w:rFonts w:cstheme="minorBidi"/>
          <w:color w:val="4F6228" w:themeColor="accent3" w:themeShade="80"/>
          <w:sz w:val="32"/>
          <w:szCs w:val="32"/>
        </w:rPr>
        <w:t xml:space="preserve">Support Team </w:t>
      </w:r>
      <w:r w:rsidR="00F97988" w:rsidRPr="5F195CD4">
        <w:rPr>
          <w:rFonts w:cstheme="minorBidi"/>
          <w:color w:val="4F6228" w:themeColor="accent3" w:themeShade="80"/>
          <w:sz w:val="32"/>
          <w:szCs w:val="32"/>
        </w:rPr>
        <w:t>Updates</w:t>
      </w:r>
      <w:bookmarkEnd w:id="130"/>
    </w:p>
    <w:p w14:paraId="0025F9CD" w14:textId="77777777" w:rsidR="00EE04DF" w:rsidRDefault="00EE04DF" w:rsidP="00EE04DF">
      <w:pPr>
        <w:pStyle w:val="NoSpacing"/>
        <w:rPr>
          <w:rFonts w:cstheme="minorHAnsi"/>
        </w:rPr>
      </w:pPr>
      <w:r w:rsidRPr="00EE04DF">
        <w:rPr>
          <w:rFonts w:cstheme="minorHAnsi"/>
        </w:rPr>
        <w:t>You may also receive important updates direct from the School Attendance Support Team. These updates will be emailed out to the designated School Attendance Champion for them to distribute with school to relevant staff.</w:t>
      </w:r>
    </w:p>
    <w:p w14:paraId="3F7C3589" w14:textId="77777777" w:rsidR="00F97988" w:rsidRDefault="00F97988" w:rsidP="00F97988">
      <w:pPr>
        <w:pStyle w:val="NoSpacing"/>
        <w:rPr>
          <w:rFonts w:cstheme="minorHAnsi"/>
        </w:rPr>
      </w:pPr>
    </w:p>
    <w:p w14:paraId="7C046B37" w14:textId="6C40C53A" w:rsidR="00BA3085" w:rsidRPr="00C35E27" w:rsidRDefault="00BA3085" w:rsidP="5F195CD4">
      <w:pPr>
        <w:pStyle w:val="Heading2"/>
        <w:spacing w:line="240" w:lineRule="auto"/>
        <w:rPr>
          <w:rFonts w:cstheme="minorBidi"/>
          <w:color w:val="4F6228" w:themeColor="accent3" w:themeShade="80"/>
          <w:sz w:val="32"/>
          <w:szCs w:val="32"/>
        </w:rPr>
      </w:pPr>
      <w:bookmarkStart w:id="131" w:name="_Toc178163330"/>
      <w:r w:rsidRPr="5F195CD4">
        <w:rPr>
          <w:rFonts w:cstheme="minorBidi"/>
          <w:color w:val="4F6228" w:themeColor="accent3" w:themeShade="80"/>
          <w:sz w:val="32"/>
          <w:szCs w:val="32"/>
        </w:rPr>
        <w:t xml:space="preserve">Safeguarding </w:t>
      </w:r>
      <w:r w:rsidR="00CD02CE" w:rsidRPr="5F195CD4">
        <w:rPr>
          <w:rFonts w:cstheme="minorBidi"/>
          <w:color w:val="4F6228" w:themeColor="accent3" w:themeShade="80"/>
          <w:sz w:val="32"/>
          <w:szCs w:val="32"/>
        </w:rPr>
        <w:t>In Schools</w:t>
      </w:r>
      <w:r w:rsidR="00860D8B" w:rsidRPr="5F195CD4">
        <w:rPr>
          <w:rFonts w:cstheme="minorBidi"/>
          <w:color w:val="4F6228" w:themeColor="accent3" w:themeShade="80"/>
          <w:sz w:val="32"/>
          <w:szCs w:val="32"/>
        </w:rPr>
        <w:t>/Safeguarding News</w:t>
      </w:r>
      <w:bookmarkEnd w:id="131"/>
    </w:p>
    <w:p w14:paraId="09B90B28" w14:textId="0FC843A2" w:rsidR="009F6DAD" w:rsidRDefault="009F6DAD" w:rsidP="00BA3085">
      <w:pPr>
        <w:pStyle w:val="NoSpacing"/>
        <w:rPr>
          <w:rFonts w:cstheme="minorHAnsi"/>
        </w:rPr>
      </w:pPr>
      <w:r>
        <w:rPr>
          <w:rFonts w:cstheme="minorHAnsi"/>
        </w:rPr>
        <w:t>The Safeguar</w:t>
      </w:r>
      <w:r w:rsidR="00165F2D">
        <w:rPr>
          <w:rFonts w:cstheme="minorHAnsi"/>
        </w:rPr>
        <w:t>d</w:t>
      </w:r>
      <w:r>
        <w:rPr>
          <w:rFonts w:cstheme="minorHAnsi"/>
        </w:rPr>
        <w:t>ing New</w:t>
      </w:r>
      <w:r w:rsidR="00165F2D">
        <w:rPr>
          <w:rFonts w:cstheme="minorHAnsi"/>
        </w:rPr>
        <w:t>s is a newsletter with important updates and information, and includes</w:t>
      </w:r>
      <w:r w:rsidR="00E9257D">
        <w:rPr>
          <w:rFonts w:cstheme="minorHAnsi"/>
        </w:rPr>
        <w:t xml:space="preserve"> contributions from various organisations including the LSCP and Stay Safe Partnership</w:t>
      </w:r>
      <w:r w:rsidR="00CE2BC4">
        <w:rPr>
          <w:rFonts w:cstheme="minorHAnsi"/>
        </w:rPr>
        <w:t>, etc.</w:t>
      </w:r>
    </w:p>
    <w:p w14:paraId="2981A45C" w14:textId="77777777" w:rsidR="009F6DAD" w:rsidRDefault="009F6DAD" w:rsidP="00BA3085">
      <w:pPr>
        <w:pStyle w:val="NoSpacing"/>
        <w:rPr>
          <w:rFonts w:cstheme="minorHAnsi"/>
        </w:rPr>
      </w:pPr>
    </w:p>
    <w:p w14:paraId="315AF53A" w14:textId="49E33AEE" w:rsidR="008E11F5" w:rsidRDefault="001B30E7" w:rsidP="00BA3085">
      <w:pPr>
        <w:pStyle w:val="NoSpacing"/>
        <w:rPr>
          <w:rFonts w:cstheme="minorHAnsi"/>
        </w:rPr>
      </w:pPr>
      <w:r w:rsidRPr="001B30E7">
        <w:rPr>
          <w:rFonts w:cstheme="minorHAnsi"/>
        </w:rPr>
        <w:t xml:space="preserve">Schools </w:t>
      </w:r>
      <w:r w:rsidR="00860D8B">
        <w:rPr>
          <w:rFonts w:cstheme="minorHAnsi"/>
        </w:rPr>
        <w:t xml:space="preserve">can </w:t>
      </w:r>
      <w:r w:rsidRPr="001B30E7">
        <w:rPr>
          <w:rFonts w:cstheme="minorHAnsi"/>
        </w:rPr>
        <w:t>access the Safeguarding News through the Perspective Lite website</w:t>
      </w:r>
      <w:r w:rsidR="0066301C">
        <w:rPr>
          <w:rFonts w:cstheme="minorHAnsi"/>
        </w:rPr>
        <w:t>. Each school should have a</w:t>
      </w:r>
      <w:r w:rsidR="00745F78">
        <w:rPr>
          <w:rFonts w:cstheme="minorHAnsi"/>
        </w:rPr>
        <w:t>t least</w:t>
      </w:r>
      <w:r w:rsidR="00BB75A9">
        <w:rPr>
          <w:rFonts w:cstheme="minorHAnsi"/>
        </w:rPr>
        <w:t xml:space="preserve"> one</w:t>
      </w:r>
      <w:r w:rsidR="0066301C">
        <w:rPr>
          <w:rFonts w:cstheme="minorHAnsi"/>
        </w:rPr>
        <w:t xml:space="preserve"> person with access to this</w:t>
      </w:r>
      <w:r w:rsidR="00E05070">
        <w:rPr>
          <w:rFonts w:cstheme="minorHAnsi"/>
        </w:rPr>
        <w:t xml:space="preserve">. </w:t>
      </w:r>
      <w:r w:rsidR="00E05070">
        <w:t xml:space="preserve">More users can be added </w:t>
      </w:r>
      <w:r w:rsidR="00760F94">
        <w:rPr>
          <w:rFonts w:cstheme="minorHAnsi"/>
        </w:rPr>
        <w:t xml:space="preserve">(see the </w:t>
      </w:r>
      <w:r w:rsidR="00086923">
        <w:rPr>
          <w:rFonts w:cstheme="minorHAnsi"/>
        </w:rPr>
        <w:t>section on Perspective Lite for guidance on this if needed).</w:t>
      </w:r>
      <w:r w:rsidR="0066301C">
        <w:rPr>
          <w:rFonts w:cstheme="minorHAnsi"/>
        </w:rPr>
        <w:t xml:space="preserve"> </w:t>
      </w:r>
      <w:r w:rsidR="00086923">
        <w:rPr>
          <w:rFonts w:cstheme="minorHAnsi"/>
        </w:rPr>
        <w:t>The Safeguarding News</w:t>
      </w:r>
      <w:r w:rsidRPr="001B30E7">
        <w:rPr>
          <w:rFonts w:cstheme="minorHAnsi"/>
        </w:rPr>
        <w:t xml:space="preserve"> is released every Tuesday </w:t>
      </w:r>
      <w:r w:rsidRPr="001B30E7">
        <w:rPr>
          <w:rFonts w:cstheme="minorHAnsi"/>
        </w:rPr>
        <w:lastRenderedPageBreak/>
        <w:t>during school term time</w:t>
      </w:r>
      <w:r w:rsidR="00301DB2">
        <w:rPr>
          <w:rFonts w:cstheme="minorHAnsi"/>
        </w:rPr>
        <w:t xml:space="preserve"> with all</w:t>
      </w:r>
      <w:r w:rsidRPr="001B30E7">
        <w:rPr>
          <w:rFonts w:cstheme="minorHAnsi"/>
        </w:rPr>
        <w:t xml:space="preserve"> previous copies always available too. There is also a Safeguarding section within the </w:t>
      </w:r>
      <w:r w:rsidR="003263E9">
        <w:rPr>
          <w:rFonts w:cstheme="minorHAnsi"/>
        </w:rPr>
        <w:t>local authority</w:t>
      </w:r>
      <w:r w:rsidRPr="001B30E7">
        <w:rPr>
          <w:rFonts w:cstheme="minorHAnsi"/>
        </w:rPr>
        <w:t xml:space="preserve"> </w:t>
      </w:r>
      <w:r w:rsidR="003263E9">
        <w:rPr>
          <w:rFonts w:cstheme="minorHAnsi"/>
        </w:rPr>
        <w:t>d</w:t>
      </w:r>
      <w:r w:rsidRPr="001B30E7">
        <w:rPr>
          <w:rFonts w:cstheme="minorHAnsi"/>
        </w:rPr>
        <w:t>ocuments area which contains lots of useful information too.</w:t>
      </w:r>
    </w:p>
    <w:p w14:paraId="6945C379" w14:textId="77777777" w:rsidR="001B30E7" w:rsidRDefault="001B30E7" w:rsidP="00BA3085">
      <w:pPr>
        <w:pStyle w:val="NoSpacing"/>
        <w:rPr>
          <w:rFonts w:cstheme="minorHAnsi"/>
        </w:rPr>
      </w:pPr>
    </w:p>
    <w:p w14:paraId="00AD0902" w14:textId="267993D1" w:rsidR="008E11F5" w:rsidRPr="00C35E27" w:rsidRDefault="00993A1A" w:rsidP="5F195CD4">
      <w:pPr>
        <w:pStyle w:val="Heading2"/>
        <w:spacing w:line="240" w:lineRule="auto"/>
        <w:rPr>
          <w:rFonts w:cstheme="minorBidi"/>
          <w:color w:val="4F6228" w:themeColor="accent3" w:themeShade="80"/>
          <w:sz w:val="32"/>
          <w:szCs w:val="32"/>
        </w:rPr>
      </w:pPr>
      <w:bookmarkStart w:id="132" w:name="_Toc178163331"/>
      <w:r w:rsidRPr="5F195CD4">
        <w:rPr>
          <w:rFonts w:cstheme="minorBidi"/>
          <w:color w:val="4F6228" w:themeColor="accent3" w:themeShade="80"/>
          <w:sz w:val="32"/>
          <w:szCs w:val="32"/>
        </w:rPr>
        <w:t>Guide for Notification Surveys</w:t>
      </w:r>
      <w:bookmarkEnd w:id="132"/>
    </w:p>
    <w:p w14:paraId="093F3F10" w14:textId="4A6A5929" w:rsidR="008E11F5" w:rsidRDefault="00993A1A" w:rsidP="008E11F5">
      <w:pPr>
        <w:pStyle w:val="NoSpacing"/>
        <w:rPr>
          <w:rFonts w:cstheme="minorHAnsi"/>
        </w:rPr>
      </w:pPr>
      <w:r>
        <w:rPr>
          <w:rFonts w:cstheme="minorHAnsi"/>
        </w:rPr>
        <w:t xml:space="preserve">We have sent out a </w:t>
      </w:r>
      <w:r w:rsidR="0014098F">
        <w:rPr>
          <w:rFonts w:cstheme="minorHAnsi"/>
        </w:rPr>
        <w:t>‘</w:t>
      </w:r>
      <w:r w:rsidR="003964B8">
        <w:rPr>
          <w:rFonts w:cstheme="minorHAnsi"/>
        </w:rPr>
        <w:t>quick</w:t>
      </w:r>
      <w:r w:rsidR="0014098F">
        <w:rPr>
          <w:rFonts w:cstheme="minorHAnsi"/>
        </w:rPr>
        <w:t>’</w:t>
      </w:r>
      <w:r w:rsidR="003964B8">
        <w:rPr>
          <w:rFonts w:cstheme="minorHAnsi"/>
        </w:rPr>
        <w:t xml:space="preserve"> </w:t>
      </w:r>
      <w:r>
        <w:rPr>
          <w:rFonts w:cstheme="minorHAnsi"/>
        </w:rPr>
        <w:t xml:space="preserve">guide to all schools covering </w:t>
      </w:r>
      <w:r w:rsidR="0014098F">
        <w:rPr>
          <w:rFonts w:cstheme="minorHAnsi"/>
        </w:rPr>
        <w:t xml:space="preserve">basic </w:t>
      </w:r>
      <w:r>
        <w:rPr>
          <w:rFonts w:cstheme="minorHAnsi"/>
        </w:rPr>
        <w:t>information on how to refer</w:t>
      </w:r>
      <w:r w:rsidR="003964B8">
        <w:rPr>
          <w:rFonts w:cstheme="minorHAnsi"/>
        </w:rPr>
        <w:t xml:space="preserve"> to CME, EHE, PNAR and RTT, as well as </w:t>
      </w:r>
      <w:r w:rsidR="0014098F">
        <w:rPr>
          <w:rFonts w:cstheme="minorHAnsi"/>
        </w:rPr>
        <w:t>u</w:t>
      </w:r>
      <w:r w:rsidR="003964B8">
        <w:rPr>
          <w:rFonts w:cstheme="minorHAnsi"/>
        </w:rPr>
        <w:t xml:space="preserve">pdating Roll Changes. This information is also included in this guide, but if you would like a </w:t>
      </w:r>
      <w:r w:rsidR="00CD5EDF">
        <w:rPr>
          <w:rFonts w:cstheme="minorHAnsi"/>
        </w:rPr>
        <w:t>copy of this sending to you</w:t>
      </w:r>
      <w:r w:rsidR="0014098F">
        <w:rPr>
          <w:rFonts w:cstheme="minorHAnsi"/>
        </w:rPr>
        <w:t xml:space="preserve"> for easier reference</w:t>
      </w:r>
      <w:r w:rsidR="00CD5EDF">
        <w:rPr>
          <w:rFonts w:cstheme="minorHAnsi"/>
        </w:rPr>
        <w:t xml:space="preserve">, please email </w:t>
      </w:r>
      <w:r w:rsidR="00CA3971">
        <w:rPr>
          <w:rFonts w:cstheme="minorHAnsi"/>
        </w:rPr>
        <w:t>the relevant team and we will be happy to resend.</w:t>
      </w:r>
    </w:p>
    <w:p w14:paraId="46A27875" w14:textId="77777777" w:rsidR="00782431" w:rsidRDefault="00782431" w:rsidP="008E11F5">
      <w:pPr>
        <w:pStyle w:val="NoSpacing"/>
        <w:rPr>
          <w:rFonts w:cstheme="minorHAnsi"/>
        </w:rPr>
      </w:pPr>
    </w:p>
    <w:p w14:paraId="64093824" w14:textId="5C8590F7" w:rsidR="00782431" w:rsidRDefault="00782431" w:rsidP="008E11F5">
      <w:pPr>
        <w:pStyle w:val="NoSpacing"/>
        <w:rPr>
          <w:rFonts w:cstheme="minorHAnsi"/>
        </w:rPr>
      </w:pPr>
      <w:r>
        <w:rPr>
          <w:rFonts w:cstheme="minorHAnsi"/>
        </w:rPr>
        <w:t xml:space="preserve">Just a reminder the password for all Notification Surveys is: </w:t>
      </w:r>
      <w:r w:rsidRPr="00782431">
        <w:rPr>
          <w:rFonts w:cstheme="minorHAnsi"/>
          <w:b/>
          <w:bCs/>
        </w:rPr>
        <w:t>Attend Notifications</w:t>
      </w:r>
    </w:p>
    <w:p w14:paraId="32C4DD2A" w14:textId="77777777" w:rsidR="00BA3085" w:rsidRPr="007D6FF5" w:rsidRDefault="00BA3085" w:rsidP="00B34031">
      <w:pPr>
        <w:spacing w:after="0" w:line="240" w:lineRule="auto"/>
        <w:rPr>
          <w:rFonts w:cstheme="minorHAnsi"/>
        </w:rPr>
      </w:pPr>
    </w:p>
    <w:p w14:paraId="76D9677A" w14:textId="335DA966" w:rsidR="0074206C" w:rsidRPr="003674E1" w:rsidRDefault="003674E1" w:rsidP="5F195CD4">
      <w:pPr>
        <w:pStyle w:val="LCCheader"/>
        <w:shd w:val="clear" w:color="auto" w:fill="4F6228" w:themeFill="accent3" w:themeFillShade="80"/>
        <w:spacing w:line="240" w:lineRule="auto"/>
        <w:jc w:val="center"/>
        <w:rPr>
          <w:rFonts w:asciiTheme="minorHAnsi" w:eastAsiaTheme="minorEastAsia" w:hAnsiTheme="minorHAnsi" w:cstheme="minorBidi"/>
          <w:sz w:val="32"/>
        </w:rPr>
      </w:pPr>
      <w:bookmarkStart w:id="133" w:name="_Toc178163332"/>
      <w:r w:rsidRPr="5F195CD4">
        <w:rPr>
          <w:rFonts w:asciiTheme="minorHAnsi" w:eastAsiaTheme="minorEastAsia" w:hAnsiTheme="minorHAnsi" w:cstheme="minorBidi"/>
          <w:sz w:val="32"/>
        </w:rPr>
        <w:t xml:space="preserve">Other </w:t>
      </w:r>
      <w:r w:rsidR="0074206C" w:rsidRPr="5F195CD4">
        <w:rPr>
          <w:rFonts w:asciiTheme="minorHAnsi" w:eastAsiaTheme="minorEastAsia" w:hAnsiTheme="minorHAnsi" w:cstheme="minorBidi"/>
          <w:sz w:val="32"/>
        </w:rPr>
        <w:t>Useful Information</w:t>
      </w:r>
      <w:bookmarkEnd w:id="133"/>
    </w:p>
    <w:p w14:paraId="51C2F857" w14:textId="77777777" w:rsidR="0074206C" w:rsidRPr="007D6FF5" w:rsidRDefault="0074206C" w:rsidP="00B34031">
      <w:pPr>
        <w:pStyle w:val="NoSpacing"/>
        <w:rPr>
          <w:rFonts w:cstheme="minorHAnsi"/>
        </w:rPr>
      </w:pPr>
    </w:p>
    <w:p w14:paraId="068DFB11" w14:textId="303A906A" w:rsidR="00FF40EF" w:rsidRPr="007D6FF5" w:rsidRDefault="6025B394" w:rsidP="00B34031">
      <w:pPr>
        <w:pStyle w:val="NoSpacing"/>
        <w:rPr>
          <w:rFonts w:cstheme="minorHAnsi"/>
        </w:rPr>
      </w:pPr>
      <w:r w:rsidRPr="007D6FF5">
        <w:rPr>
          <w:rFonts w:cstheme="minorHAnsi"/>
        </w:rPr>
        <w:t>DFE Children Missing Education</w:t>
      </w:r>
    </w:p>
    <w:p w14:paraId="0AF17387" w14:textId="0B7FD57A" w:rsidR="00FF40EF" w:rsidRPr="007D6FF5" w:rsidRDefault="00FF40EF" w:rsidP="00B34031">
      <w:pPr>
        <w:pStyle w:val="NoSpacing"/>
        <w:rPr>
          <w:rFonts w:cstheme="minorHAnsi"/>
        </w:rPr>
      </w:pPr>
      <w:hyperlink r:id="rId107" w:history="1">
        <w:r w:rsidRPr="007D6FF5">
          <w:rPr>
            <w:rStyle w:val="Hyperlink"/>
            <w:rFonts w:cstheme="minorHAnsi"/>
          </w:rPr>
          <w:t>https://www.gov.uk/government/publications/children-missing-education</w:t>
        </w:r>
      </w:hyperlink>
    </w:p>
    <w:p w14:paraId="1E86D9A6" w14:textId="77777777" w:rsidR="00FF40EF" w:rsidRPr="007D6FF5" w:rsidRDefault="00FF40EF" w:rsidP="00B34031">
      <w:pPr>
        <w:pStyle w:val="NoSpacing"/>
        <w:rPr>
          <w:rFonts w:cstheme="minorHAnsi"/>
        </w:rPr>
      </w:pPr>
    </w:p>
    <w:p w14:paraId="50C124F0" w14:textId="77777777" w:rsidR="000E2B59" w:rsidRPr="007D6FF5" w:rsidRDefault="00FF40EF" w:rsidP="00B34031">
      <w:pPr>
        <w:pStyle w:val="NoSpacing"/>
        <w:rPr>
          <w:rFonts w:cstheme="minorHAnsi"/>
        </w:rPr>
      </w:pPr>
      <w:r w:rsidRPr="007D6FF5">
        <w:rPr>
          <w:rFonts w:cstheme="minorHAnsi"/>
        </w:rPr>
        <w:t xml:space="preserve">DFE </w:t>
      </w:r>
      <w:r w:rsidR="000E2B59" w:rsidRPr="007D6FF5">
        <w:rPr>
          <w:rFonts w:cstheme="minorHAnsi"/>
        </w:rPr>
        <w:t>Working together to improve school attendance</w:t>
      </w:r>
    </w:p>
    <w:p w14:paraId="60E34FBD" w14:textId="1FA9D0EF" w:rsidR="00FF40EF" w:rsidRPr="007D6FF5" w:rsidRDefault="000E2B59" w:rsidP="00B34031">
      <w:pPr>
        <w:pStyle w:val="NoSpacing"/>
        <w:rPr>
          <w:rFonts w:cstheme="minorHAnsi"/>
        </w:rPr>
      </w:pPr>
      <w:hyperlink r:id="rId108" w:history="1">
        <w:r w:rsidRPr="007D6FF5">
          <w:rPr>
            <w:rStyle w:val="Hyperlink"/>
            <w:rFonts w:cstheme="minorHAnsi"/>
          </w:rPr>
          <w:t>Working together to improve school attendance - GOV.UK (www.gov.uk)</w:t>
        </w:r>
      </w:hyperlink>
    </w:p>
    <w:p w14:paraId="1C10E5AE" w14:textId="77777777" w:rsidR="000E2B59" w:rsidRPr="007D6FF5" w:rsidRDefault="000E2B59" w:rsidP="00B34031">
      <w:pPr>
        <w:pStyle w:val="NoSpacing"/>
        <w:rPr>
          <w:rFonts w:cstheme="minorHAnsi"/>
        </w:rPr>
      </w:pPr>
    </w:p>
    <w:p w14:paraId="6DF83A2C" w14:textId="6DACCE10" w:rsidR="00FF40EF" w:rsidRPr="007D6FF5" w:rsidRDefault="00FF40EF" w:rsidP="00B34031">
      <w:pPr>
        <w:pStyle w:val="NoSpacing"/>
        <w:rPr>
          <w:rFonts w:cstheme="minorHAnsi"/>
        </w:rPr>
      </w:pPr>
      <w:r w:rsidRPr="007D6FF5">
        <w:rPr>
          <w:rFonts w:cstheme="minorHAnsi"/>
        </w:rPr>
        <w:t>DFE Elective Home Education</w:t>
      </w:r>
    </w:p>
    <w:p w14:paraId="196A38DF" w14:textId="09EFA455" w:rsidR="00FF40EF" w:rsidRPr="007D6FF5" w:rsidRDefault="00FF40EF" w:rsidP="00B34031">
      <w:pPr>
        <w:pStyle w:val="NoSpacing"/>
        <w:rPr>
          <w:rFonts w:cstheme="minorHAnsi"/>
        </w:rPr>
      </w:pPr>
      <w:hyperlink r:id="rId109" w:history="1">
        <w:r w:rsidRPr="007D6FF5">
          <w:rPr>
            <w:rStyle w:val="Hyperlink"/>
            <w:rFonts w:cstheme="minorHAnsi"/>
          </w:rPr>
          <w:t>https://www.gov.uk/government/publications/elective-home-education</w:t>
        </w:r>
      </w:hyperlink>
    </w:p>
    <w:p w14:paraId="2123A108" w14:textId="77777777" w:rsidR="00BC35E8" w:rsidRPr="007D6FF5" w:rsidRDefault="00BC35E8" w:rsidP="00B34031">
      <w:pPr>
        <w:pStyle w:val="NoSpacing"/>
        <w:rPr>
          <w:rFonts w:cstheme="minorHAnsi"/>
        </w:rPr>
      </w:pPr>
    </w:p>
    <w:p w14:paraId="18A2C278" w14:textId="77777777" w:rsidR="00CF40A9" w:rsidRDefault="00112490" w:rsidP="00CF40A9">
      <w:pPr>
        <w:spacing w:after="0" w:line="240" w:lineRule="auto"/>
        <w:rPr>
          <w:rFonts w:cstheme="minorHAnsi"/>
        </w:rPr>
      </w:pPr>
      <w:r w:rsidRPr="00CF40A9">
        <w:rPr>
          <w:rFonts w:cstheme="minorHAnsi"/>
        </w:rPr>
        <w:t>Lincolnshire County Council website</w:t>
      </w:r>
    </w:p>
    <w:p w14:paraId="5F924A4E" w14:textId="605ADB7A" w:rsidR="00CF40A9" w:rsidRPr="00CF40A9" w:rsidRDefault="00CF40A9" w:rsidP="00CF40A9">
      <w:pPr>
        <w:spacing w:after="0" w:line="240" w:lineRule="auto"/>
        <w:rPr>
          <w:rFonts w:cstheme="minorHAnsi"/>
        </w:rPr>
      </w:pPr>
      <w:hyperlink r:id="rId110" w:history="1">
        <w:r w:rsidRPr="00CF40A9">
          <w:rPr>
            <w:rStyle w:val="Hyperlink"/>
            <w:rFonts w:ascii="Calibri" w:eastAsia="Times New Roman" w:hAnsi="Calibri" w:cs="Arial"/>
            <w:shd w:val="clear" w:color="auto" w:fill="FFFFFF"/>
          </w:rPr>
          <w:t xml:space="preserve">Schools and education – Lincolnshire County Council </w:t>
        </w:r>
      </w:hyperlink>
      <w:r w:rsidRPr="00CF40A9">
        <w:rPr>
          <w:rFonts w:ascii="Calibri" w:eastAsia="Times New Roman" w:hAnsi="Calibri" w:cs="Arial"/>
          <w:bCs/>
          <w:color w:val="5F6368"/>
          <w:shd w:val="clear" w:color="auto" w:fill="FFFFFF"/>
        </w:rPr>
        <w:t xml:space="preserve"> </w:t>
      </w:r>
    </w:p>
    <w:p w14:paraId="6D9FA190" w14:textId="77777777" w:rsidR="00334A70" w:rsidRDefault="00334A70" w:rsidP="00B34031">
      <w:pPr>
        <w:spacing w:after="0" w:line="240" w:lineRule="auto"/>
        <w:rPr>
          <w:rFonts w:cstheme="minorHAnsi"/>
        </w:rPr>
      </w:pPr>
    </w:p>
    <w:p w14:paraId="1D455BFB" w14:textId="1FC40C58" w:rsidR="00793FEF" w:rsidRPr="00905759" w:rsidRDefault="00793FEF" w:rsidP="00B34031">
      <w:pPr>
        <w:spacing w:after="0" w:line="240" w:lineRule="auto"/>
        <w:rPr>
          <w:rFonts w:cstheme="minorHAnsi"/>
          <w:b/>
          <w:bCs/>
        </w:rPr>
      </w:pPr>
      <w:r w:rsidRPr="00905759">
        <w:rPr>
          <w:rFonts w:cstheme="minorHAnsi"/>
          <w:b/>
          <w:bCs/>
        </w:rPr>
        <w:t>Customer Service Centre</w:t>
      </w:r>
      <w:r w:rsidR="001501B2" w:rsidRPr="00905759">
        <w:rPr>
          <w:rFonts w:cstheme="minorHAnsi"/>
          <w:b/>
          <w:bCs/>
        </w:rPr>
        <w:t xml:space="preserve"> (</w:t>
      </w:r>
      <w:r w:rsidR="00782431" w:rsidRPr="00905759">
        <w:rPr>
          <w:rFonts w:cstheme="minorHAnsi"/>
          <w:b/>
          <w:bCs/>
        </w:rPr>
        <w:t>Children’s</w:t>
      </w:r>
      <w:r w:rsidR="001501B2" w:rsidRPr="00905759">
        <w:rPr>
          <w:rFonts w:cstheme="minorHAnsi"/>
          <w:b/>
          <w:bCs/>
        </w:rPr>
        <w:t xml:space="preserve"> Services)</w:t>
      </w:r>
    </w:p>
    <w:p w14:paraId="13D8EC2C" w14:textId="2C7FFFB2" w:rsidR="12382372" w:rsidRPr="00905759" w:rsidRDefault="00793FEF" w:rsidP="001501B2">
      <w:pPr>
        <w:spacing w:after="0" w:line="240" w:lineRule="auto"/>
        <w:rPr>
          <w:rFonts w:cstheme="minorHAnsi"/>
          <w:b/>
          <w:bCs/>
        </w:rPr>
      </w:pPr>
      <w:r w:rsidRPr="00905759">
        <w:rPr>
          <w:rFonts w:cstheme="minorHAnsi"/>
          <w:b/>
          <w:bCs/>
        </w:rPr>
        <w:t>01522 782111</w:t>
      </w:r>
    </w:p>
    <w:p w14:paraId="48571CD8" w14:textId="5F6B5ECA" w:rsidR="12382372" w:rsidRPr="007D6FF5" w:rsidRDefault="12382372" w:rsidP="00B34031">
      <w:pPr>
        <w:spacing w:after="0" w:line="240" w:lineRule="auto"/>
        <w:rPr>
          <w:rFonts w:cstheme="minorHAnsi"/>
        </w:rPr>
      </w:pPr>
    </w:p>
    <w:sectPr w:rsidR="12382372" w:rsidRPr="007D6FF5" w:rsidSect="00BB274B">
      <w:headerReference w:type="default" r:id="rId111"/>
      <w:footerReference w:type="default" r:id="rId112"/>
      <w:headerReference w:type="first" r:id="rId113"/>
      <w:pgSz w:w="11906" w:h="16838"/>
      <w:pgMar w:top="1276" w:right="1440" w:bottom="1440" w:left="1440"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1CFD3" w14:textId="77777777" w:rsidR="001C13A3" w:rsidRDefault="001C13A3" w:rsidP="00A738FF">
      <w:pPr>
        <w:spacing w:after="0" w:line="240" w:lineRule="auto"/>
      </w:pPr>
      <w:r>
        <w:separator/>
      </w:r>
    </w:p>
  </w:endnote>
  <w:endnote w:type="continuationSeparator" w:id="0">
    <w:p w14:paraId="1B6031EA" w14:textId="77777777" w:rsidR="001C13A3" w:rsidRDefault="001C13A3" w:rsidP="00A738FF">
      <w:pPr>
        <w:spacing w:after="0" w:line="240" w:lineRule="auto"/>
      </w:pPr>
      <w:r>
        <w:continuationSeparator/>
      </w:r>
    </w:p>
  </w:endnote>
  <w:endnote w:type="continuationNotice" w:id="1">
    <w:p w14:paraId="267B5A3E" w14:textId="77777777" w:rsidR="001C13A3" w:rsidRDefault="001C13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yriad Pro2">
    <w:altName w:val="Segoe UI"/>
    <w:charset w:val="00"/>
    <w:family w:val="auto"/>
    <w:pitch w:val="default"/>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84285"/>
      <w:docPartObj>
        <w:docPartGallery w:val="Page Numbers (Bottom of Page)"/>
        <w:docPartUnique/>
      </w:docPartObj>
    </w:sdtPr>
    <w:sdtContent>
      <w:p w14:paraId="2FF1B892" w14:textId="34C839E6" w:rsidR="00AE7E04" w:rsidRDefault="00AE7E04">
        <w:pPr>
          <w:pStyle w:val="Footer"/>
          <w:jc w:val="center"/>
        </w:pPr>
        <w:r>
          <w:rPr>
            <w:color w:val="2B579A"/>
            <w:shd w:val="clear" w:color="auto" w:fill="E6E6E6"/>
          </w:rPr>
          <w:fldChar w:fldCharType="begin"/>
        </w:r>
        <w:r>
          <w:instrText>PAGE   \* MERGEFORMAT</w:instrText>
        </w:r>
        <w:r>
          <w:rPr>
            <w:color w:val="2B579A"/>
            <w:shd w:val="clear" w:color="auto" w:fill="E6E6E6"/>
          </w:rPr>
          <w:fldChar w:fldCharType="separate"/>
        </w:r>
        <w:r>
          <w:t>2</w:t>
        </w:r>
        <w:r>
          <w:rPr>
            <w:color w:val="2B579A"/>
            <w:shd w:val="clear" w:color="auto" w:fill="E6E6E6"/>
          </w:rPr>
          <w:fldChar w:fldCharType="end"/>
        </w:r>
      </w:p>
    </w:sdtContent>
  </w:sdt>
  <w:p w14:paraId="0B689EF3" w14:textId="77777777" w:rsidR="00AE7E04" w:rsidRDefault="00AE7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5D6BD" w14:textId="77777777" w:rsidR="001C13A3" w:rsidRDefault="001C13A3" w:rsidP="00A738FF">
      <w:pPr>
        <w:spacing w:after="0" w:line="240" w:lineRule="auto"/>
      </w:pPr>
      <w:r>
        <w:separator/>
      </w:r>
    </w:p>
  </w:footnote>
  <w:footnote w:type="continuationSeparator" w:id="0">
    <w:p w14:paraId="33BB4598" w14:textId="77777777" w:rsidR="001C13A3" w:rsidRDefault="001C13A3" w:rsidP="00A738FF">
      <w:pPr>
        <w:spacing w:after="0" w:line="240" w:lineRule="auto"/>
      </w:pPr>
      <w:r>
        <w:continuationSeparator/>
      </w:r>
    </w:p>
  </w:footnote>
  <w:footnote w:type="continuationNotice" w:id="1">
    <w:p w14:paraId="178E0CEA" w14:textId="77777777" w:rsidR="001C13A3" w:rsidRDefault="001C13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F4B07" w14:textId="649F0274" w:rsidR="00A738FF" w:rsidRDefault="00A738FF">
    <w:pPr>
      <w:pStyle w:val="Header"/>
    </w:pPr>
    <w:r>
      <w:rPr>
        <w:noProof/>
        <w:lang w:eastAsia="en-G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0D6B4" w14:textId="1476E69F" w:rsidR="00F9782D" w:rsidRDefault="00F9782D">
    <w:pPr>
      <w:pStyle w:val="Header"/>
    </w:pPr>
    <w:r>
      <w:rPr>
        <w:noProof/>
        <w:lang w:eastAsia="en-GB"/>
      </w:rPr>
      <w:t xml:space="preserve">                                                 </w:t>
    </w:r>
  </w:p>
</w:hdr>
</file>

<file path=word/intelligence2.xml><?xml version="1.0" encoding="utf-8"?>
<int2:intelligence xmlns:int2="http://schemas.microsoft.com/office/intelligence/2020/intelligence" xmlns:oel="http://schemas.microsoft.com/office/2019/extlst">
  <int2:observations>
    <int2:textHash int2:hashCode="sPXkZh6FSAOgv0" int2:id="Ah0jnxmp">
      <int2:state int2:value="Rejected" int2:type="LegacyProofing"/>
    </int2:textHash>
    <int2:bookmark int2:bookmarkName="_Int_WHfZEElQ" int2:invalidationBookmarkName="" int2:hashCode="pZGmU5Q5PUeaBE" int2:id="rrCM1ffX">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01D1C"/>
    <w:multiLevelType w:val="hybridMultilevel"/>
    <w:tmpl w:val="EAA07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85BC3"/>
    <w:multiLevelType w:val="hybridMultilevel"/>
    <w:tmpl w:val="4DF2C964"/>
    <w:lvl w:ilvl="0" w:tplc="B1F0C4A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6E4A1D"/>
    <w:multiLevelType w:val="hybridMultilevel"/>
    <w:tmpl w:val="BAEA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E4285"/>
    <w:multiLevelType w:val="hybridMultilevel"/>
    <w:tmpl w:val="4BF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5748C"/>
    <w:multiLevelType w:val="hybridMultilevel"/>
    <w:tmpl w:val="10389C62"/>
    <w:lvl w:ilvl="0" w:tplc="2A68342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36C84"/>
    <w:multiLevelType w:val="hybridMultilevel"/>
    <w:tmpl w:val="D9E01EC6"/>
    <w:lvl w:ilvl="0" w:tplc="4D32D73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15677"/>
    <w:multiLevelType w:val="hybridMultilevel"/>
    <w:tmpl w:val="D97A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594ED3"/>
    <w:multiLevelType w:val="multilevel"/>
    <w:tmpl w:val="6D5AB10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29236EBF"/>
    <w:multiLevelType w:val="hybridMultilevel"/>
    <w:tmpl w:val="D03E9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3952B0"/>
    <w:multiLevelType w:val="hybridMultilevel"/>
    <w:tmpl w:val="38EE8032"/>
    <w:lvl w:ilvl="0" w:tplc="08090001">
      <w:start w:val="1"/>
      <w:numFmt w:val="bullet"/>
      <w:lvlText w:val=""/>
      <w:lvlJc w:val="left"/>
      <w:pPr>
        <w:ind w:left="720" w:hanging="360"/>
      </w:pPr>
      <w:rPr>
        <w:rFonts w:ascii="Symbol" w:hAnsi="Symbol" w:hint="default"/>
      </w:rPr>
    </w:lvl>
    <w:lvl w:ilvl="1" w:tplc="71125CBC">
      <w:numFmt w:val="bullet"/>
      <w:lvlText w:val="•"/>
      <w:lvlJc w:val="left"/>
      <w:pPr>
        <w:ind w:left="1800" w:hanging="720"/>
      </w:pPr>
      <w:rPr>
        <w:rFonts w:ascii="Calibri" w:eastAsiaTheme="maj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B567E"/>
    <w:multiLevelType w:val="hybridMultilevel"/>
    <w:tmpl w:val="81122D60"/>
    <w:lvl w:ilvl="0" w:tplc="30DA67D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CD7B67"/>
    <w:multiLevelType w:val="hybridMultilevel"/>
    <w:tmpl w:val="C32C0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27A92"/>
    <w:multiLevelType w:val="multilevel"/>
    <w:tmpl w:val="2126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5744B9"/>
    <w:multiLevelType w:val="hybridMultilevel"/>
    <w:tmpl w:val="5510C092"/>
    <w:lvl w:ilvl="0" w:tplc="BF7A387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C65A9"/>
    <w:multiLevelType w:val="hybridMultilevel"/>
    <w:tmpl w:val="7CCC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245B35"/>
    <w:multiLevelType w:val="hybridMultilevel"/>
    <w:tmpl w:val="8C644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36203D"/>
    <w:multiLevelType w:val="hybridMultilevel"/>
    <w:tmpl w:val="09AA2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F7061"/>
    <w:multiLevelType w:val="hybridMultilevel"/>
    <w:tmpl w:val="08889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F0237A"/>
    <w:multiLevelType w:val="hybridMultilevel"/>
    <w:tmpl w:val="7098F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D0154E"/>
    <w:multiLevelType w:val="hybridMultilevel"/>
    <w:tmpl w:val="A906D0CE"/>
    <w:lvl w:ilvl="0" w:tplc="ADEA6F6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4C4CDB"/>
    <w:multiLevelType w:val="hybridMultilevel"/>
    <w:tmpl w:val="42504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BE23A4"/>
    <w:multiLevelType w:val="hybridMultilevel"/>
    <w:tmpl w:val="E3D4C8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0C4EAB"/>
    <w:multiLevelType w:val="hybridMultilevel"/>
    <w:tmpl w:val="5E7C2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E13466"/>
    <w:multiLevelType w:val="hybridMultilevel"/>
    <w:tmpl w:val="DE8C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19680A"/>
    <w:multiLevelType w:val="hybridMultilevel"/>
    <w:tmpl w:val="1B0273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4731C"/>
    <w:multiLevelType w:val="hybridMultilevel"/>
    <w:tmpl w:val="B93CA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987121"/>
    <w:multiLevelType w:val="hybridMultilevel"/>
    <w:tmpl w:val="7E6E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82313B"/>
    <w:multiLevelType w:val="hybridMultilevel"/>
    <w:tmpl w:val="9EE6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3E0238"/>
    <w:multiLevelType w:val="hybridMultilevel"/>
    <w:tmpl w:val="4984D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41386B"/>
    <w:multiLevelType w:val="hybridMultilevel"/>
    <w:tmpl w:val="78E8DDBC"/>
    <w:lvl w:ilvl="0" w:tplc="1876BF1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04434F"/>
    <w:multiLevelType w:val="hybridMultilevel"/>
    <w:tmpl w:val="DCDEC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2705252">
    <w:abstractNumId w:val="15"/>
  </w:num>
  <w:num w:numId="2" w16cid:durableId="54473291">
    <w:abstractNumId w:val="17"/>
  </w:num>
  <w:num w:numId="3" w16cid:durableId="1705133748">
    <w:abstractNumId w:val="2"/>
  </w:num>
  <w:num w:numId="4" w16cid:durableId="209996585">
    <w:abstractNumId w:val="10"/>
  </w:num>
  <w:num w:numId="5" w16cid:durableId="1614896394">
    <w:abstractNumId w:val="29"/>
  </w:num>
  <w:num w:numId="6" w16cid:durableId="1841040303">
    <w:abstractNumId w:val="3"/>
  </w:num>
  <w:num w:numId="7" w16cid:durableId="1524514948">
    <w:abstractNumId w:val="8"/>
  </w:num>
  <w:num w:numId="8" w16cid:durableId="1026256286">
    <w:abstractNumId w:val="5"/>
  </w:num>
  <w:num w:numId="9" w16cid:durableId="1663042880">
    <w:abstractNumId w:val="4"/>
  </w:num>
  <w:num w:numId="10" w16cid:durableId="197275793">
    <w:abstractNumId w:val="19"/>
  </w:num>
  <w:num w:numId="11" w16cid:durableId="1908615256">
    <w:abstractNumId w:val="13"/>
  </w:num>
  <w:num w:numId="12" w16cid:durableId="1003048025">
    <w:abstractNumId w:val="1"/>
  </w:num>
  <w:num w:numId="13" w16cid:durableId="1428622872">
    <w:abstractNumId w:val="28"/>
  </w:num>
  <w:num w:numId="14" w16cid:durableId="125707100">
    <w:abstractNumId w:val="9"/>
  </w:num>
  <w:num w:numId="15" w16cid:durableId="559709689">
    <w:abstractNumId w:val="6"/>
  </w:num>
  <w:num w:numId="16" w16cid:durableId="511990549">
    <w:abstractNumId w:val="24"/>
  </w:num>
  <w:num w:numId="17" w16cid:durableId="2006741131">
    <w:abstractNumId w:val="21"/>
  </w:num>
  <w:num w:numId="18" w16cid:durableId="1273438184">
    <w:abstractNumId w:val="14"/>
  </w:num>
  <w:num w:numId="19" w16cid:durableId="866988016">
    <w:abstractNumId w:val="16"/>
  </w:num>
  <w:num w:numId="20" w16cid:durableId="1821459569">
    <w:abstractNumId w:val="27"/>
  </w:num>
  <w:num w:numId="21" w16cid:durableId="469203261">
    <w:abstractNumId w:val="25"/>
  </w:num>
  <w:num w:numId="22" w16cid:durableId="515390013">
    <w:abstractNumId w:val="20"/>
  </w:num>
  <w:num w:numId="23" w16cid:durableId="1672877850">
    <w:abstractNumId w:val="23"/>
  </w:num>
  <w:num w:numId="24" w16cid:durableId="1456800111">
    <w:abstractNumId w:val="11"/>
  </w:num>
  <w:num w:numId="25" w16cid:durableId="2008249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36413032">
    <w:abstractNumId w:val="18"/>
  </w:num>
  <w:num w:numId="27" w16cid:durableId="1298879473">
    <w:abstractNumId w:val="0"/>
  </w:num>
  <w:num w:numId="28" w16cid:durableId="652221550">
    <w:abstractNumId w:val="26"/>
  </w:num>
  <w:num w:numId="29" w16cid:durableId="1503619672">
    <w:abstractNumId w:val="30"/>
  </w:num>
  <w:num w:numId="30" w16cid:durableId="1282303388">
    <w:abstractNumId w:val="22"/>
  </w:num>
  <w:num w:numId="31" w16cid:durableId="10729677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8EF"/>
    <w:rsid w:val="000056E5"/>
    <w:rsid w:val="0001199B"/>
    <w:rsid w:val="00011EC6"/>
    <w:rsid w:val="00012B4B"/>
    <w:rsid w:val="00014D1E"/>
    <w:rsid w:val="000205A1"/>
    <w:rsid w:val="0002698D"/>
    <w:rsid w:val="00027BCD"/>
    <w:rsid w:val="0003592C"/>
    <w:rsid w:val="00040766"/>
    <w:rsid w:val="00040AC9"/>
    <w:rsid w:val="000426BF"/>
    <w:rsid w:val="00044D9D"/>
    <w:rsid w:val="000458CC"/>
    <w:rsid w:val="0004717F"/>
    <w:rsid w:val="0004743E"/>
    <w:rsid w:val="000536E0"/>
    <w:rsid w:val="00054069"/>
    <w:rsid w:val="00054AB7"/>
    <w:rsid w:val="0005504C"/>
    <w:rsid w:val="0005613F"/>
    <w:rsid w:val="00061D7E"/>
    <w:rsid w:val="00061DB7"/>
    <w:rsid w:val="00065516"/>
    <w:rsid w:val="000656AD"/>
    <w:rsid w:val="000719DD"/>
    <w:rsid w:val="000720BE"/>
    <w:rsid w:val="00074910"/>
    <w:rsid w:val="00076615"/>
    <w:rsid w:val="00076B59"/>
    <w:rsid w:val="0008382B"/>
    <w:rsid w:val="00083A08"/>
    <w:rsid w:val="000848ED"/>
    <w:rsid w:val="00084E6A"/>
    <w:rsid w:val="00085313"/>
    <w:rsid w:val="000867F5"/>
    <w:rsid w:val="00086923"/>
    <w:rsid w:val="000946BB"/>
    <w:rsid w:val="000A12E9"/>
    <w:rsid w:val="000A2FF8"/>
    <w:rsid w:val="000B0B30"/>
    <w:rsid w:val="000B0E6F"/>
    <w:rsid w:val="000B158E"/>
    <w:rsid w:val="000B437C"/>
    <w:rsid w:val="000B7644"/>
    <w:rsid w:val="000C3311"/>
    <w:rsid w:val="000C4835"/>
    <w:rsid w:val="000C5FCD"/>
    <w:rsid w:val="000C6DE6"/>
    <w:rsid w:val="000D0B9D"/>
    <w:rsid w:val="000D3A33"/>
    <w:rsid w:val="000D53A7"/>
    <w:rsid w:val="000D54B6"/>
    <w:rsid w:val="000D5B30"/>
    <w:rsid w:val="000E17D3"/>
    <w:rsid w:val="000E1B98"/>
    <w:rsid w:val="000E2B59"/>
    <w:rsid w:val="000E50DF"/>
    <w:rsid w:val="000E7691"/>
    <w:rsid w:val="000E7957"/>
    <w:rsid w:val="000F06D0"/>
    <w:rsid w:val="000F20A5"/>
    <w:rsid w:val="000F49E6"/>
    <w:rsid w:val="000F7619"/>
    <w:rsid w:val="00103691"/>
    <w:rsid w:val="001069C9"/>
    <w:rsid w:val="00107253"/>
    <w:rsid w:val="00112490"/>
    <w:rsid w:val="001139EF"/>
    <w:rsid w:val="00116400"/>
    <w:rsid w:val="00121CB1"/>
    <w:rsid w:val="00123268"/>
    <w:rsid w:val="00127B4C"/>
    <w:rsid w:val="00132F41"/>
    <w:rsid w:val="00136BD8"/>
    <w:rsid w:val="00137049"/>
    <w:rsid w:val="00137931"/>
    <w:rsid w:val="0014009C"/>
    <w:rsid w:val="0014098F"/>
    <w:rsid w:val="00140CD7"/>
    <w:rsid w:val="001415D4"/>
    <w:rsid w:val="00141B12"/>
    <w:rsid w:val="001435E5"/>
    <w:rsid w:val="00143AEF"/>
    <w:rsid w:val="00145F90"/>
    <w:rsid w:val="00146BCD"/>
    <w:rsid w:val="001501B2"/>
    <w:rsid w:val="00151DCD"/>
    <w:rsid w:val="001534CE"/>
    <w:rsid w:val="001567CB"/>
    <w:rsid w:val="00157441"/>
    <w:rsid w:val="00157A8A"/>
    <w:rsid w:val="0016076A"/>
    <w:rsid w:val="00165F2D"/>
    <w:rsid w:val="00170B72"/>
    <w:rsid w:val="001733D5"/>
    <w:rsid w:val="001750B0"/>
    <w:rsid w:val="00177068"/>
    <w:rsid w:val="001774CF"/>
    <w:rsid w:val="0018050B"/>
    <w:rsid w:val="00182928"/>
    <w:rsid w:val="0018333B"/>
    <w:rsid w:val="00183814"/>
    <w:rsid w:val="001845E0"/>
    <w:rsid w:val="00190629"/>
    <w:rsid w:val="00191DC5"/>
    <w:rsid w:val="00192C3C"/>
    <w:rsid w:val="00193B9F"/>
    <w:rsid w:val="0019514F"/>
    <w:rsid w:val="001962AF"/>
    <w:rsid w:val="00197AD2"/>
    <w:rsid w:val="00197DEF"/>
    <w:rsid w:val="001A67D5"/>
    <w:rsid w:val="001A7627"/>
    <w:rsid w:val="001A7BEA"/>
    <w:rsid w:val="001B30E7"/>
    <w:rsid w:val="001B4FD2"/>
    <w:rsid w:val="001B5844"/>
    <w:rsid w:val="001B65D4"/>
    <w:rsid w:val="001B6813"/>
    <w:rsid w:val="001B7C5D"/>
    <w:rsid w:val="001B7D3E"/>
    <w:rsid w:val="001B7FEB"/>
    <w:rsid w:val="001C08AE"/>
    <w:rsid w:val="001C10F1"/>
    <w:rsid w:val="001C13A3"/>
    <w:rsid w:val="001C1CD1"/>
    <w:rsid w:val="001C3E90"/>
    <w:rsid w:val="001C513B"/>
    <w:rsid w:val="001C5A24"/>
    <w:rsid w:val="001C5BBE"/>
    <w:rsid w:val="001C5F87"/>
    <w:rsid w:val="001C6576"/>
    <w:rsid w:val="001C6F2D"/>
    <w:rsid w:val="001D43F7"/>
    <w:rsid w:val="001E2178"/>
    <w:rsid w:val="001E2A36"/>
    <w:rsid w:val="001E4028"/>
    <w:rsid w:val="001F0403"/>
    <w:rsid w:val="001F1DF0"/>
    <w:rsid w:val="001F1F45"/>
    <w:rsid w:val="001F224E"/>
    <w:rsid w:val="001F2F4F"/>
    <w:rsid w:val="001F44B3"/>
    <w:rsid w:val="001F4A45"/>
    <w:rsid w:val="001F6479"/>
    <w:rsid w:val="001F7AE0"/>
    <w:rsid w:val="00200211"/>
    <w:rsid w:val="00203458"/>
    <w:rsid w:val="00205062"/>
    <w:rsid w:val="002051F2"/>
    <w:rsid w:val="00205471"/>
    <w:rsid w:val="0020639A"/>
    <w:rsid w:val="002066A5"/>
    <w:rsid w:val="00206DE6"/>
    <w:rsid w:val="002077D3"/>
    <w:rsid w:val="00210675"/>
    <w:rsid w:val="00213CF3"/>
    <w:rsid w:val="002149B2"/>
    <w:rsid w:val="002217F1"/>
    <w:rsid w:val="00226F2A"/>
    <w:rsid w:val="00230FEA"/>
    <w:rsid w:val="00232C62"/>
    <w:rsid w:val="002332DE"/>
    <w:rsid w:val="00233FAA"/>
    <w:rsid w:val="00243605"/>
    <w:rsid w:val="00243E24"/>
    <w:rsid w:val="00244312"/>
    <w:rsid w:val="002451F8"/>
    <w:rsid w:val="002461D5"/>
    <w:rsid w:val="00250095"/>
    <w:rsid w:val="0025310B"/>
    <w:rsid w:val="0025476C"/>
    <w:rsid w:val="002551FF"/>
    <w:rsid w:val="0026334B"/>
    <w:rsid w:val="00263397"/>
    <w:rsid w:val="00265910"/>
    <w:rsid w:val="002706CB"/>
    <w:rsid w:val="00270CBE"/>
    <w:rsid w:val="00273910"/>
    <w:rsid w:val="00273B1E"/>
    <w:rsid w:val="002748E1"/>
    <w:rsid w:val="00274C8D"/>
    <w:rsid w:val="00276E01"/>
    <w:rsid w:val="00281AD2"/>
    <w:rsid w:val="002833FF"/>
    <w:rsid w:val="00284874"/>
    <w:rsid w:val="00285E5A"/>
    <w:rsid w:val="0028659C"/>
    <w:rsid w:val="002877CD"/>
    <w:rsid w:val="0029006A"/>
    <w:rsid w:val="00294374"/>
    <w:rsid w:val="00297E0C"/>
    <w:rsid w:val="002A0115"/>
    <w:rsid w:val="002A1BF8"/>
    <w:rsid w:val="002A3DB9"/>
    <w:rsid w:val="002A5F75"/>
    <w:rsid w:val="002A644C"/>
    <w:rsid w:val="002A735B"/>
    <w:rsid w:val="002B0B79"/>
    <w:rsid w:val="002B2698"/>
    <w:rsid w:val="002B3BD6"/>
    <w:rsid w:val="002B3F62"/>
    <w:rsid w:val="002B7598"/>
    <w:rsid w:val="002B7A71"/>
    <w:rsid w:val="002C4CFF"/>
    <w:rsid w:val="002C52AC"/>
    <w:rsid w:val="002E0FE1"/>
    <w:rsid w:val="002E211D"/>
    <w:rsid w:val="002E4A22"/>
    <w:rsid w:val="002E5C6A"/>
    <w:rsid w:val="002E6F17"/>
    <w:rsid w:val="002F0E62"/>
    <w:rsid w:val="002F3840"/>
    <w:rsid w:val="002F3E52"/>
    <w:rsid w:val="002F7010"/>
    <w:rsid w:val="00301DB2"/>
    <w:rsid w:val="00305B30"/>
    <w:rsid w:val="00306772"/>
    <w:rsid w:val="00321DD5"/>
    <w:rsid w:val="0032403E"/>
    <w:rsid w:val="003240D3"/>
    <w:rsid w:val="0032476A"/>
    <w:rsid w:val="00326160"/>
    <w:rsid w:val="003263E9"/>
    <w:rsid w:val="00326D2B"/>
    <w:rsid w:val="00332B31"/>
    <w:rsid w:val="0033399C"/>
    <w:rsid w:val="00334A70"/>
    <w:rsid w:val="00340DE0"/>
    <w:rsid w:val="003430CD"/>
    <w:rsid w:val="00343876"/>
    <w:rsid w:val="00343CEF"/>
    <w:rsid w:val="00344E06"/>
    <w:rsid w:val="00346023"/>
    <w:rsid w:val="0035642C"/>
    <w:rsid w:val="00357113"/>
    <w:rsid w:val="003572B6"/>
    <w:rsid w:val="00360EA3"/>
    <w:rsid w:val="00361737"/>
    <w:rsid w:val="00361C2C"/>
    <w:rsid w:val="00361C65"/>
    <w:rsid w:val="00361F2C"/>
    <w:rsid w:val="00363662"/>
    <w:rsid w:val="00365D82"/>
    <w:rsid w:val="003668AE"/>
    <w:rsid w:val="003674E1"/>
    <w:rsid w:val="00367F0E"/>
    <w:rsid w:val="00370836"/>
    <w:rsid w:val="0037237D"/>
    <w:rsid w:val="003724CC"/>
    <w:rsid w:val="00373017"/>
    <w:rsid w:val="00375769"/>
    <w:rsid w:val="003800F3"/>
    <w:rsid w:val="003803D6"/>
    <w:rsid w:val="0038105F"/>
    <w:rsid w:val="003812D7"/>
    <w:rsid w:val="003821FD"/>
    <w:rsid w:val="00382D87"/>
    <w:rsid w:val="00385AA6"/>
    <w:rsid w:val="00387017"/>
    <w:rsid w:val="003908E5"/>
    <w:rsid w:val="00392702"/>
    <w:rsid w:val="003936F4"/>
    <w:rsid w:val="00394E66"/>
    <w:rsid w:val="00395D19"/>
    <w:rsid w:val="003964B8"/>
    <w:rsid w:val="003979CF"/>
    <w:rsid w:val="003A2E0A"/>
    <w:rsid w:val="003A623F"/>
    <w:rsid w:val="003A6D14"/>
    <w:rsid w:val="003B2D04"/>
    <w:rsid w:val="003B6B3B"/>
    <w:rsid w:val="003B6CE7"/>
    <w:rsid w:val="003B7909"/>
    <w:rsid w:val="003C04B7"/>
    <w:rsid w:val="003C0734"/>
    <w:rsid w:val="003C2E69"/>
    <w:rsid w:val="003C73BF"/>
    <w:rsid w:val="003D1A77"/>
    <w:rsid w:val="003D7846"/>
    <w:rsid w:val="003E0E6E"/>
    <w:rsid w:val="003E0F57"/>
    <w:rsid w:val="003E5416"/>
    <w:rsid w:val="003E63DF"/>
    <w:rsid w:val="003E77A9"/>
    <w:rsid w:val="003F351B"/>
    <w:rsid w:val="003F49AC"/>
    <w:rsid w:val="003F580E"/>
    <w:rsid w:val="003F60B3"/>
    <w:rsid w:val="003F620D"/>
    <w:rsid w:val="00400B15"/>
    <w:rsid w:val="00401C62"/>
    <w:rsid w:val="00402B6C"/>
    <w:rsid w:val="004047C5"/>
    <w:rsid w:val="00405C8D"/>
    <w:rsid w:val="00412237"/>
    <w:rsid w:val="00412500"/>
    <w:rsid w:val="0041473C"/>
    <w:rsid w:val="00420048"/>
    <w:rsid w:val="00423DBE"/>
    <w:rsid w:val="00423EE9"/>
    <w:rsid w:val="00424C5D"/>
    <w:rsid w:val="004259B8"/>
    <w:rsid w:val="004274B9"/>
    <w:rsid w:val="0043022B"/>
    <w:rsid w:val="00430D9D"/>
    <w:rsid w:val="00431307"/>
    <w:rsid w:val="00431F10"/>
    <w:rsid w:val="004324EC"/>
    <w:rsid w:val="00436B2A"/>
    <w:rsid w:val="00437244"/>
    <w:rsid w:val="004420FA"/>
    <w:rsid w:val="004434D4"/>
    <w:rsid w:val="00445546"/>
    <w:rsid w:val="0044679E"/>
    <w:rsid w:val="00446C87"/>
    <w:rsid w:val="00451C00"/>
    <w:rsid w:val="0046067D"/>
    <w:rsid w:val="00460EF8"/>
    <w:rsid w:val="0046207F"/>
    <w:rsid w:val="00463AE6"/>
    <w:rsid w:val="00471B0B"/>
    <w:rsid w:val="004723D4"/>
    <w:rsid w:val="004737C7"/>
    <w:rsid w:val="00473AB7"/>
    <w:rsid w:val="00474E6D"/>
    <w:rsid w:val="00482313"/>
    <w:rsid w:val="00483207"/>
    <w:rsid w:val="00486E69"/>
    <w:rsid w:val="00491199"/>
    <w:rsid w:val="00493F58"/>
    <w:rsid w:val="004952FC"/>
    <w:rsid w:val="004A02DD"/>
    <w:rsid w:val="004A1AC5"/>
    <w:rsid w:val="004A4226"/>
    <w:rsid w:val="004A4FAF"/>
    <w:rsid w:val="004B13CF"/>
    <w:rsid w:val="004B1445"/>
    <w:rsid w:val="004B4C31"/>
    <w:rsid w:val="004B7CE6"/>
    <w:rsid w:val="004C0054"/>
    <w:rsid w:val="004C52A5"/>
    <w:rsid w:val="004C53E4"/>
    <w:rsid w:val="004C5AB8"/>
    <w:rsid w:val="004C6766"/>
    <w:rsid w:val="004D2E7D"/>
    <w:rsid w:val="004D6DAF"/>
    <w:rsid w:val="004D6F15"/>
    <w:rsid w:val="004D7B79"/>
    <w:rsid w:val="004E0ECC"/>
    <w:rsid w:val="004E1BD0"/>
    <w:rsid w:val="004E22A9"/>
    <w:rsid w:val="004E4DBA"/>
    <w:rsid w:val="004E50F1"/>
    <w:rsid w:val="004F0BD8"/>
    <w:rsid w:val="004F7332"/>
    <w:rsid w:val="004F7754"/>
    <w:rsid w:val="0050002B"/>
    <w:rsid w:val="00501CE9"/>
    <w:rsid w:val="0050239C"/>
    <w:rsid w:val="00503627"/>
    <w:rsid w:val="005056DF"/>
    <w:rsid w:val="005074D0"/>
    <w:rsid w:val="0050764F"/>
    <w:rsid w:val="00507E03"/>
    <w:rsid w:val="005115F5"/>
    <w:rsid w:val="005118BC"/>
    <w:rsid w:val="00511E47"/>
    <w:rsid w:val="00512AA2"/>
    <w:rsid w:val="00514EA2"/>
    <w:rsid w:val="00516424"/>
    <w:rsid w:val="00517E66"/>
    <w:rsid w:val="00524FC1"/>
    <w:rsid w:val="005252C7"/>
    <w:rsid w:val="00525301"/>
    <w:rsid w:val="00525669"/>
    <w:rsid w:val="00526932"/>
    <w:rsid w:val="00527B65"/>
    <w:rsid w:val="00530C47"/>
    <w:rsid w:val="00536C42"/>
    <w:rsid w:val="0054078D"/>
    <w:rsid w:val="00541463"/>
    <w:rsid w:val="00542608"/>
    <w:rsid w:val="00543B65"/>
    <w:rsid w:val="00547C0F"/>
    <w:rsid w:val="00553889"/>
    <w:rsid w:val="005561B7"/>
    <w:rsid w:val="00556605"/>
    <w:rsid w:val="005572C2"/>
    <w:rsid w:val="005638F0"/>
    <w:rsid w:val="00563E84"/>
    <w:rsid w:val="00567311"/>
    <w:rsid w:val="00567C19"/>
    <w:rsid w:val="00572BEB"/>
    <w:rsid w:val="005777AD"/>
    <w:rsid w:val="005811F8"/>
    <w:rsid w:val="00581B08"/>
    <w:rsid w:val="0058317B"/>
    <w:rsid w:val="00585B6D"/>
    <w:rsid w:val="0058745E"/>
    <w:rsid w:val="005928FB"/>
    <w:rsid w:val="005935F3"/>
    <w:rsid w:val="00595929"/>
    <w:rsid w:val="00595F28"/>
    <w:rsid w:val="00595FFD"/>
    <w:rsid w:val="00596467"/>
    <w:rsid w:val="005972DB"/>
    <w:rsid w:val="005A1D06"/>
    <w:rsid w:val="005A2336"/>
    <w:rsid w:val="005A23A8"/>
    <w:rsid w:val="005A3E47"/>
    <w:rsid w:val="005A636D"/>
    <w:rsid w:val="005B3211"/>
    <w:rsid w:val="005C1617"/>
    <w:rsid w:val="005C235E"/>
    <w:rsid w:val="005C3B1C"/>
    <w:rsid w:val="005C46EF"/>
    <w:rsid w:val="005C4903"/>
    <w:rsid w:val="005C52FF"/>
    <w:rsid w:val="005D3B98"/>
    <w:rsid w:val="005D7625"/>
    <w:rsid w:val="005E03E6"/>
    <w:rsid w:val="005E4210"/>
    <w:rsid w:val="005E42BA"/>
    <w:rsid w:val="005E612D"/>
    <w:rsid w:val="005E772D"/>
    <w:rsid w:val="005F0473"/>
    <w:rsid w:val="005F3696"/>
    <w:rsid w:val="005F38A3"/>
    <w:rsid w:val="005F3E8E"/>
    <w:rsid w:val="0060021C"/>
    <w:rsid w:val="006026C9"/>
    <w:rsid w:val="00607F06"/>
    <w:rsid w:val="0061223B"/>
    <w:rsid w:val="00612F5D"/>
    <w:rsid w:val="00614E8C"/>
    <w:rsid w:val="006163E5"/>
    <w:rsid w:val="00623305"/>
    <w:rsid w:val="00624D3B"/>
    <w:rsid w:val="006254D6"/>
    <w:rsid w:val="00627CEE"/>
    <w:rsid w:val="006402C4"/>
    <w:rsid w:val="00640F87"/>
    <w:rsid w:val="0064271D"/>
    <w:rsid w:val="00642E4D"/>
    <w:rsid w:val="006465BF"/>
    <w:rsid w:val="00646DFC"/>
    <w:rsid w:val="006472B3"/>
    <w:rsid w:val="00652838"/>
    <w:rsid w:val="006528B0"/>
    <w:rsid w:val="0065368B"/>
    <w:rsid w:val="006538A7"/>
    <w:rsid w:val="006614C8"/>
    <w:rsid w:val="0066301C"/>
    <w:rsid w:val="00663DD2"/>
    <w:rsid w:val="00667223"/>
    <w:rsid w:val="00670CA8"/>
    <w:rsid w:val="00675951"/>
    <w:rsid w:val="006763EA"/>
    <w:rsid w:val="00680393"/>
    <w:rsid w:val="0068282A"/>
    <w:rsid w:val="006833AF"/>
    <w:rsid w:val="006841D0"/>
    <w:rsid w:val="0068553C"/>
    <w:rsid w:val="0068582C"/>
    <w:rsid w:val="00687E90"/>
    <w:rsid w:val="00695763"/>
    <w:rsid w:val="006979EA"/>
    <w:rsid w:val="006A7F57"/>
    <w:rsid w:val="006B1896"/>
    <w:rsid w:val="006B24A4"/>
    <w:rsid w:val="006B2EF5"/>
    <w:rsid w:val="006C06E2"/>
    <w:rsid w:val="006C2907"/>
    <w:rsid w:val="006C3C4E"/>
    <w:rsid w:val="006C65EB"/>
    <w:rsid w:val="006D1CD3"/>
    <w:rsid w:val="006D2593"/>
    <w:rsid w:val="006E0EFD"/>
    <w:rsid w:val="006E15CD"/>
    <w:rsid w:val="006E4717"/>
    <w:rsid w:val="006E6EC0"/>
    <w:rsid w:val="006F2EFB"/>
    <w:rsid w:val="006F42A7"/>
    <w:rsid w:val="006F6C88"/>
    <w:rsid w:val="006F6D2A"/>
    <w:rsid w:val="006F74CC"/>
    <w:rsid w:val="00700C14"/>
    <w:rsid w:val="00701515"/>
    <w:rsid w:val="00701ABA"/>
    <w:rsid w:val="00703EA7"/>
    <w:rsid w:val="007041A0"/>
    <w:rsid w:val="00705D66"/>
    <w:rsid w:val="00706BC1"/>
    <w:rsid w:val="00707EBF"/>
    <w:rsid w:val="00725660"/>
    <w:rsid w:val="00726402"/>
    <w:rsid w:val="00732534"/>
    <w:rsid w:val="00740729"/>
    <w:rsid w:val="00741A81"/>
    <w:rsid w:val="0074206C"/>
    <w:rsid w:val="00744E1C"/>
    <w:rsid w:val="00745F78"/>
    <w:rsid w:val="00746E42"/>
    <w:rsid w:val="007520AA"/>
    <w:rsid w:val="00753B28"/>
    <w:rsid w:val="0075413E"/>
    <w:rsid w:val="00760F94"/>
    <w:rsid w:val="00764443"/>
    <w:rsid w:val="00764568"/>
    <w:rsid w:val="0076744B"/>
    <w:rsid w:val="007715C4"/>
    <w:rsid w:val="00771E53"/>
    <w:rsid w:val="00773FDE"/>
    <w:rsid w:val="00775F74"/>
    <w:rsid w:val="007816B1"/>
    <w:rsid w:val="00782431"/>
    <w:rsid w:val="00784BE3"/>
    <w:rsid w:val="00785602"/>
    <w:rsid w:val="00787975"/>
    <w:rsid w:val="007931DA"/>
    <w:rsid w:val="00793FEF"/>
    <w:rsid w:val="007946B3"/>
    <w:rsid w:val="007A1169"/>
    <w:rsid w:val="007A1520"/>
    <w:rsid w:val="007A3D49"/>
    <w:rsid w:val="007A5108"/>
    <w:rsid w:val="007A5334"/>
    <w:rsid w:val="007A5B0C"/>
    <w:rsid w:val="007B112E"/>
    <w:rsid w:val="007B664C"/>
    <w:rsid w:val="007C068A"/>
    <w:rsid w:val="007C2CF8"/>
    <w:rsid w:val="007C3B44"/>
    <w:rsid w:val="007C6CE7"/>
    <w:rsid w:val="007D14D0"/>
    <w:rsid w:val="007D1D60"/>
    <w:rsid w:val="007D33E0"/>
    <w:rsid w:val="007D60E8"/>
    <w:rsid w:val="007D6FF5"/>
    <w:rsid w:val="007D72E6"/>
    <w:rsid w:val="007E057B"/>
    <w:rsid w:val="007E0BFD"/>
    <w:rsid w:val="007E125E"/>
    <w:rsid w:val="007E7B69"/>
    <w:rsid w:val="007EFBA4"/>
    <w:rsid w:val="007F36DE"/>
    <w:rsid w:val="007F389D"/>
    <w:rsid w:val="007F4138"/>
    <w:rsid w:val="007F6F19"/>
    <w:rsid w:val="007F74DD"/>
    <w:rsid w:val="007F7CFE"/>
    <w:rsid w:val="00802AC9"/>
    <w:rsid w:val="008032E0"/>
    <w:rsid w:val="008036DD"/>
    <w:rsid w:val="00806C0C"/>
    <w:rsid w:val="00807FE1"/>
    <w:rsid w:val="00810BBF"/>
    <w:rsid w:val="00813518"/>
    <w:rsid w:val="0081483C"/>
    <w:rsid w:val="008149FD"/>
    <w:rsid w:val="0081799F"/>
    <w:rsid w:val="00824EE6"/>
    <w:rsid w:val="008268C9"/>
    <w:rsid w:val="00826FB9"/>
    <w:rsid w:val="00831409"/>
    <w:rsid w:val="00831B62"/>
    <w:rsid w:val="008327E6"/>
    <w:rsid w:val="0083346A"/>
    <w:rsid w:val="00834860"/>
    <w:rsid w:val="00835916"/>
    <w:rsid w:val="00841D09"/>
    <w:rsid w:val="008422B7"/>
    <w:rsid w:val="00846455"/>
    <w:rsid w:val="0084699B"/>
    <w:rsid w:val="008604B4"/>
    <w:rsid w:val="00860A11"/>
    <w:rsid w:val="00860D8B"/>
    <w:rsid w:val="0086251F"/>
    <w:rsid w:val="008629FC"/>
    <w:rsid w:val="00863FAA"/>
    <w:rsid w:val="00864934"/>
    <w:rsid w:val="00864E56"/>
    <w:rsid w:val="00865857"/>
    <w:rsid w:val="00866110"/>
    <w:rsid w:val="00866782"/>
    <w:rsid w:val="00867AC0"/>
    <w:rsid w:val="00872475"/>
    <w:rsid w:val="00872F46"/>
    <w:rsid w:val="00873668"/>
    <w:rsid w:val="0087381C"/>
    <w:rsid w:val="008746E4"/>
    <w:rsid w:val="00874AC1"/>
    <w:rsid w:val="008777BD"/>
    <w:rsid w:val="0089002D"/>
    <w:rsid w:val="008907AE"/>
    <w:rsid w:val="00894DBB"/>
    <w:rsid w:val="008955C5"/>
    <w:rsid w:val="008A0011"/>
    <w:rsid w:val="008A7807"/>
    <w:rsid w:val="008B0D8A"/>
    <w:rsid w:val="008B4830"/>
    <w:rsid w:val="008B7B05"/>
    <w:rsid w:val="008B7C7D"/>
    <w:rsid w:val="008C0FFF"/>
    <w:rsid w:val="008C1073"/>
    <w:rsid w:val="008C2C6D"/>
    <w:rsid w:val="008C59E1"/>
    <w:rsid w:val="008C769C"/>
    <w:rsid w:val="008D0845"/>
    <w:rsid w:val="008D4DF8"/>
    <w:rsid w:val="008E11F5"/>
    <w:rsid w:val="008F1366"/>
    <w:rsid w:val="008F24DC"/>
    <w:rsid w:val="008F6EE4"/>
    <w:rsid w:val="008F7B83"/>
    <w:rsid w:val="00902827"/>
    <w:rsid w:val="00904D04"/>
    <w:rsid w:val="00905759"/>
    <w:rsid w:val="00907E5F"/>
    <w:rsid w:val="00907F16"/>
    <w:rsid w:val="00912E4D"/>
    <w:rsid w:val="009142FF"/>
    <w:rsid w:val="00915EC4"/>
    <w:rsid w:val="0092117E"/>
    <w:rsid w:val="009224B2"/>
    <w:rsid w:val="009248BA"/>
    <w:rsid w:val="009257FB"/>
    <w:rsid w:val="00926CF7"/>
    <w:rsid w:val="0093110C"/>
    <w:rsid w:val="009312CD"/>
    <w:rsid w:val="00932638"/>
    <w:rsid w:val="00934F5C"/>
    <w:rsid w:val="00935080"/>
    <w:rsid w:val="0093508A"/>
    <w:rsid w:val="00936668"/>
    <w:rsid w:val="009368EF"/>
    <w:rsid w:val="00940DAD"/>
    <w:rsid w:val="00941262"/>
    <w:rsid w:val="009417C2"/>
    <w:rsid w:val="00943B73"/>
    <w:rsid w:val="009440C3"/>
    <w:rsid w:val="00956288"/>
    <w:rsid w:val="009567A2"/>
    <w:rsid w:val="00962C67"/>
    <w:rsid w:val="00962E42"/>
    <w:rsid w:val="0096456F"/>
    <w:rsid w:val="00964FB7"/>
    <w:rsid w:val="00965AAA"/>
    <w:rsid w:val="009669B9"/>
    <w:rsid w:val="00971BF5"/>
    <w:rsid w:val="00973806"/>
    <w:rsid w:val="00975245"/>
    <w:rsid w:val="00980EDF"/>
    <w:rsid w:val="00984458"/>
    <w:rsid w:val="009848C4"/>
    <w:rsid w:val="00987D5C"/>
    <w:rsid w:val="00993A1A"/>
    <w:rsid w:val="00994B95"/>
    <w:rsid w:val="0099707D"/>
    <w:rsid w:val="009A0434"/>
    <w:rsid w:val="009A25A8"/>
    <w:rsid w:val="009A2E20"/>
    <w:rsid w:val="009A4843"/>
    <w:rsid w:val="009A5690"/>
    <w:rsid w:val="009A59B8"/>
    <w:rsid w:val="009A78EB"/>
    <w:rsid w:val="009B682D"/>
    <w:rsid w:val="009B7F7E"/>
    <w:rsid w:val="009C2014"/>
    <w:rsid w:val="009C20F8"/>
    <w:rsid w:val="009D0DE3"/>
    <w:rsid w:val="009D2DFA"/>
    <w:rsid w:val="009D372D"/>
    <w:rsid w:val="009D6C11"/>
    <w:rsid w:val="009E3542"/>
    <w:rsid w:val="009E388A"/>
    <w:rsid w:val="009F03B5"/>
    <w:rsid w:val="009F6082"/>
    <w:rsid w:val="009F6D15"/>
    <w:rsid w:val="009F6DAD"/>
    <w:rsid w:val="009F7808"/>
    <w:rsid w:val="00A02634"/>
    <w:rsid w:val="00A0486C"/>
    <w:rsid w:val="00A05616"/>
    <w:rsid w:val="00A059B7"/>
    <w:rsid w:val="00A1210E"/>
    <w:rsid w:val="00A12E41"/>
    <w:rsid w:val="00A1531F"/>
    <w:rsid w:val="00A15B48"/>
    <w:rsid w:val="00A17B8A"/>
    <w:rsid w:val="00A22E66"/>
    <w:rsid w:val="00A25771"/>
    <w:rsid w:val="00A25E57"/>
    <w:rsid w:val="00A263B2"/>
    <w:rsid w:val="00A2717D"/>
    <w:rsid w:val="00A33063"/>
    <w:rsid w:val="00A35A19"/>
    <w:rsid w:val="00A36BCF"/>
    <w:rsid w:val="00A37FAE"/>
    <w:rsid w:val="00A43F08"/>
    <w:rsid w:val="00A45DD5"/>
    <w:rsid w:val="00A55A7C"/>
    <w:rsid w:val="00A60F9F"/>
    <w:rsid w:val="00A65638"/>
    <w:rsid w:val="00A67340"/>
    <w:rsid w:val="00A69F07"/>
    <w:rsid w:val="00A708F0"/>
    <w:rsid w:val="00A726CA"/>
    <w:rsid w:val="00A72E62"/>
    <w:rsid w:val="00A738FF"/>
    <w:rsid w:val="00A73CAE"/>
    <w:rsid w:val="00A75BE5"/>
    <w:rsid w:val="00A76048"/>
    <w:rsid w:val="00A76EA1"/>
    <w:rsid w:val="00A77AFA"/>
    <w:rsid w:val="00A77B4B"/>
    <w:rsid w:val="00A77CA2"/>
    <w:rsid w:val="00A86C15"/>
    <w:rsid w:val="00A9335C"/>
    <w:rsid w:val="00A94825"/>
    <w:rsid w:val="00A9665E"/>
    <w:rsid w:val="00AA0E2C"/>
    <w:rsid w:val="00AA11DB"/>
    <w:rsid w:val="00AB6B1E"/>
    <w:rsid w:val="00AB7F7B"/>
    <w:rsid w:val="00AC0A86"/>
    <w:rsid w:val="00AC47A4"/>
    <w:rsid w:val="00AC5856"/>
    <w:rsid w:val="00AC5F1A"/>
    <w:rsid w:val="00AD1408"/>
    <w:rsid w:val="00AD1604"/>
    <w:rsid w:val="00AD21E6"/>
    <w:rsid w:val="00AD6662"/>
    <w:rsid w:val="00AE003E"/>
    <w:rsid w:val="00AE0F91"/>
    <w:rsid w:val="00AE1824"/>
    <w:rsid w:val="00AE2451"/>
    <w:rsid w:val="00AE4690"/>
    <w:rsid w:val="00AE7E04"/>
    <w:rsid w:val="00AF078B"/>
    <w:rsid w:val="00AF0853"/>
    <w:rsid w:val="00AF2872"/>
    <w:rsid w:val="00B0071E"/>
    <w:rsid w:val="00B02874"/>
    <w:rsid w:val="00B02F46"/>
    <w:rsid w:val="00B0711A"/>
    <w:rsid w:val="00B12CD1"/>
    <w:rsid w:val="00B12FA3"/>
    <w:rsid w:val="00B1341D"/>
    <w:rsid w:val="00B15030"/>
    <w:rsid w:val="00B21C94"/>
    <w:rsid w:val="00B2297D"/>
    <w:rsid w:val="00B27554"/>
    <w:rsid w:val="00B32E78"/>
    <w:rsid w:val="00B34031"/>
    <w:rsid w:val="00B345A6"/>
    <w:rsid w:val="00B35BDC"/>
    <w:rsid w:val="00B37262"/>
    <w:rsid w:val="00B404E5"/>
    <w:rsid w:val="00B45CC9"/>
    <w:rsid w:val="00B47335"/>
    <w:rsid w:val="00B51483"/>
    <w:rsid w:val="00B53840"/>
    <w:rsid w:val="00B543EF"/>
    <w:rsid w:val="00B549E9"/>
    <w:rsid w:val="00B54AE5"/>
    <w:rsid w:val="00B57BCA"/>
    <w:rsid w:val="00B605C5"/>
    <w:rsid w:val="00B60A88"/>
    <w:rsid w:val="00B65568"/>
    <w:rsid w:val="00B67D3F"/>
    <w:rsid w:val="00B7030D"/>
    <w:rsid w:val="00B72CC1"/>
    <w:rsid w:val="00B7686B"/>
    <w:rsid w:val="00B76D2F"/>
    <w:rsid w:val="00B77041"/>
    <w:rsid w:val="00B80369"/>
    <w:rsid w:val="00B856AF"/>
    <w:rsid w:val="00B863EC"/>
    <w:rsid w:val="00B91377"/>
    <w:rsid w:val="00B91950"/>
    <w:rsid w:val="00B92916"/>
    <w:rsid w:val="00B92CEB"/>
    <w:rsid w:val="00B93DBE"/>
    <w:rsid w:val="00B962A0"/>
    <w:rsid w:val="00BA0652"/>
    <w:rsid w:val="00BA1C26"/>
    <w:rsid w:val="00BA28F4"/>
    <w:rsid w:val="00BA3085"/>
    <w:rsid w:val="00BA3D1F"/>
    <w:rsid w:val="00BA6571"/>
    <w:rsid w:val="00BB17A6"/>
    <w:rsid w:val="00BB1CED"/>
    <w:rsid w:val="00BB274B"/>
    <w:rsid w:val="00BB526A"/>
    <w:rsid w:val="00BB5A09"/>
    <w:rsid w:val="00BB75A9"/>
    <w:rsid w:val="00BC020C"/>
    <w:rsid w:val="00BC1BEB"/>
    <w:rsid w:val="00BC1F27"/>
    <w:rsid w:val="00BC35E8"/>
    <w:rsid w:val="00BC3F38"/>
    <w:rsid w:val="00BC5817"/>
    <w:rsid w:val="00BC6D11"/>
    <w:rsid w:val="00BD02FF"/>
    <w:rsid w:val="00BD1D0A"/>
    <w:rsid w:val="00BD769E"/>
    <w:rsid w:val="00BE7B5E"/>
    <w:rsid w:val="00BF029F"/>
    <w:rsid w:val="00BF1318"/>
    <w:rsid w:val="00BF3A12"/>
    <w:rsid w:val="00BF68BD"/>
    <w:rsid w:val="00C010BF"/>
    <w:rsid w:val="00C016FB"/>
    <w:rsid w:val="00C03662"/>
    <w:rsid w:val="00C0532E"/>
    <w:rsid w:val="00C0535C"/>
    <w:rsid w:val="00C05B96"/>
    <w:rsid w:val="00C06F12"/>
    <w:rsid w:val="00C10588"/>
    <w:rsid w:val="00C139E3"/>
    <w:rsid w:val="00C17E3F"/>
    <w:rsid w:val="00C2068A"/>
    <w:rsid w:val="00C21131"/>
    <w:rsid w:val="00C235D6"/>
    <w:rsid w:val="00C24D66"/>
    <w:rsid w:val="00C253ED"/>
    <w:rsid w:val="00C25915"/>
    <w:rsid w:val="00C268CE"/>
    <w:rsid w:val="00C338D0"/>
    <w:rsid w:val="00C344F3"/>
    <w:rsid w:val="00C35E27"/>
    <w:rsid w:val="00C36D79"/>
    <w:rsid w:val="00C37191"/>
    <w:rsid w:val="00C4189B"/>
    <w:rsid w:val="00C44D6E"/>
    <w:rsid w:val="00C50788"/>
    <w:rsid w:val="00C511D5"/>
    <w:rsid w:val="00C542A6"/>
    <w:rsid w:val="00C60532"/>
    <w:rsid w:val="00C60B7C"/>
    <w:rsid w:val="00C625DD"/>
    <w:rsid w:val="00C63FB9"/>
    <w:rsid w:val="00C66744"/>
    <w:rsid w:val="00C67E7E"/>
    <w:rsid w:val="00C67F51"/>
    <w:rsid w:val="00C70BB1"/>
    <w:rsid w:val="00C7150B"/>
    <w:rsid w:val="00C74671"/>
    <w:rsid w:val="00C7475C"/>
    <w:rsid w:val="00C80A82"/>
    <w:rsid w:val="00C83AA7"/>
    <w:rsid w:val="00C906B3"/>
    <w:rsid w:val="00C9354F"/>
    <w:rsid w:val="00CA36BD"/>
    <w:rsid w:val="00CA3971"/>
    <w:rsid w:val="00CA673E"/>
    <w:rsid w:val="00CA7CC4"/>
    <w:rsid w:val="00CB5263"/>
    <w:rsid w:val="00CC0A07"/>
    <w:rsid w:val="00CC6697"/>
    <w:rsid w:val="00CC677F"/>
    <w:rsid w:val="00CC6B3D"/>
    <w:rsid w:val="00CC7B7C"/>
    <w:rsid w:val="00CC7C91"/>
    <w:rsid w:val="00CD02CE"/>
    <w:rsid w:val="00CD3EAE"/>
    <w:rsid w:val="00CD5EDF"/>
    <w:rsid w:val="00CD7745"/>
    <w:rsid w:val="00CD7D69"/>
    <w:rsid w:val="00CE0329"/>
    <w:rsid w:val="00CE10C7"/>
    <w:rsid w:val="00CE29F2"/>
    <w:rsid w:val="00CE2BC4"/>
    <w:rsid w:val="00CE3EA9"/>
    <w:rsid w:val="00CE4C7B"/>
    <w:rsid w:val="00CF226C"/>
    <w:rsid w:val="00CF40A9"/>
    <w:rsid w:val="00CF7245"/>
    <w:rsid w:val="00D01795"/>
    <w:rsid w:val="00D0287A"/>
    <w:rsid w:val="00D06F73"/>
    <w:rsid w:val="00D07040"/>
    <w:rsid w:val="00D101CB"/>
    <w:rsid w:val="00D12861"/>
    <w:rsid w:val="00D14FDD"/>
    <w:rsid w:val="00D17033"/>
    <w:rsid w:val="00D231D3"/>
    <w:rsid w:val="00D308A5"/>
    <w:rsid w:val="00D33B75"/>
    <w:rsid w:val="00D35DFE"/>
    <w:rsid w:val="00D35FFF"/>
    <w:rsid w:val="00D37080"/>
    <w:rsid w:val="00D41B95"/>
    <w:rsid w:val="00D509FE"/>
    <w:rsid w:val="00D571D3"/>
    <w:rsid w:val="00D57489"/>
    <w:rsid w:val="00D6736A"/>
    <w:rsid w:val="00D6751C"/>
    <w:rsid w:val="00D71183"/>
    <w:rsid w:val="00D73491"/>
    <w:rsid w:val="00D7746B"/>
    <w:rsid w:val="00D841C3"/>
    <w:rsid w:val="00D84A4B"/>
    <w:rsid w:val="00D8512B"/>
    <w:rsid w:val="00D951CE"/>
    <w:rsid w:val="00D96800"/>
    <w:rsid w:val="00D9765E"/>
    <w:rsid w:val="00DA4B90"/>
    <w:rsid w:val="00DA7C95"/>
    <w:rsid w:val="00DB24F5"/>
    <w:rsid w:val="00DB5C81"/>
    <w:rsid w:val="00DC6B13"/>
    <w:rsid w:val="00DD100C"/>
    <w:rsid w:val="00DD2581"/>
    <w:rsid w:val="00DD3A38"/>
    <w:rsid w:val="00DD6879"/>
    <w:rsid w:val="00DD7418"/>
    <w:rsid w:val="00DD76CD"/>
    <w:rsid w:val="00DE3377"/>
    <w:rsid w:val="00DE38E1"/>
    <w:rsid w:val="00DF0ABC"/>
    <w:rsid w:val="00DF0F90"/>
    <w:rsid w:val="00DF1A88"/>
    <w:rsid w:val="00DF76DB"/>
    <w:rsid w:val="00E05070"/>
    <w:rsid w:val="00E069AE"/>
    <w:rsid w:val="00E0CC10"/>
    <w:rsid w:val="00E10099"/>
    <w:rsid w:val="00E1069C"/>
    <w:rsid w:val="00E1103C"/>
    <w:rsid w:val="00E21983"/>
    <w:rsid w:val="00E2329B"/>
    <w:rsid w:val="00E2791B"/>
    <w:rsid w:val="00E30A81"/>
    <w:rsid w:val="00E31E75"/>
    <w:rsid w:val="00E32AD9"/>
    <w:rsid w:val="00E3537D"/>
    <w:rsid w:val="00E36B38"/>
    <w:rsid w:val="00E3730D"/>
    <w:rsid w:val="00E523B1"/>
    <w:rsid w:val="00E52403"/>
    <w:rsid w:val="00E5535B"/>
    <w:rsid w:val="00E5755B"/>
    <w:rsid w:val="00E57B55"/>
    <w:rsid w:val="00E60CC0"/>
    <w:rsid w:val="00E7060B"/>
    <w:rsid w:val="00E7162C"/>
    <w:rsid w:val="00E725E5"/>
    <w:rsid w:val="00E74395"/>
    <w:rsid w:val="00E75104"/>
    <w:rsid w:val="00E763C4"/>
    <w:rsid w:val="00E76DD1"/>
    <w:rsid w:val="00E76E2C"/>
    <w:rsid w:val="00E849CF"/>
    <w:rsid w:val="00E86E0E"/>
    <w:rsid w:val="00E9257D"/>
    <w:rsid w:val="00E94561"/>
    <w:rsid w:val="00E969C8"/>
    <w:rsid w:val="00E979A9"/>
    <w:rsid w:val="00EA2C5B"/>
    <w:rsid w:val="00EA5BF6"/>
    <w:rsid w:val="00EA7EEB"/>
    <w:rsid w:val="00EB2614"/>
    <w:rsid w:val="00EB5156"/>
    <w:rsid w:val="00EC0400"/>
    <w:rsid w:val="00EC070F"/>
    <w:rsid w:val="00EC1550"/>
    <w:rsid w:val="00EC1C66"/>
    <w:rsid w:val="00ED4628"/>
    <w:rsid w:val="00ED7007"/>
    <w:rsid w:val="00EE04DF"/>
    <w:rsid w:val="00EE7531"/>
    <w:rsid w:val="00EF1DD1"/>
    <w:rsid w:val="00EF2B69"/>
    <w:rsid w:val="00F002F7"/>
    <w:rsid w:val="00F03A3C"/>
    <w:rsid w:val="00F05B0E"/>
    <w:rsid w:val="00F13121"/>
    <w:rsid w:val="00F13430"/>
    <w:rsid w:val="00F15862"/>
    <w:rsid w:val="00F16C6E"/>
    <w:rsid w:val="00F17BD5"/>
    <w:rsid w:val="00F20441"/>
    <w:rsid w:val="00F2070A"/>
    <w:rsid w:val="00F24FB1"/>
    <w:rsid w:val="00F26313"/>
    <w:rsid w:val="00F2692F"/>
    <w:rsid w:val="00F313E8"/>
    <w:rsid w:val="00F319DE"/>
    <w:rsid w:val="00F32D42"/>
    <w:rsid w:val="00F331FD"/>
    <w:rsid w:val="00F35E7A"/>
    <w:rsid w:val="00F36B59"/>
    <w:rsid w:val="00F44B9D"/>
    <w:rsid w:val="00F45A98"/>
    <w:rsid w:val="00F47700"/>
    <w:rsid w:val="00F50D0B"/>
    <w:rsid w:val="00F5377A"/>
    <w:rsid w:val="00F56204"/>
    <w:rsid w:val="00F565EB"/>
    <w:rsid w:val="00F5697E"/>
    <w:rsid w:val="00F60541"/>
    <w:rsid w:val="00F61DB9"/>
    <w:rsid w:val="00F63847"/>
    <w:rsid w:val="00F7042F"/>
    <w:rsid w:val="00F710CF"/>
    <w:rsid w:val="00F715AD"/>
    <w:rsid w:val="00F74273"/>
    <w:rsid w:val="00F82C78"/>
    <w:rsid w:val="00F83B5C"/>
    <w:rsid w:val="00F90737"/>
    <w:rsid w:val="00F91DE0"/>
    <w:rsid w:val="00F92B64"/>
    <w:rsid w:val="00F96228"/>
    <w:rsid w:val="00F97422"/>
    <w:rsid w:val="00F9782D"/>
    <w:rsid w:val="00F97988"/>
    <w:rsid w:val="00FA0195"/>
    <w:rsid w:val="00FA199A"/>
    <w:rsid w:val="00FA6230"/>
    <w:rsid w:val="00FA748A"/>
    <w:rsid w:val="00FB3857"/>
    <w:rsid w:val="00FB53A6"/>
    <w:rsid w:val="00FB5C91"/>
    <w:rsid w:val="00FB6760"/>
    <w:rsid w:val="00FB7D15"/>
    <w:rsid w:val="00FC2CA0"/>
    <w:rsid w:val="00FC355A"/>
    <w:rsid w:val="00FC5586"/>
    <w:rsid w:val="00FC5F47"/>
    <w:rsid w:val="00FD183E"/>
    <w:rsid w:val="00FD38FF"/>
    <w:rsid w:val="00FD562E"/>
    <w:rsid w:val="00FD7127"/>
    <w:rsid w:val="00FE0665"/>
    <w:rsid w:val="00FE1343"/>
    <w:rsid w:val="00FE2140"/>
    <w:rsid w:val="00FE2EDE"/>
    <w:rsid w:val="00FF1192"/>
    <w:rsid w:val="00FF3D1B"/>
    <w:rsid w:val="00FF3E1A"/>
    <w:rsid w:val="00FF40EF"/>
    <w:rsid w:val="00FF5199"/>
    <w:rsid w:val="00FF61E9"/>
    <w:rsid w:val="00FF626B"/>
    <w:rsid w:val="011FD8D2"/>
    <w:rsid w:val="014D8B45"/>
    <w:rsid w:val="022566ED"/>
    <w:rsid w:val="028F431D"/>
    <w:rsid w:val="030059DF"/>
    <w:rsid w:val="0374F932"/>
    <w:rsid w:val="039652DC"/>
    <w:rsid w:val="043F39E4"/>
    <w:rsid w:val="046687F0"/>
    <w:rsid w:val="04CBAF9E"/>
    <w:rsid w:val="05053598"/>
    <w:rsid w:val="0520C4E6"/>
    <w:rsid w:val="059A12F1"/>
    <w:rsid w:val="05D35E9D"/>
    <w:rsid w:val="05DCD4D3"/>
    <w:rsid w:val="05E354B3"/>
    <w:rsid w:val="060441B6"/>
    <w:rsid w:val="061DA93E"/>
    <w:rsid w:val="0665E9A1"/>
    <w:rsid w:val="06DEB9E9"/>
    <w:rsid w:val="06E39801"/>
    <w:rsid w:val="074A9FF7"/>
    <w:rsid w:val="079211BB"/>
    <w:rsid w:val="07CE814A"/>
    <w:rsid w:val="0851A851"/>
    <w:rsid w:val="092A520C"/>
    <w:rsid w:val="094A30F2"/>
    <w:rsid w:val="09730768"/>
    <w:rsid w:val="09966B4C"/>
    <w:rsid w:val="09BEB12B"/>
    <w:rsid w:val="09C81844"/>
    <w:rsid w:val="09EA859D"/>
    <w:rsid w:val="09ED6C2B"/>
    <w:rsid w:val="09FD0E12"/>
    <w:rsid w:val="0A16CC20"/>
    <w:rsid w:val="0A2E9317"/>
    <w:rsid w:val="0A543F7E"/>
    <w:rsid w:val="0A9774E6"/>
    <w:rsid w:val="0A9A9854"/>
    <w:rsid w:val="0B360FDA"/>
    <w:rsid w:val="0BF81EB9"/>
    <w:rsid w:val="0CA87B92"/>
    <w:rsid w:val="0CC1AFB3"/>
    <w:rsid w:val="0CDB514B"/>
    <w:rsid w:val="0D060B97"/>
    <w:rsid w:val="0D40DBDB"/>
    <w:rsid w:val="0D6DBA94"/>
    <w:rsid w:val="0D7A51F7"/>
    <w:rsid w:val="0DAE3C62"/>
    <w:rsid w:val="0E913852"/>
    <w:rsid w:val="0EA10F3C"/>
    <w:rsid w:val="0EBDCF13"/>
    <w:rsid w:val="0EDD96BF"/>
    <w:rsid w:val="0F093E1B"/>
    <w:rsid w:val="0F14D53A"/>
    <w:rsid w:val="0F3627AC"/>
    <w:rsid w:val="0F641B0F"/>
    <w:rsid w:val="0F71B777"/>
    <w:rsid w:val="0F9FC852"/>
    <w:rsid w:val="0FE73CC6"/>
    <w:rsid w:val="0FEE9697"/>
    <w:rsid w:val="10313C4D"/>
    <w:rsid w:val="106249B3"/>
    <w:rsid w:val="10999BEF"/>
    <w:rsid w:val="10A6543B"/>
    <w:rsid w:val="117C3408"/>
    <w:rsid w:val="11C14B93"/>
    <w:rsid w:val="12382372"/>
    <w:rsid w:val="123C8523"/>
    <w:rsid w:val="12A5CAA9"/>
    <w:rsid w:val="12AC3710"/>
    <w:rsid w:val="134A7FE2"/>
    <w:rsid w:val="136CD862"/>
    <w:rsid w:val="138AC7FB"/>
    <w:rsid w:val="146303D5"/>
    <w:rsid w:val="1481E723"/>
    <w:rsid w:val="14C58849"/>
    <w:rsid w:val="14E7F085"/>
    <w:rsid w:val="14F3D0EF"/>
    <w:rsid w:val="157C566D"/>
    <w:rsid w:val="15A65E1F"/>
    <w:rsid w:val="15AA0C11"/>
    <w:rsid w:val="15F454A8"/>
    <w:rsid w:val="16103086"/>
    <w:rsid w:val="167FA124"/>
    <w:rsid w:val="1693BFDD"/>
    <w:rsid w:val="169A218F"/>
    <w:rsid w:val="16EB323F"/>
    <w:rsid w:val="16ECBCAC"/>
    <w:rsid w:val="16F4F90B"/>
    <w:rsid w:val="17867942"/>
    <w:rsid w:val="178E493A"/>
    <w:rsid w:val="17E81EA8"/>
    <w:rsid w:val="17ED031A"/>
    <w:rsid w:val="187676F8"/>
    <w:rsid w:val="18A40D18"/>
    <w:rsid w:val="191A648D"/>
    <w:rsid w:val="192A199B"/>
    <w:rsid w:val="192ECABF"/>
    <w:rsid w:val="19A20402"/>
    <w:rsid w:val="19F2182C"/>
    <w:rsid w:val="1A036967"/>
    <w:rsid w:val="1A17F68B"/>
    <w:rsid w:val="1A1EE7A5"/>
    <w:rsid w:val="1A2E6EAB"/>
    <w:rsid w:val="1A484FD1"/>
    <w:rsid w:val="1A63CBE1"/>
    <w:rsid w:val="1A89DBF5"/>
    <w:rsid w:val="1A978AB9"/>
    <w:rsid w:val="1ABC41A5"/>
    <w:rsid w:val="1AE86051"/>
    <w:rsid w:val="1B4E2D2A"/>
    <w:rsid w:val="1B958EC8"/>
    <w:rsid w:val="1C8E3B42"/>
    <w:rsid w:val="1CA28C58"/>
    <w:rsid w:val="1D109CC9"/>
    <w:rsid w:val="1D1FFC00"/>
    <w:rsid w:val="1D8A5DC9"/>
    <w:rsid w:val="1D8E25E6"/>
    <w:rsid w:val="1D947C10"/>
    <w:rsid w:val="1DE63897"/>
    <w:rsid w:val="1E468BE7"/>
    <w:rsid w:val="1EB1735A"/>
    <w:rsid w:val="1EC7D39B"/>
    <w:rsid w:val="1F135716"/>
    <w:rsid w:val="1F1497E4"/>
    <w:rsid w:val="1FBF47F0"/>
    <w:rsid w:val="1FE8FAB7"/>
    <w:rsid w:val="2003B6C3"/>
    <w:rsid w:val="208C0CD4"/>
    <w:rsid w:val="2123B342"/>
    <w:rsid w:val="2129857E"/>
    <w:rsid w:val="21CFDE4C"/>
    <w:rsid w:val="21D2799B"/>
    <w:rsid w:val="21E3F259"/>
    <w:rsid w:val="2229C36A"/>
    <w:rsid w:val="22AB63EE"/>
    <w:rsid w:val="233AA72F"/>
    <w:rsid w:val="240DB7AD"/>
    <w:rsid w:val="24BBA9FB"/>
    <w:rsid w:val="2511E346"/>
    <w:rsid w:val="255051E4"/>
    <w:rsid w:val="2565EB3C"/>
    <w:rsid w:val="25AB2899"/>
    <w:rsid w:val="25F583CB"/>
    <w:rsid w:val="2644AD6A"/>
    <w:rsid w:val="268C84F2"/>
    <w:rsid w:val="26D4C689"/>
    <w:rsid w:val="273D7D78"/>
    <w:rsid w:val="274343B8"/>
    <w:rsid w:val="27A96162"/>
    <w:rsid w:val="27B240C1"/>
    <w:rsid w:val="27E48F9B"/>
    <w:rsid w:val="28629AF2"/>
    <w:rsid w:val="28A3DB61"/>
    <w:rsid w:val="28DA454D"/>
    <w:rsid w:val="28E7C834"/>
    <w:rsid w:val="29029C02"/>
    <w:rsid w:val="2937B0CD"/>
    <w:rsid w:val="294FD5A5"/>
    <w:rsid w:val="29551CB4"/>
    <w:rsid w:val="29673558"/>
    <w:rsid w:val="297CF6D8"/>
    <w:rsid w:val="297D97EF"/>
    <w:rsid w:val="299E4D89"/>
    <w:rsid w:val="29A299B0"/>
    <w:rsid w:val="2A48F6BF"/>
    <w:rsid w:val="2A4B2EF4"/>
    <w:rsid w:val="2A885595"/>
    <w:rsid w:val="2B1107C6"/>
    <w:rsid w:val="2B13936C"/>
    <w:rsid w:val="2B16F476"/>
    <w:rsid w:val="2C36E8B9"/>
    <w:rsid w:val="2C3DE334"/>
    <w:rsid w:val="2C9ED61A"/>
    <w:rsid w:val="2CB4C159"/>
    <w:rsid w:val="2CBFECCC"/>
    <w:rsid w:val="2CCE9403"/>
    <w:rsid w:val="2CFEC56B"/>
    <w:rsid w:val="2D1E5758"/>
    <w:rsid w:val="2D27B5CF"/>
    <w:rsid w:val="2D6AAC3D"/>
    <w:rsid w:val="2DC1C0E7"/>
    <w:rsid w:val="2E2AF8F5"/>
    <w:rsid w:val="2E3AA67B"/>
    <w:rsid w:val="2E8D4688"/>
    <w:rsid w:val="2E9A95CC"/>
    <w:rsid w:val="2F1BB751"/>
    <w:rsid w:val="2F33696B"/>
    <w:rsid w:val="2F523064"/>
    <w:rsid w:val="2F61385F"/>
    <w:rsid w:val="2FBE3902"/>
    <w:rsid w:val="2FE56DCA"/>
    <w:rsid w:val="2FF869B7"/>
    <w:rsid w:val="302E429F"/>
    <w:rsid w:val="3065F238"/>
    <w:rsid w:val="30963220"/>
    <w:rsid w:val="30AFB8EB"/>
    <w:rsid w:val="30BBD20E"/>
    <w:rsid w:val="30EA53B6"/>
    <w:rsid w:val="31B90855"/>
    <w:rsid w:val="320E72E1"/>
    <w:rsid w:val="321644A0"/>
    <w:rsid w:val="32E753D9"/>
    <w:rsid w:val="32F321A6"/>
    <w:rsid w:val="332BE8FE"/>
    <w:rsid w:val="33321056"/>
    <w:rsid w:val="3371DD7F"/>
    <w:rsid w:val="33E5ECD2"/>
    <w:rsid w:val="33F3C03E"/>
    <w:rsid w:val="3417BA0E"/>
    <w:rsid w:val="342D4F6F"/>
    <w:rsid w:val="34322349"/>
    <w:rsid w:val="347D7B7A"/>
    <w:rsid w:val="34D6A17C"/>
    <w:rsid w:val="34DAAA4A"/>
    <w:rsid w:val="35150E50"/>
    <w:rsid w:val="3593A6B8"/>
    <w:rsid w:val="35A6C063"/>
    <w:rsid w:val="367513C2"/>
    <w:rsid w:val="369D91E6"/>
    <w:rsid w:val="36D4B5A5"/>
    <w:rsid w:val="3745C894"/>
    <w:rsid w:val="374F7CD8"/>
    <w:rsid w:val="375E1AD4"/>
    <w:rsid w:val="37737FE9"/>
    <w:rsid w:val="379897E4"/>
    <w:rsid w:val="37AE449A"/>
    <w:rsid w:val="37D11E8B"/>
    <w:rsid w:val="37E4BE28"/>
    <w:rsid w:val="38A855B9"/>
    <w:rsid w:val="38AC668B"/>
    <w:rsid w:val="39641F64"/>
    <w:rsid w:val="3980AB34"/>
    <w:rsid w:val="39C795A7"/>
    <w:rsid w:val="39DE570D"/>
    <w:rsid w:val="39E92758"/>
    <w:rsid w:val="39FE4661"/>
    <w:rsid w:val="3A1755C0"/>
    <w:rsid w:val="3AAEFE8A"/>
    <w:rsid w:val="3AB0D95B"/>
    <w:rsid w:val="3B79F417"/>
    <w:rsid w:val="3B7D6BE1"/>
    <w:rsid w:val="3BAB08ED"/>
    <w:rsid w:val="3BFEAB84"/>
    <w:rsid w:val="3C9F7A12"/>
    <w:rsid w:val="3D4175B8"/>
    <w:rsid w:val="3D438465"/>
    <w:rsid w:val="3D907FDD"/>
    <w:rsid w:val="3E50431E"/>
    <w:rsid w:val="3E602070"/>
    <w:rsid w:val="3E9969CC"/>
    <w:rsid w:val="3F1370C3"/>
    <w:rsid w:val="3F861749"/>
    <w:rsid w:val="3FD934C0"/>
    <w:rsid w:val="4036C7EC"/>
    <w:rsid w:val="409B56B9"/>
    <w:rsid w:val="40AAE77A"/>
    <w:rsid w:val="40D1AFED"/>
    <w:rsid w:val="412A486E"/>
    <w:rsid w:val="414A7A84"/>
    <w:rsid w:val="4181B485"/>
    <w:rsid w:val="418B0067"/>
    <w:rsid w:val="419F6B5D"/>
    <w:rsid w:val="41DEA02D"/>
    <w:rsid w:val="42291636"/>
    <w:rsid w:val="42CB3608"/>
    <w:rsid w:val="42E547D7"/>
    <w:rsid w:val="43787A79"/>
    <w:rsid w:val="43852E79"/>
    <w:rsid w:val="43D09E38"/>
    <w:rsid w:val="43EC0D73"/>
    <w:rsid w:val="44470470"/>
    <w:rsid w:val="44DA8DE8"/>
    <w:rsid w:val="4532EF76"/>
    <w:rsid w:val="45332F2A"/>
    <w:rsid w:val="453BF849"/>
    <w:rsid w:val="45978770"/>
    <w:rsid w:val="45EE335D"/>
    <w:rsid w:val="46578E7E"/>
    <w:rsid w:val="465EC983"/>
    <w:rsid w:val="467FF102"/>
    <w:rsid w:val="468993CF"/>
    <w:rsid w:val="469E27EA"/>
    <w:rsid w:val="46B29E78"/>
    <w:rsid w:val="46D0773B"/>
    <w:rsid w:val="4708BD13"/>
    <w:rsid w:val="470971CB"/>
    <w:rsid w:val="4760FAF2"/>
    <w:rsid w:val="4766CEDE"/>
    <w:rsid w:val="479F7DDD"/>
    <w:rsid w:val="480CC8F0"/>
    <w:rsid w:val="482F92CC"/>
    <w:rsid w:val="48E7059A"/>
    <w:rsid w:val="48EFB918"/>
    <w:rsid w:val="48F459ED"/>
    <w:rsid w:val="491E35F9"/>
    <w:rsid w:val="4976624D"/>
    <w:rsid w:val="49770BEB"/>
    <w:rsid w:val="4989A158"/>
    <w:rsid w:val="49A80ABE"/>
    <w:rsid w:val="49ADC8E0"/>
    <w:rsid w:val="49FC529D"/>
    <w:rsid w:val="4A378F42"/>
    <w:rsid w:val="4A3FF3F5"/>
    <w:rsid w:val="4ACB7766"/>
    <w:rsid w:val="4B043387"/>
    <w:rsid w:val="4B637A2D"/>
    <w:rsid w:val="4B6CB323"/>
    <w:rsid w:val="4B77BFB4"/>
    <w:rsid w:val="4B894851"/>
    <w:rsid w:val="4BE206D7"/>
    <w:rsid w:val="4BFAB438"/>
    <w:rsid w:val="4C0F2135"/>
    <w:rsid w:val="4C140BAC"/>
    <w:rsid w:val="4C3EADA5"/>
    <w:rsid w:val="4C40008B"/>
    <w:rsid w:val="4C463992"/>
    <w:rsid w:val="4C49B452"/>
    <w:rsid w:val="4CA21FBB"/>
    <w:rsid w:val="4CC42D42"/>
    <w:rsid w:val="4CE7A694"/>
    <w:rsid w:val="4D2518B2"/>
    <w:rsid w:val="4E66A5F5"/>
    <w:rsid w:val="4ED11566"/>
    <w:rsid w:val="4F0FAC61"/>
    <w:rsid w:val="5025E155"/>
    <w:rsid w:val="50945B83"/>
    <w:rsid w:val="510ED5C5"/>
    <w:rsid w:val="5173A86B"/>
    <w:rsid w:val="51F889D5"/>
    <w:rsid w:val="5210D237"/>
    <w:rsid w:val="521B5EAA"/>
    <w:rsid w:val="527C1B20"/>
    <w:rsid w:val="52A738E7"/>
    <w:rsid w:val="52AC80DA"/>
    <w:rsid w:val="52CD2AD9"/>
    <w:rsid w:val="53D35BC8"/>
    <w:rsid w:val="53F12F35"/>
    <w:rsid w:val="540FBA27"/>
    <w:rsid w:val="5436C202"/>
    <w:rsid w:val="54711681"/>
    <w:rsid w:val="54A3FCEE"/>
    <w:rsid w:val="54D16818"/>
    <w:rsid w:val="54DB00E0"/>
    <w:rsid w:val="54FF6F22"/>
    <w:rsid w:val="5501886D"/>
    <w:rsid w:val="551E2975"/>
    <w:rsid w:val="5520C1DE"/>
    <w:rsid w:val="55289A4F"/>
    <w:rsid w:val="5539D70F"/>
    <w:rsid w:val="5549C8E4"/>
    <w:rsid w:val="5583B99E"/>
    <w:rsid w:val="55898B3B"/>
    <w:rsid w:val="55AB6D54"/>
    <w:rsid w:val="55F0E9E1"/>
    <w:rsid w:val="5679F241"/>
    <w:rsid w:val="56AA0C5B"/>
    <w:rsid w:val="56D320BC"/>
    <w:rsid w:val="56D99B2E"/>
    <w:rsid w:val="56E0CC60"/>
    <w:rsid w:val="56EECFCD"/>
    <w:rsid w:val="57E4BBE5"/>
    <w:rsid w:val="57ED637E"/>
    <w:rsid w:val="57F9E548"/>
    <w:rsid w:val="587B709F"/>
    <w:rsid w:val="58F0EDE4"/>
    <w:rsid w:val="594AEAED"/>
    <w:rsid w:val="596A96CD"/>
    <w:rsid w:val="59729AAB"/>
    <w:rsid w:val="5A0D4832"/>
    <w:rsid w:val="5A1279BB"/>
    <w:rsid w:val="5A7F752D"/>
    <w:rsid w:val="5AB07FE8"/>
    <w:rsid w:val="5AD4E579"/>
    <w:rsid w:val="5B641D86"/>
    <w:rsid w:val="5BAE61D5"/>
    <w:rsid w:val="5BF3C44E"/>
    <w:rsid w:val="5C7E55CB"/>
    <w:rsid w:val="5C92E555"/>
    <w:rsid w:val="5CD5C7D5"/>
    <w:rsid w:val="5CEFA604"/>
    <w:rsid w:val="5D005800"/>
    <w:rsid w:val="5D22BA11"/>
    <w:rsid w:val="5E7E636D"/>
    <w:rsid w:val="5E8CC990"/>
    <w:rsid w:val="5F195CD4"/>
    <w:rsid w:val="5F4F0ECC"/>
    <w:rsid w:val="6025B394"/>
    <w:rsid w:val="6094B96A"/>
    <w:rsid w:val="60F7BFB6"/>
    <w:rsid w:val="61075379"/>
    <w:rsid w:val="6154E9D3"/>
    <w:rsid w:val="61814FA5"/>
    <w:rsid w:val="62041E22"/>
    <w:rsid w:val="622D4F45"/>
    <w:rsid w:val="625D2AB4"/>
    <w:rsid w:val="626DA9AE"/>
    <w:rsid w:val="6270ADED"/>
    <w:rsid w:val="628C1467"/>
    <w:rsid w:val="62A3CBBD"/>
    <w:rsid w:val="62B36209"/>
    <w:rsid w:val="62B82F18"/>
    <w:rsid w:val="62D744A6"/>
    <w:rsid w:val="62DC7258"/>
    <w:rsid w:val="63CA9854"/>
    <w:rsid w:val="642EC4DA"/>
    <w:rsid w:val="6431187D"/>
    <w:rsid w:val="646447C1"/>
    <w:rsid w:val="648231B4"/>
    <w:rsid w:val="64AB0351"/>
    <w:rsid w:val="64C583B5"/>
    <w:rsid w:val="64D2469E"/>
    <w:rsid w:val="64FCFECC"/>
    <w:rsid w:val="64FDF14E"/>
    <w:rsid w:val="65C3B529"/>
    <w:rsid w:val="6647C0D0"/>
    <w:rsid w:val="667D89AB"/>
    <w:rsid w:val="668C49F8"/>
    <w:rsid w:val="66F8BAC8"/>
    <w:rsid w:val="676F9607"/>
    <w:rsid w:val="67FBEC19"/>
    <w:rsid w:val="687251F8"/>
    <w:rsid w:val="68A0D1DB"/>
    <w:rsid w:val="696D6807"/>
    <w:rsid w:val="6975DB41"/>
    <w:rsid w:val="6A57E1E1"/>
    <w:rsid w:val="6A5CD04E"/>
    <w:rsid w:val="6A6BDB1E"/>
    <w:rsid w:val="6A7BF9F5"/>
    <w:rsid w:val="6ADC1002"/>
    <w:rsid w:val="6AF1969A"/>
    <w:rsid w:val="6B4E2CF7"/>
    <w:rsid w:val="6B6C5998"/>
    <w:rsid w:val="6BC729E3"/>
    <w:rsid w:val="6C5404C9"/>
    <w:rsid w:val="6CAF70FE"/>
    <w:rsid w:val="6CB3C46A"/>
    <w:rsid w:val="6CBA03C8"/>
    <w:rsid w:val="6CF177B7"/>
    <w:rsid w:val="6D62FA44"/>
    <w:rsid w:val="6D977E3C"/>
    <w:rsid w:val="6EA9023F"/>
    <w:rsid w:val="6F320E71"/>
    <w:rsid w:val="6F73B189"/>
    <w:rsid w:val="6F849777"/>
    <w:rsid w:val="70508758"/>
    <w:rsid w:val="70A4A000"/>
    <w:rsid w:val="70AFF230"/>
    <w:rsid w:val="70DFF590"/>
    <w:rsid w:val="71528CA3"/>
    <w:rsid w:val="715B38D0"/>
    <w:rsid w:val="7160E8AA"/>
    <w:rsid w:val="7169424D"/>
    <w:rsid w:val="718277D5"/>
    <w:rsid w:val="71C06912"/>
    <w:rsid w:val="7312ACDB"/>
    <w:rsid w:val="73D99925"/>
    <w:rsid w:val="73DC60E3"/>
    <w:rsid w:val="73F7ACB3"/>
    <w:rsid w:val="740E629B"/>
    <w:rsid w:val="7421EAF3"/>
    <w:rsid w:val="743AE4EC"/>
    <w:rsid w:val="7444817B"/>
    <w:rsid w:val="745DCBF2"/>
    <w:rsid w:val="748CD5FB"/>
    <w:rsid w:val="748FFF46"/>
    <w:rsid w:val="74CCA9A5"/>
    <w:rsid w:val="75A60BB2"/>
    <w:rsid w:val="75E1F15D"/>
    <w:rsid w:val="76BF99D9"/>
    <w:rsid w:val="773AD8BA"/>
    <w:rsid w:val="77BEFA8C"/>
    <w:rsid w:val="77DA6335"/>
    <w:rsid w:val="77DC899A"/>
    <w:rsid w:val="78082576"/>
    <w:rsid w:val="78335FA8"/>
    <w:rsid w:val="78A59294"/>
    <w:rsid w:val="78BB7755"/>
    <w:rsid w:val="78FD1CE8"/>
    <w:rsid w:val="79040A7D"/>
    <w:rsid w:val="7910203A"/>
    <w:rsid w:val="79739A48"/>
    <w:rsid w:val="79B63E79"/>
    <w:rsid w:val="79BEFB08"/>
    <w:rsid w:val="7A6A834F"/>
    <w:rsid w:val="7A793442"/>
    <w:rsid w:val="7ABD9974"/>
    <w:rsid w:val="7AF1D075"/>
    <w:rsid w:val="7B362246"/>
    <w:rsid w:val="7B5D1DB8"/>
    <w:rsid w:val="7B676E40"/>
    <w:rsid w:val="7B842D0A"/>
    <w:rsid w:val="7B930AFC"/>
    <w:rsid w:val="7BA97560"/>
    <w:rsid w:val="7C2D06B1"/>
    <w:rsid w:val="7C738F47"/>
    <w:rsid w:val="7CAFFABD"/>
    <w:rsid w:val="7CE057AE"/>
    <w:rsid w:val="7D072914"/>
    <w:rsid w:val="7D29B05E"/>
    <w:rsid w:val="7D9F35D3"/>
    <w:rsid w:val="7DC732A6"/>
    <w:rsid w:val="7E4AD32A"/>
    <w:rsid w:val="7E4BCB1E"/>
    <w:rsid w:val="7E56B195"/>
    <w:rsid w:val="7E5EC68D"/>
    <w:rsid w:val="7EBCE196"/>
    <w:rsid w:val="7EC580BF"/>
    <w:rsid w:val="7EEDEBAE"/>
    <w:rsid w:val="7F254866"/>
    <w:rsid w:val="7F4F5C38"/>
    <w:rsid w:val="7FCC109B"/>
    <w:rsid w:val="7FD222EC"/>
    <w:rsid w:val="7FF996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72F4F"/>
  <w15:docId w15:val="{E037D8A6-BDB3-4576-9440-E06262D07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9E6"/>
  </w:style>
  <w:style w:type="paragraph" w:styleId="Heading1">
    <w:name w:val="heading 1"/>
    <w:basedOn w:val="Normal"/>
    <w:next w:val="Normal"/>
    <w:link w:val="Heading1Char"/>
    <w:uiPriority w:val="9"/>
    <w:qFormat/>
    <w:rsid w:val="005A636D"/>
    <w:pPr>
      <w:keepNext/>
      <w:keepLines/>
      <w:spacing w:before="240" w:after="0"/>
      <w:outlineLvl w:val="0"/>
    </w:pPr>
    <w:rPr>
      <w:rFonts w:eastAsiaTheme="majorEastAsia" w:cstheme="majorBidi"/>
      <w:b/>
      <w:color w:val="C8D75B"/>
      <w:sz w:val="24"/>
      <w:szCs w:val="32"/>
    </w:rPr>
  </w:style>
  <w:style w:type="paragraph" w:styleId="Heading2">
    <w:name w:val="heading 2"/>
    <w:aliases w:val="LCC Heading 2"/>
    <w:basedOn w:val="Normal"/>
    <w:next w:val="Normal"/>
    <w:link w:val="Heading2Char"/>
    <w:uiPriority w:val="9"/>
    <w:unhideWhenUsed/>
    <w:qFormat/>
    <w:rsid w:val="003D7846"/>
    <w:pPr>
      <w:keepNext/>
      <w:keepLines/>
      <w:spacing w:before="40" w:after="0"/>
      <w:outlineLvl w:val="1"/>
    </w:pPr>
    <w:rPr>
      <w:rFonts w:eastAsiaTheme="majorEastAsia" w:cstheme="majorBidi"/>
      <w:b/>
      <w:color w:val="C8D75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68EF"/>
    <w:pPr>
      <w:spacing w:after="0" w:line="240" w:lineRule="auto"/>
    </w:pPr>
  </w:style>
  <w:style w:type="character" w:styleId="Hyperlink">
    <w:name w:val="Hyperlink"/>
    <w:basedOn w:val="DefaultParagraphFont"/>
    <w:uiPriority w:val="99"/>
    <w:unhideWhenUsed/>
    <w:rsid w:val="009368EF"/>
    <w:rPr>
      <w:color w:val="0000FF" w:themeColor="hyperlink"/>
      <w:u w:val="single"/>
    </w:rPr>
  </w:style>
  <w:style w:type="character" w:styleId="FollowedHyperlink">
    <w:name w:val="FollowedHyperlink"/>
    <w:basedOn w:val="DefaultParagraphFont"/>
    <w:uiPriority w:val="99"/>
    <w:semiHidden/>
    <w:unhideWhenUsed/>
    <w:rsid w:val="00B45CC9"/>
    <w:rPr>
      <w:color w:val="800080" w:themeColor="followedHyperlink"/>
      <w:u w:val="single"/>
    </w:rPr>
  </w:style>
  <w:style w:type="paragraph" w:customStyle="1" w:styleId="Default">
    <w:name w:val="Default"/>
    <w:rsid w:val="009A2E2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A73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8FF"/>
  </w:style>
  <w:style w:type="paragraph" w:styleId="Footer">
    <w:name w:val="footer"/>
    <w:basedOn w:val="Normal"/>
    <w:link w:val="FooterChar"/>
    <w:uiPriority w:val="99"/>
    <w:unhideWhenUsed/>
    <w:rsid w:val="00A73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8FF"/>
  </w:style>
  <w:style w:type="character" w:customStyle="1" w:styleId="Heading1Char">
    <w:name w:val="Heading 1 Char"/>
    <w:basedOn w:val="DefaultParagraphFont"/>
    <w:link w:val="Heading1"/>
    <w:uiPriority w:val="9"/>
    <w:rsid w:val="005A636D"/>
    <w:rPr>
      <w:rFonts w:eastAsiaTheme="majorEastAsia" w:cstheme="majorBidi"/>
      <w:b/>
      <w:color w:val="C8D75B"/>
      <w:sz w:val="24"/>
      <w:szCs w:val="32"/>
    </w:rPr>
  </w:style>
  <w:style w:type="character" w:customStyle="1" w:styleId="Heading2Char">
    <w:name w:val="Heading 2 Char"/>
    <w:aliases w:val="LCC Heading 2 Char"/>
    <w:basedOn w:val="DefaultParagraphFont"/>
    <w:link w:val="Heading2"/>
    <w:uiPriority w:val="9"/>
    <w:rsid w:val="003D7846"/>
    <w:rPr>
      <w:rFonts w:eastAsiaTheme="majorEastAsia" w:cstheme="majorBidi"/>
      <w:b/>
      <w:color w:val="C8D75B"/>
      <w:sz w:val="28"/>
      <w:szCs w:val="26"/>
    </w:rPr>
  </w:style>
  <w:style w:type="paragraph" w:customStyle="1" w:styleId="LCCheader">
    <w:name w:val="LCC header"/>
    <w:basedOn w:val="Heading1"/>
    <w:link w:val="LCCheaderChar"/>
    <w:qFormat/>
    <w:rsid w:val="00213CF3"/>
    <w:rPr>
      <w:rFonts w:ascii="Calibri" w:hAnsi="Calibri"/>
      <w:color w:val="FFFFFF" w:themeColor="background1"/>
      <w:sz w:val="28"/>
    </w:rPr>
  </w:style>
  <w:style w:type="paragraph" w:styleId="IntenseQuote">
    <w:name w:val="Intense Quote"/>
    <w:basedOn w:val="Normal"/>
    <w:next w:val="Normal"/>
    <w:link w:val="IntenseQuoteChar"/>
    <w:uiPriority w:val="30"/>
    <w:qFormat/>
    <w:rsid w:val="0032403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LCCheaderChar">
    <w:name w:val="LCC header Char"/>
    <w:basedOn w:val="Heading1Char"/>
    <w:link w:val="LCCheader"/>
    <w:rsid w:val="00213CF3"/>
    <w:rPr>
      <w:rFonts w:ascii="Calibri" w:eastAsiaTheme="majorEastAsia" w:hAnsi="Calibri" w:cstheme="majorBidi"/>
      <w:b/>
      <w:color w:val="FFFFFF" w:themeColor="background1"/>
      <w:sz w:val="28"/>
      <w:szCs w:val="32"/>
    </w:rPr>
  </w:style>
  <w:style w:type="character" w:customStyle="1" w:styleId="IntenseQuoteChar">
    <w:name w:val="Intense Quote Char"/>
    <w:basedOn w:val="DefaultParagraphFont"/>
    <w:link w:val="IntenseQuote"/>
    <w:uiPriority w:val="30"/>
    <w:rsid w:val="0032403E"/>
    <w:rPr>
      <w:i/>
      <w:iCs/>
      <w:color w:val="4F81BD" w:themeColor="accent1"/>
    </w:rPr>
  </w:style>
  <w:style w:type="character" w:styleId="Strong">
    <w:name w:val="Strong"/>
    <w:basedOn w:val="DefaultParagraphFont"/>
    <w:uiPriority w:val="22"/>
    <w:qFormat/>
    <w:rsid w:val="0032403E"/>
    <w:rPr>
      <w:b/>
      <w:bCs/>
    </w:rPr>
  </w:style>
  <w:style w:type="paragraph" w:styleId="ListParagraph">
    <w:name w:val="List Paragraph"/>
    <w:basedOn w:val="Normal"/>
    <w:uiPriority w:val="34"/>
    <w:qFormat/>
    <w:rsid w:val="0016076A"/>
    <w:pPr>
      <w:ind w:left="720"/>
      <w:contextualSpacing/>
    </w:pPr>
  </w:style>
  <w:style w:type="character" w:styleId="LineNumber">
    <w:name w:val="line number"/>
    <w:basedOn w:val="DefaultParagraphFont"/>
    <w:uiPriority w:val="99"/>
    <w:semiHidden/>
    <w:unhideWhenUsed/>
    <w:rsid w:val="00DB24F5"/>
  </w:style>
  <w:style w:type="paragraph" w:styleId="TOCHeading">
    <w:name w:val="TOC Heading"/>
    <w:basedOn w:val="Heading1"/>
    <w:next w:val="Normal"/>
    <w:uiPriority w:val="39"/>
    <w:unhideWhenUsed/>
    <w:qFormat/>
    <w:rsid w:val="00DB24F5"/>
    <w:pPr>
      <w:spacing w:line="259" w:lineRule="auto"/>
      <w:outlineLvl w:val="9"/>
    </w:pPr>
    <w:rPr>
      <w:rFonts w:asciiTheme="majorHAnsi" w:hAnsiTheme="majorHAnsi"/>
      <w:b w:val="0"/>
      <w:color w:val="365F91" w:themeColor="accent1" w:themeShade="BF"/>
      <w:sz w:val="32"/>
      <w:lang w:eastAsia="en-GB"/>
    </w:rPr>
  </w:style>
  <w:style w:type="paragraph" w:styleId="TOC1">
    <w:name w:val="toc 1"/>
    <w:basedOn w:val="Normal"/>
    <w:next w:val="Normal"/>
    <w:autoRedefine/>
    <w:uiPriority w:val="39"/>
    <w:unhideWhenUsed/>
    <w:rsid w:val="00DF0F90"/>
    <w:pPr>
      <w:tabs>
        <w:tab w:val="right" w:leader="dot" w:pos="9016"/>
      </w:tabs>
      <w:spacing w:after="100"/>
    </w:pPr>
    <w:rPr>
      <w:rFonts w:cstheme="minorHAnsi"/>
      <w:b/>
      <w:bCs/>
      <w:noProof/>
      <w:shd w:val="clear" w:color="auto" w:fill="E6E6E6"/>
    </w:rPr>
  </w:style>
  <w:style w:type="paragraph" w:styleId="TOC2">
    <w:name w:val="toc 2"/>
    <w:basedOn w:val="Normal"/>
    <w:next w:val="Normal"/>
    <w:autoRedefine/>
    <w:uiPriority w:val="39"/>
    <w:unhideWhenUsed/>
    <w:rsid w:val="00DB24F5"/>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DB24F5"/>
    <w:pPr>
      <w:spacing w:after="100" w:line="259" w:lineRule="auto"/>
      <w:ind w:left="440"/>
    </w:pPr>
    <w:rPr>
      <w:rFonts w:eastAsiaTheme="minorEastAsia" w:cs="Times New Roman"/>
      <w:lang w:val="en-US"/>
    </w:rPr>
  </w:style>
  <w:style w:type="paragraph" w:styleId="Subtitle">
    <w:name w:val="Subtitle"/>
    <w:basedOn w:val="Normal"/>
    <w:next w:val="Normal"/>
    <w:link w:val="SubtitleChar"/>
    <w:uiPriority w:val="11"/>
    <w:qFormat/>
    <w:rsid w:val="00DB24F5"/>
    <w:pPr>
      <w:numPr>
        <w:ilvl w:val="1"/>
      </w:numPr>
      <w:spacing w:after="160"/>
    </w:pPr>
    <w:rPr>
      <w:rFonts w:eastAsiaTheme="minorEastAsia"/>
      <w:b/>
      <w:spacing w:val="15"/>
      <w:sz w:val="24"/>
    </w:rPr>
  </w:style>
  <w:style w:type="character" w:customStyle="1" w:styleId="SubtitleChar">
    <w:name w:val="Subtitle Char"/>
    <w:basedOn w:val="DefaultParagraphFont"/>
    <w:link w:val="Subtitle"/>
    <w:uiPriority w:val="11"/>
    <w:rsid w:val="00DB24F5"/>
    <w:rPr>
      <w:rFonts w:eastAsiaTheme="minorEastAsia"/>
      <w:b/>
      <w:spacing w:val="15"/>
      <w:sz w:val="24"/>
    </w:rPr>
  </w:style>
  <w:style w:type="character" w:styleId="UnresolvedMention">
    <w:name w:val="Unresolved Mention"/>
    <w:basedOn w:val="DefaultParagraphFont"/>
    <w:uiPriority w:val="99"/>
    <w:semiHidden/>
    <w:unhideWhenUsed/>
    <w:rsid w:val="003D7846"/>
    <w:rPr>
      <w:color w:val="605E5C"/>
      <w:shd w:val="clear" w:color="auto" w:fill="E1DFDD"/>
    </w:rPr>
  </w:style>
  <w:style w:type="table" w:styleId="TableGrid">
    <w:name w:val="Table Grid"/>
    <w:basedOn w:val="TableNormal"/>
    <w:uiPriority w:val="59"/>
    <w:rsid w:val="00F05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946BB"/>
    <w:rPr>
      <w:sz w:val="16"/>
      <w:szCs w:val="16"/>
    </w:rPr>
  </w:style>
  <w:style w:type="paragraph" w:styleId="CommentText">
    <w:name w:val="annotation text"/>
    <w:basedOn w:val="Normal"/>
    <w:link w:val="CommentTextChar"/>
    <w:uiPriority w:val="99"/>
    <w:unhideWhenUsed/>
    <w:rsid w:val="000946BB"/>
    <w:pPr>
      <w:spacing w:line="240" w:lineRule="auto"/>
    </w:pPr>
    <w:rPr>
      <w:sz w:val="20"/>
      <w:szCs w:val="20"/>
    </w:rPr>
  </w:style>
  <w:style w:type="character" w:customStyle="1" w:styleId="CommentTextChar">
    <w:name w:val="Comment Text Char"/>
    <w:basedOn w:val="DefaultParagraphFont"/>
    <w:link w:val="CommentText"/>
    <w:uiPriority w:val="99"/>
    <w:rsid w:val="000946BB"/>
    <w:rPr>
      <w:sz w:val="20"/>
      <w:szCs w:val="20"/>
    </w:rPr>
  </w:style>
  <w:style w:type="paragraph" w:styleId="CommentSubject">
    <w:name w:val="annotation subject"/>
    <w:basedOn w:val="CommentText"/>
    <w:next w:val="CommentText"/>
    <w:link w:val="CommentSubjectChar"/>
    <w:uiPriority w:val="99"/>
    <w:semiHidden/>
    <w:unhideWhenUsed/>
    <w:rsid w:val="000946BB"/>
    <w:rPr>
      <w:b/>
      <w:bCs/>
    </w:rPr>
  </w:style>
  <w:style w:type="character" w:customStyle="1" w:styleId="CommentSubjectChar">
    <w:name w:val="Comment Subject Char"/>
    <w:basedOn w:val="CommentTextChar"/>
    <w:link w:val="CommentSubject"/>
    <w:uiPriority w:val="99"/>
    <w:semiHidden/>
    <w:rsid w:val="000946BB"/>
    <w:rPr>
      <w:b/>
      <w:bCs/>
      <w:sz w:val="20"/>
      <w:szCs w:val="20"/>
    </w:rPr>
  </w:style>
  <w:style w:type="paragraph" w:customStyle="1" w:styleId="Pa8">
    <w:name w:val="Pa8"/>
    <w:basedOn w:val="Normal"/>
    <w:uiPriority w:val="99"/>
    <w:rsid w:val="009257FB"/>
    <w:pPr>
      <w:autoSpaceDE w:val="0"/>
      <w:autoSpaceDN w:val="0"/>
      <w:spacing w:after="0" w:line="221" w:lineRule="atLeast"/>
    </w:pPr>
    <w:rPr>
      <w:rFonts w:ascii="Myriad Pro2" w:hAnsi="Myriad Pro2" w:cs="Calibri"/>
      <w:sz w:val="24"/>
      <w:szCs w:val="24"/>
    </w:rPr>
  </w:style>
  <w:style w:type="character" w:customStyle="1" w:styleId="A3">
    <w:name w:val="A3"/>
    <w:basedOn w:val="DefaultParagraphFont"/>
    <w:uiPriority w:val="99"/>
    <w:rsid w:val="009257FB"/>
    <w:rPr>
      <w:rFonts w:ascii="Myriad Pro2" w:hAnsi="Myriad Pro2" w:hint="default"/>
      <w:color w:val="000000"/>
    </w:rPr>
  </w:style>
  <w:style w:type="character" w:styleId="Mention">
    <w:name w:val="Mention"/>
    <w:basedOn w:val="DefaultParagraphFont"/>
    <w:uiPriority w:val="99"/>
    <w:unhideWhenUsed/>
    <w:rPr>
      <w:color w:val="2B579A"/>
      <w:shd w:val="clear" w:color="auto" w:fill="E6E6E6"/>
    </w:rPr>
  </w:style>
  <w:style w:type="character" w:customStyle="1" w:styleId="normaltextrun">
    <w:name w:val="normaltextrun"/>
    <w:basedOn w:val="DefaultParagraphFont"/>
    <w:rsid w:val="005A23A8"/>
  </w:style>
  <w:style w:type="character" w:customStyle="1" w:styleId="eop">
    <w:name w:val="eop"/>
    <w:basedOn w:val="DefaultParagraphFont"/>
    <w:rsid w:val="005A23A8"/>
  </w:style>
  <w:style w:type="paragraph" w:styleId="NormalWeb">
    <w:name w:val="Normal (Web)"/>
    <w:basedOn w:val="Normal"/>
    <w:uiPriority w:val="99"/>
    <w:unhideWhenUsed/>
    <w:rsid w:val="00CF40A9"/>
    <w:pPr>
      <w:spacing w:before="100" w:beforeAutospacing="1" w:after="100" w:afterAutospacing="1" w:line="240" w:lineRule="auto"/>
    </w:pPr>
    <w:rPr>
      <w:rFonts w:ascii="Times" w:eastAsiaTheme="minorEastAsia" w:hAnsi="Times" w:cs="Times New Roman"/>
      <w:sz w:val="20"/>
      <w:szCs w:val="20"/>
      <w:lang w:val="en-US"/>
    </w:rPr>
  </w:style>
  <w:style w:type="paragraph" w:customStyle="1" w:styleId="paragraph">
    <w:name w:val="paragraph"/>
    <w:basedOn w:val="Normal"/>
    <w:rsid w:val="00123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3C73BF"/>
    <w:pPr>
      <w:spacing w:after="0" w:line="240" w:lineRule="auto"/>
    </w:pPr>
    <w:rPr>
      <w:rFonts w:ascii="Calibri" w:hAnsi="Calibri" w:cs="Calibri"/>
      <w:lang w:eastAsia="en-GB"/>
    </w:rPr>
  </w:style>
  <w:style w:type="character" w:customStyle="1" w:styleId="ui-provider">
    <w:name w:val="ui-provider"/>
    <w:basedOn w:val="DefaultParagraphFont"/>
    <w:rsid w:val="00107253"/>
  </w:style>
  <w:style w:type="paragraph" w:styleId="Revision">
    <w:name w:val="Revision"/>
    <w:hidden/>
    <w:uiPriority w:val="99"/>
    <w:semiHidden/>
    <w:rsid w:val="00700C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1594">
      <w:bodyDiv w:val="1"/>
      <w:marLeft w:val="0"/>
      <w:marRight w:val="0"/>
      <w:marTop w:val="0"/>
      <w:marBottom w:val="0"/>
      <w:divBdr>
        <w:top w:val="none" w:sz="0" w:space="0" w:color="auto"/>
        <w:left w:val="none" w:sz="0" w:space="0" w:color="auto"/>
        <w:bottom w:val="none" w:sz="0" w:space="0" w:color="auto"/>
        <w:right w:val="none" w:sz="0" w:space="0" w:color="auto"/>
      </w:divBdr>
    </w:div>
    <w:div w:id="40713008">
      <w:bodyDiv w:val="1"/>
      <w:marLeft w:val="0"/>
      <w:marRight w:val="0"/>
      <w:marTop w:val="0"/>
      <w:marBottom w:val="0"/>
      <w:divBdr>
        <w:top w:val="none" w:sz="0" w:space="0" w:color="auto"/>
        <w:left w:val="none" w:sz="0" w:space="0" w:color="auto"/>
        <w:bottom w:val="none" w:sz="0" w:space="0" w:color="auto"/>
        <w:right w:val="none" w:sz="0" w:space="0" w:color="auto"/>
      </w:divBdr>
    </w:div>
    <w:div w:id="61298113">
      <w:bodyDiv w:val="1"/>
      <w:marLeft w:val="0"/>
      <w:marRight w:val="0"/>
      <w:marTop w:val="0"/>
      <w:marBottom w:val="0"/>
      <w:divBdr>
        <w:top w:val="none" w:sz="0" w:space="0" w:color="auto"/>
        <w:left w:val="none" w:sz="0" w:space="0" w:color="auto"/>
        <w:bottom w:val="none" w:sz="0" w:space="0" w:color="auto"/>
        <w:right w:val="none" w:sz="0" w:space="0" w:color="auto"/>
      </w:divBdr>
    </w:div>
    <w:div w:id="74592331">
      <w:bodyDiv w:val="1"/>
      <w:marLeft w:val="0"/>
      <w:marRight w:val="0"/>
      <w:marTop w:val="0"/>
      <w:marBottom w:val="0"/>
      <w:divBdr>
        <w:top w:val="none" w:sz="0" w:space="0" w:color="auto"/>
        <w:left w:val="none" w:sz="0" w:space="0" w:color="auto"/>
        <w:bottom w:val="none" w:sz="0" w:space="0" w:color="auto"/>
        <w:right w:val="none" w:sz="0" w:space="0" w:color="auto"/>
      </w:divBdr>
    </w:div>
    <w:div w:id="79134214">
      <w:bodyDiv w:val="1"/>
      <w:marLeft w:val="0"/>
      <w:marRight w:val="0"/>
      <w:marTop w:val="0"/>
      <w:marBottom w:val="0"/>
      <w:divBdr>
        <w:top w:val="none" w:sz="0" w:space="0" w:color="auto"/>
        <w:left w:val="none" w:sz="0" w:space="0" w:color="auto"/>
        <w:bottom w:val="none" w:sz="0" w:space="0" w:color="auto"/>
        <w:right w:val="none" w:sz="0" w:space="0" w:color="auto"/>
      </w:divBdr>
    </w:div>
    <w:div w:id="98180818">
      <w:bodyDiv w:val="1"/>
      <w:marLeft w:val="0"/>
      <w:marRight w:val="0"/>
      <w:marTop w:val="0"/>
      <w:marBottom w:val="0"/>
      <w:divBdr>
        <w:top w:val="none" w:sz="0" w:space="0" w:color="auto"/>
        <w:left w:val="none" w:sz="0" w:space="0" w:color="auto"/>
        <w:bottom w:val="none" w:sz="0" w:space="0" w:color="auto"/>
        <w:right w:val="none" w:sz="0" w:space="0" w:color="auto"/>
      </w:divBdr>
    </w:div>
    <w:div w:id="132334006">
      <w:bodyDiv w:val="1"/>
      <w:marLeft w:val="0"/>
      <w:marRight w:val="0"/>
      <w:marTop w:val="0"/>
      <w:marBottom w:val="0"/>
      <w:divBdr>
        <w:top w:val="none" w:sz="0" w:space="0" w:color="auto"/>
        <w:left w:val="none" w:sz="0" w:space="0" w:color="auto"/>
        <w:bottom w:val="none" w:sz="0" w:space="0" w:color="auto"/>
        <w:right w:val="none" w:sz="0" w:space="0" w:color="auto"/>
      </w:divBdr>
    </w:div>
    <w:div w:id="136920522">
      <w:bodyDiv w:val="1"/>
      <w:marLeft w:val="0"/>
      <w:marRight w:val="0"/>
      <w:marTop w:val="0"/>
      <w:marBottom w:val="0"/>
      <w:divBdr>
        <w:top w:val="none" w:sz="0" w:space="0" w:color="auto"/>
        <w:left w:val="none" w:sz="0" w:space="0" w:color="auto"/>
        <w:bottom w:val="none" w:sz="0" w:space="0" w:color="auto"/>
        <w:right w:val="none" w:sz="0" w:space="0" w:color="auto"/>
      </w:divBdr>
    </w:div>
    <w:div w:id="154877108">
      <w:bodyDiv w:val="1"/>
      <w:marLeft w:val="0"/>
      <w:marRight w:val="0"/>
      <w:marTop w:val="0"/>
      <w:marBottom w:val="0"/>
      <w:divBdr>
        <w:top w:val="none" w:sz="0" w:space="0" w:color="auto"/>
        <w:left w:val="none" w:sz="0" w:space="0" w:color="auto"/>
        <w:bottom w:val="none" w:sz="0" w:space="0" w:color="auto"/>
        <w:right w:val="none" w:sz="0" w:space="0" w:color="auto"/>
      </w:divBdr>
    </w:div>
    <w:div w:id="163518991">
      <w:bodyDiv w:val="1"/>
      <w:marLeft w:val="0"/>
      <w:marRight w:val="0"/>
      <w:marTop w:val="0"/>
      <w:marBottom w:val="0"/>
      <w:divBdr>
        <w:top w:val="none" w:sz="0" w:space="0" w:color="auto"/>
        <w:left w:val="none" w:sz="0" w:space="0" w:color="auto"/>
        <w:bottom w:val="none" w:sz="0" w:space="0" w:color="auto"/>
        <w:right w:val="none" w:sz="0" w:space="0" w:color="auto"/>
      </w:divBdr>
    </w:div>
    <w:div w:id="170265938">
      <w:bodyDiv w:val="1"/>
      <w:marLeft w:val="0"/>
      <w:marRight w:val="0"/>
      <w:marTop w:val="0"/>
      <w:marBottom w:val="0"/>
      <w:divBdr>
        <w:top w:val="none" w:sz="0" w:space="0" w:color="auto"/>
        <w:left w:val="none" w:sz="0" w:space="0" w:color="auto"/>
        <w:bottom w:val="none" w:sz="0" w:space="0" w:color="auto"/>
        <w:right w:val="none" w:sz="0" w:space="0" w:color="auto"/>
      </w:divBdr>
    </w:div>
    <w:div w:id="208929608">
      <w:bodyDiv w:val="1"/>
      <w:marLeft w:val="0"/>
      <w:marRight w:val="0"/>
      <w:marTop w:val="0"/>
      <w:marBottom w:val="0"/>
      <w:divBdr>
        <w:top w:val="none" w:sz="0" w:space="0" w:color="auto"/>
        <w:left w:val="none" w:sz="0" w:space="0" w:color="auto"/>
        <w:bottom w:val="none" w:sz="0" w:space="0" w:color="auto"/>
        <w:right w:val="none" w:sz="0" w:space="0" w:color="auto"/>
      </w:divBdr>
    </w:div>
    <w:div w:id="221672804">
      <w:bodyDiv w:val="1"/>
      <w:marLeft w:val="0"/>
      <w:marRight w:val="0"/>
      <w:marTop w:val="0"/>
      <w:marBottom w:val="0"/>
      <w:divBdr>
        <w:top w:val="none" w:sz="0" w:space="0" w:color="auto"/>
        <w:left w:val="none" w:sz="0" w:space="0" w:color="auto"/>
        <w:bottom w:val="none" w:sz="0" w:space="0" w:color="auto"/>
        <w:right w:val="none" w:sz="0" w:space="0" w:color="auto"/>
      </w:divBdr>
    </w:div>
    <w:div w:id="259799571">
      <w:bodyDiv w:val="1"/>
      <w:marLeft w:val="0"/>
      <w:marRight w:val="0"/>
      <w:marTop w:val="0"/>
      <w:marBottom w:val="0"/>
      <w:divBdr>
        <w:top w:val="none" w:sz="0" w:space="0" w:color="auto"/>
        <w:left w:val="none" w:sz="0" w:space="0" w:color="auto"/>
        <w:bottom w:val="none" w:sz="0" w:space="0" w:color="auto"/>
        <w:right w:val="none" w:sz="0" w:space="0" w:color="auto"/>
      </w:divBdr>
    </w:div>
    <w:div w:id="281692341">
      <w:bodyDiv w:val="1"/>
      <w:marLeft w:val="0"/>
      <w:marRight w:val="0"/>
      <w:marTop w:val="0"/>
      <w:marBottom w:val="0"/>
      <w:divBdr>
        <w:top w:val="none" w:sz="0" w:space="0" w:color="auto"/>
        <w:left w:val="none" w:sz="0" w:space="0" w:color="auto"/>
        <w:bottom w:val="none" w:sz="0" w:space="0" w:color="auto"/>
        <w:right w:val="none" w:sz="0" w:space="0" w:color="auto"/>
      </w:divBdr>
      <w:divsChild>
        <w:div w:id="1101602605">
          <w:marLeft w:val="0"/>
          <w:marRight w:val="0"/>
          <w:marTop w:val="0"/>
          <w:marBottom w:val="0"/>
          <w:divBdr>
            <w:top w:val="none" w:sz="0" w:space="0" w:color="auto"/>
            <w:left w:val="none" w:sz="0" w:space="0" w:color="auto"/>
            <w:bottom w:val="none" w:sz="0" w:space="0" w:color="auto"/>
            <w:right w:val="none" w:sz="0" w:space="0" w:color="auto"/>
          </w:divBdr>
        </w:div>
      </w:divsChild>
    </w:div>
    <w:div w:id="296380656">
      <w:bodyDiv w:val="1"/>
      <w:marLeft w:val="0"/>
      <w:marRight w:val="0"/>
      <w:marTop w:val="0"/>
      <w:marBottom w:val="0"/>
      <w:divBdr>
        <w:top w:val="none" w:sz="0" w:space="0" w:color="auto"/>
        <w:left w:val="none" w:sz="0" w:space="0" w:color="auto"/>
        <w:bottom w:val="none" w:sz="0" w:space="0" w:color="auto"/>
        <w:right w:val="none" w:sz="0" w:space="0" w:color="auto"/>
      </w:divBdr>
    </w:div>
    <w:div w:id="317392117">
      <w:bodyDiv w:val="1"/>
      <w:marLeft w:val="0"/>
      <w:marRight w:val="0"/>
      <w:marTop w:val="0"/>
      <w:marBottom w:val="0"/>
      <w:divBdr>
        <w:top w:val="none" w:sz="0" w:space="0" w:color="auto"/>
        <w:left w:val="none" w:sz="0" w:space="0" w:color="auto"/>
        <w:bottom w:val="none" w:sz="0" w:space="0" w:color="auto"/>
        <w:right w:val="none" w:sz="0" w:space="0" w:color="auto"/>
      </w:divBdr>
    </w:div>
    <w:div w:id="344131884">
      <w:bodyDiv w:val="1"/>
      <w:marLeft w:val="0"/>
      <w:marRight w:val="0"/>
      <w:marTop w:val="0"/>
      <w:marBottom w:val="0"/>
      <w:divBdr>
        <w:top w:val="none" w:sz="0" w:space="0" w:color="auto"/>
        <w:left w:val="none" w:sz="0" w:space="0" w:color="auto"/>
        <w:bottom w:val="none" w:sz="0" w:space="0" w:color="auto"/>
        <w:right w:val="none" w:sz="0" w:space="0" w:color="auto"/>
      </w:divBdr>
    </w:div>
    <w:div w:id="360128878">
      <w:bodyDiv w:val="1"/>
      <w:marLeft w:val="0"/>
      <w:marRight w:val="0"/>
      <w:marTop w:val="0"/>
      <w:marBottom w:val="0"/>
      <w:divBdr>
        <w:top w:val="none" w:sz="0" w:space="0" w:color="auto"/>
        <w:left w:val="none" w:sz="0" w:space="0" w:color="auto"/>
        <w:bottom w:val="none" w:sz="0" w:space="0" w:color="auto"/>
        <w:right w:val="none" w:sz="0" w:space="0" w:color="auto"/>
      </w:divBdr>
    </w:div>
    <w:div w:id="365104939">
      <w:bodyDiv w:val="1"/>
      <w:marLeft w:val="0"/>
      <w:marRight w:val="0"/>
      <w:marTop w:val="0"/>
      <w:marBottom w:val="0"/>
      <w:divBdr>
        <w:top w:val="none" w:sz="0" w:space="0" w:color="auto"/>
        <w:left w:val="none" w:sz="0" w:space="0" w:color="auto"/>
        <w:bottom w:val="none" w:sz="0" w:space="0" w:color="auto"/>
        <w:right w:val="none" w:sz="0" w:space="0" w:color="auto"/>
      </w:divBdr>
    </w:div>
    <w:div w:id="432169389">
      <w:bodyDiv w:val="1"/>
      <w:marLeft w:val="0"/>
      <w:marRight w:val="0"/>
      <w:marTop w:val="0"/>
      <w:marBottom w:val="0"/>
      <w:divBdr>
        <w:top w:val="none" w:sz="0" w:space="0" w:color="auto"/>
        <w:left w:val="none" w:sz="0" w:space="0" w:color="auto"/>
        <w:bottom w:val="none" w:sz="0" w:space="0" w:color="auto"/>
        <w:right w:val="none" w:sz="0" w:space="0" w:color="auto"/>
      </w:divBdr>
    </w:div>
    <w:div w:id="474030998">
      <w:bodyDiv w:val="1"/>
      <w:marLeft w:val="0"/>
      <w:marRight w:val="0"/>
      <w:marTop w:val="0"/>
      <w:marBottom w:val="0"/>
      <w:divBdr>
        <w:top w:val="none" w:sz="0" w:space="0" w:color="auto"/>
        <w:left w:val="none" w:sz="0" w:space="0" w:color="auto"/>
        <w:bottom w:val="none" w:sz="0" w:space="0" w:color="auto"/>
        <w:right w:val="none" w:sz="0" w:space="0" w:color="auto"/>
      </w:divBdr>
    </w:div>
    <w:div w:id="474493520">
      <w:bodyDiv w:val="1"/>
      <w:marLeft w:val="0"/>
      <w:marRight w:val="0"/>
      <w:marTop w:val="0"/>
      <w:marBottom w:val="0"/>
      <w:divBdr>
        <w:top w:val="none" w:sz="0" w:space="0" w:color="auto"/>
        <w:left w:val="none" w:sz="0" w:space="0" w:color="auto"/>
        <w:bottom w:val="none" w:sz="0" w:space="0" w:color="auto"/>
        <w:right w:val="none" w:sz="0" w:space="0" w:color="auto"/>
      </w:divBdr>
    </w:div>
    <w:div w:id="537857853">
      <w:bodyDiv w:val="1"/>
      <w:marLeft w:val="0"/>
      <w:marRight w:val="0"/>
      <w:marTop w:val="0"/>
      <w:marBottom w:val="0"/>
      <w:divBdr>
        <w:top w:val="none" w:sz="0" w:space="0" w:color="auto"/>
        <w:left w:val="none" w:sz="0" w:space="0" w:color="auto"/>
        <w:bottom w:val="none" w:sz="0" w:space="0" w:color="auto"/>
        <w:right w:val="none" w:sz="0" w:space="0" w:color="auto"/>
      </w:divBdr>
    </w:div>
    <w:div w:id="563417879">
      <w:bodyDiv w:val="1"/>
      <w:marLeft w:val="0"/>
      <w:marRight w:val="0"/>
      <w:marTop w:val="0"/>
      <w:marBottom w:val="0"/>
      <w:divBdr>
        <w:top w:val="none" w:sz="0" w:space="0" w:color="auto"/>
        <w:left w:val="none" w:sz="0" w:space="0" w:color="auto"/>
        <w:bottom w:val="none" w:sz="0" w:space="0" w:color="auto"/>
        <w:right w:val="none" w:sz="0" w:space="0" w:color="auto"/>
      </w:divBdr>
    </w:div>
    <w:div w:id="629407844">
      <w:bodyDiv w:val="1"/>
      <w:marLeft w:val="0"/>
      <w:marRight w:val="0"/>
      <w:marTop w:val="0"/>
      <w:marBottom w:val="0"/>
      <w:divBdr>
        <w:top w:val="none" w:sz="0" w:space="0" w:color="auto"/>
        <w:left w:val="none" w:sz="0" w:space="0" w:color="auto"/>
        <w:bottom w:val="none" w:sz="0" w:space="0" w:color="auto"/>
        <w:right w:val="none" w:sz="0" w:space="0" w:color="auto"/>
      </w:divBdr>
    </w:div>
    <w:div w:id="643631586">
      <w:bodyDiv w:val="1"/>
      <w:marLeft w:val="0"/>
      <w:marRight w:val="0"/>
      <w:marTop w:val="0"/>
      <w:marBottom w:val="0"/>
      <w:divBdr>
        <w:top w:val="none" w:sz="0" w:space="0" w:color="auto"/>
        <w:left w:val="none" w:sz="0" w:space="0" w:color="auto"/>
        <w:bottom w:val="none" w:sz="0" w:space="0" w:color="auto"/>
        <w:right w:val="none" w:sz="0" w:space="0" w:color="auto"/>
      </w:divBdr>
    </w:div>
    <w:div w:id="647787354">
      <w:bodyDiv w:val="1"/>
      <w:marLeft w:val="0"/>
      <w:marRight w:val="0"/>
      <w:marTop w:val="0"/>
      <w:marBottom w:val="0"/>
      <w:divBdr>
        <w:top w:val="none" w:sz="0" w:space="0" w:color="auto"/>
        <w:left w:val="none" w:sz="0" w:space="0" w:color="auto"/>
        <w:bottom w:val="none" w:sz="0" w:space="0" w:color="auto"/>
        <w:right w:val="none" w:sz="0" w:space="0" w:color="auto"/>
      </w:divBdr>
    </w:div>
    <w:div w:id="667249617">
      <w:bodyDiv w:val="1"/>
      <w:marLeft w:val="0"/>
      <w:marRight w:val="0"/>
      <w:marTop w:val="0"/>
      <w:marBottom w:val="0"/>
      <w:divBdr>
        <w:top w:val="none" w:sz="0" w:space="0" w:color="auto"/>
        <w:left w:val="none" w:sz="0" w:space="0" w:color="auto"/>
        <w:bottom w:val="none" w:sz="0" w:space="0" w:color="auto"/>
        <w:right w:val="none" w:sz="0" w:space="0" w:color="auto"/>
      </w:divBdr>
    </w:div>
    <w:div w:id="749616028">
      <w:bodyDiv w:val="1"/>
      <w:marLeft w:val="0"/>
      <w:marRight w:val="0"/>
      <w:marTop w:val="0"/>
      <w:marBottom w:val="0"/>
      <w:divBdr>
        <w:top w:val="none" w:sz="0" w:space="0" w:color="auto"/>
        <w:left w:val="none" w:sz="0" w:space="0" w:color="auto"/>
        <w:bottom w:val="none" w:sz="0" w:space="0" w:color="auto"/>
        <w:right w:val="none" w:sz="0" w:space="0" w:color="auto"/>
      </w:divBdr>
    </w:div>
    <w:div w:id="761222240">
      <w:bodyDiv w:val="1"/>
      <w:marLeft w:val="0"/>
      <w:marRight w:val="0"/>
      <w:marTop w:val="0"/>
      <w:marBottom w:val="0"/>
      <w:divBdr>
        <w:top w:val="none" w:sz="0" w:space="0" w:color="auto"/>
        <w:left w:val="none" w:sz="0" w:space="0" w:color="auto"/>
        <w:bottom w:val="none" w:sz="0" w:space="0" w:color="auto"/>
        <w:right w:val="none" w:sz="0" w:space="0" w:color="auto"/>
      </w:divBdr>
    </w:div>
    <w:div w:id="805002702">
      <w:bodyDiv w:val="1"/>
      <w:marLeft w:val="0"/>
      <w:marRight w:val="0"/>
      <w:marTop w:val="0"/>
      <w:marBottom w:val="0"/>
      <w:divBdr>
        <w:top w:val="none" w:sz="0" w:space="0" w:color="auto"/>
        <w:left w:val="none" w:sz="0" w:space="0" w:color="auto"/>
        <w:bottom w:val="none" w:sz="0" w:space="0" w:color="auto"/>
        <w:right w:val="none" w:sz="0" w:space="0" w:color="auto"/>
      </w:divBdr>
    </w:div>
    <w:div w:id="960457977">
      <w:bodyDiv w:val="1"/>
      <w:marLeft w:val="0"/>
      <w:marRight w:val="0"/>
      <w:marTop w:val="0"/>
      <w:marBottom w:val="0"/>
      <w:divBdr>
        <w:top w:val="none" w:sz="0" w:space="0" w:color="auto"/>
        <w:left w:val="none" w:sz="0" w:space="0" w:color="auto"/>
        <w:bottom w:val="none" w:sz="0" w:space="0" w:color="auto"/>
        <w:right w:val="none" w:sz="0" w:space="0" w:color="auto"/>
      </w:divBdr>
    </w:div>
    <w:div w:id="1011418261">
      <w:bodyDiv w:val="1"/>
      <w:marLeft w:val="0"/>
      <w:marRight w:val="0"/>
      <w:marTop w:val="0"/>
      <w:marBottom w:val="0"/>
      <w:divBdr>
        <w:top w:val="none" w:sz="0" w:space="0" w:color="auto"/>
        <w:left w:val="none" w:sz="0" w:space="0" w:color="auto"/>
        <w:bottom w:val="none" w:sz="0" w:space="0" w:color="auto"/>
        <w:right w:val="none" w:sz="0" w:space="0" w:color="auto"/>
      </w:divBdr>
    </w:div>
    <w:div w:id="1163202724">
      <w:bodyDiv w:val="1"/>
      <w:marLeft w:val="0"/>
      <w:marRight w:val="0"/>
      <w:marTop w:val="0"/>
      <w:marBottom w:val="0"/>
      <w:divBdr>
        <w:top w:val="none" w:sz="0" w:space="0" w:color="auto"/>
        <w:left w:val="none" w:sz="0" w:space="0" w:color="auto"/>
        <w:bottom w:val="none" w:sz="0" w:space="0" w:color="auto"/>
        <w:right w:val="none" w:sz="0" w:space="0" w:color="auto"/>
      </w:divBdr>
    </w:div>
    <w:div w:id="1187137817">
      <w:bodyDiv w:val="1"/>
      <w:marLeft w:val="0"/>
      <w:marRight w:val="0"/>
      <w:marTop w:val="0"/>
      <w:marBottom w:val="0"/>
      <w:divBdr>
        <w:top w:val="none" w:sz="0" w:space="0" w:color="auto"/>
        <w:left w:val="none" w:sz="0" w:space="0" w:color="auto"/>
        <w:bottom w:val="none" w:sz="0" w:space="0" w:color="auto"/>
        <w:right w:val="none" w:sz="0" w:space="0" w:color="auto"/>
      </w:divBdr>
    </w:div>
    <w:div w:id="1207716612">
      <w:bodyDiv w:val="1"/>
      <w:marLeft w:val="0"/>
      <w:marRight w:val="0"/>
      <w:marTop w:val="0"/>
      <w:marBottom w:val="0"/>
      <w:divBdr>
        <w:top w:val="none" w:sz="0" w:space="0" w:color="auto"/>
        <w:left w:val="none" w:sz="0" w:space="0" w:color="auto"/>
        <w:bottom w:val="none" w:sz="0" w:space="0" w:color="auto"/>
        <w:right w:val="none" w:sz="0" w:space="0" w:color="auto"/>
      </w:divBdr>
    </w:div>
    <w:div w:id="1403789739">
      <w:bodyDiv w:val="1"/>
      <w:marLeft w:val="0"/>
      <w:marRight w:val="0"/>
      <w:marTop w:val="0"/>
      <w:marBottom w:val="0"/>
      <w:divBdr>
        <w:top w:val="none" w:sz="0" w:space="0" w:color="auto"/>
        <w:left w:val="none" w:sz="0" w:space="0" w:color="auto"/>
        <w:bottom w:val="none" w:sz="0" w:space="0" w:color="auto"/>
        <w:right w:val="none" w:sz="0" w:space="0" w:color="auto"/>
      </w:divBdr>
    </w:div>
    <w:div w:id="1420370138">
      <w:bodyDiv w:val="1"/>
      <w:marLeft w:val="0"/>
      <w:marRight w:val="0"/>
      <w:marTop w:val="0"/>
      <w:marBottom w:val="0"/>
      <w:divBdr>
        <w:top w:val="none" w:sz="0" w:space="0" w:color="auto"/>
        <w:left w:val="none" w:sz="0" w:space="0" w:color="auto"/>
        <w:bottom w:val="none" w:sz="0" w:space="0" w:color="auto"/>
        <w:right w:val="none" w:sz="0" w:space="0" w:color="auto"/>
      </w:divBdr>
    </w:div>
    <w:div w:id="1464303147">
      <w:bodyDiv w:val="1"/>
      <w:marLeft w:val="0"/>
      <w:marRight w:val="0"/>
      <w:marTop w:val="0"/>
      <w:marBottom w:val="0"/>
      <w:divBdr>
        <w:top w:val="none" w:sz="0" w:space="0" w:color="auto"/>
        <w:left w:val="none" w:sz="0" w:space="0" w:color="auto"/>
        <w:bottom w:val="none" w:sz="0" w:space="0" w:color="auto"/>
        <w:right w:val="none" w:sz="0" w:space="0" w:color="auto"/>
      </w:divBdr>
    </w:div>
    <w:div w:id="1469126530">
      <w:bodyDiv w:val="1"/>
      <w:marLeft w:val="0"/>
      <w:marRight w:val="0"/>
      <w:marTop w:val="0"/>
      <w:marBottom w:val="0"/>
      <w:divBdr>
        <w:top w:val="none" w:sz="0" w:space="0" w:color="auto"/>
        <w:left w:val="none" w:sz="0" w:space="0" w:color="auto"/>
        <w:bottom w:val="none" w:sz="0" w:space="0" w:color="auto"/>
        <w:right w:val="none" w:sz="0" w:space="0" w:color="auto"/>
      </w:divBdr>
    </w:div>
    <w:div w:id="1501047149">
      <w:bodyDiv w:val="1"/>
      <w:marLeft w:val="0"/>
      <w:marRight w:val="0"/>
      <w:marTop w:val="0"/>
      <w:marBottom w:val="0"/>
      <w:divBdr>
        <w:top w:val="none" w:sz="0" w:space="0" w:color="auto"/>
        <w:left w:val="none" w:sz="0" w:space="0" w:color="auto"/>
        <w:bottom w:val="none" w:sz="0" w:space="0" w:color="auto"/>
        <w:right w:val="none" w:sz="0" w:space="0" w:color="auto"/>
      </w:divBdr>
    </w:div>
    <w:div w:id="1513109948">
      <w:bodyDiv w:val="1"/>
      <w:marLeft w:val="0"/>
      <w:marRight w:val="0"/>
      <w:marTop w:val="0"/>
      <w:marBottom w:val="0"/>
      <w:divBdr>
        <w:top w:val="none" w:sz="0" w:space="0" w:color="auto"/>
        <w:left w:val="none" w:sz="0" w:space="0" w:color="auto"/>
        <w:bottom w:val="none" w:sz="0" w:space="0" w:color="auto"/>
        <w:right w:val="none" w:sz="0" w:space="0" w:color="auto"/>
      </w:divBdr>
    </w:div>
    <w:div w:id="1558324827">
      <w:bodyDiv w:val="1"/>
      <w:marLeft w:val="0"/>
      <w:marRight w:val="0"/>
      <w:marTop w:val="0"/>
      <w:marBottom w:val="0"/>
      <w:divBdr>
        <w:top w:val="none" w:sz="0" w:space="0" w:color="auto"/>
        <w:left w:val="none" w:sz="0" w:space="0" w:color="auto"/>
        <w:bottom w:val="none" w:sz="0" w:space="0" w:color="auto"/>
        <w:right w:val="none" w:sz="0" w:space="0" w:color="auto"/>
      </w:divBdr>
    </w:div>
    <w:div w:id="1564829559">
      <w:bodyDiv w:val="1"/>
      <w:marLeft w:val="0"/>
      <w:marRight w:val="0"/>
      <w:marTop w:val="0"/>
      <w:marBottom w:val="0"/>
      <w:divBdr>
        <w:top w:val="none" w:sz="0" w:space="0" w:color="auto"/>
        <w:left w:val="none" w:sz="0" w:space="0" w:color="auto"/>
        <w:bottom w:val="none" w:sz="0" w:space="0" w:color="auto"/>
        <w:right w:val="none" w:sz="0" w:space="0" w:color="auto"/>
      </w:divBdr>
    </w:div>
    <w:div w:id="1575777932">
      <w:bodyDiv w:val="1"/>
      <w:marLeft w:val="0"/>
      <w:marRight w:val="0"/>
      <w:marTop w:val="0"/>
      <w:marBottom w:val="0"/>
      <w:divBdr>
        <w:top w:val="none" w:sz="0" w:space="0" w:color="auto"/>
        <w:left w:val="none" w:sz="0" w:space="0" w:color="auto"/>
        <w:bottom w:val="none" w:sz="0" w:space="0" w:color="auto"/>
        <w:right w:val="none" w:sz="0" w:space="0" w:color="auto"/>
      </w:divBdr>
    </w:div>
    <w:div w:id="1593514666">
      <w:bodyDiv w:val="1"/>
      <w:marLeft w:val="0"/>
      <w:marRight w:val="0"/>
      <w:marTop w:val="0"/>
      <w:marBottom w:val="0"/>
      <w:divBdr>
        <w:top w:val="none" w:sz="0" w:space="0" w:color="auto"/>
        <w:left w:val="none" w:sz="0" w:space="0" w:color="auto"/>
        <w:bottom w:val="none" w:sz="0" w:space="0" w:color="auto"/>
        <w:right w:val="none" w:sz="0" w:space="0" w:color="auto"/>
      </w:divBdr>
    </w:div>
    <w:div w:id="1601908073">
      <w:bodyDiv w:val="1"/>
      <w:marLeft w:val="0"/>
      <w:marRight w:val="0"/>
      <w:marTop w:val="0"/>
      <w:marBottom w:val="0"/>
      <w:divBdr>
        <w:top w:val="none" w:sz="0" w:space="0" w:color="auto"/>
        <w:left w:val="none" w:sz="0" w:space="0" w:color="auto"/>
        <w:bottom w:val="none" w:sz="0" w:space="0" w:color="auto"/>
        <w:right w:val="none" w:sz="0" w:space="0" w:color="auto"/>
      </w:divBdr>
    </w:div>
    <w:div w:id="1674529685">
      <w:bodyDiv w:val="1"/>
      <w:marLeft w:val="0"/>
      <w:marRight w:val="0"/>
      <w:marTop w:val="0"/>
      <w:marBottom w:val="0"/>
      <w:divBdr>
        <w:top w:val="none" w:sz="0" w:space="0" w:color="auto"/>
        <w:left w:val="none" w:sz="0" w:space="0" w:color="auto"/>
        <w:bottom w:val="none" w:sz="0" w:space="0" w:color="auto"/>
        <w:right w:val="none" w:sz="0" w:space="0" w:color="auto"/>
      </w:divBdr>
    </w:div>
    <w:div w:id="1740712191">
      <w:bodyDiv w:val="1"/>
      <w:marLeft w:val="0"/>
      <w:marRight w:val="0"/>
      <w:marTop w:val="0"/>
      <w:marBottom w:val="0"/>
      <w:divBdr>
        <w:top w:val="none" w:sz="0" w:space="0" w:color="auto"/>
        <w:left w:val="none" w:sz="0" w:space="0" w:color="auto"/>
        <w:bottom w:val="none" w:sz="0" w:space="0" w:color="auto"/>
        <w:right w:val="none" w:sz="0" w:space="0" w:color="auto"/>
      </w:divBdr>
    </w:div>
    <w:div w:id="1793817114">
      <w:bodyDiv w:val="1"/>
      <w:marLeft w:val="0"/>
      <w:marRight w:val="0"/>
      <w:marTop w:val="0"/>
      <w:marBottom w:val="0"/>
      <w:divBdr>
        <w:top w:val="none" w:sz="0" w:space="0" w:color="auto"/>
        <w:left w:val="none" w:sz="0" w:space="0" w:color="auto"/>
        <w:bottom w:val="none" w:sz="0" w:space="0" w:color="auto"/>
        <w:right w:val="none" w:sz="0" w:space="0" w:color="auto"/>
      </w:divBdr>
    </w:div>
    <w:div w:id="1816021146">
      <w:bodyDiv w:val="1"/>
      <w:marLeft w:val="0"/>
      <w:marRight w:val="0"/>
      <w:marTop w:val="0"/>
      <w:marBottom w:val="0"/>
      <w:divBdr>
        <w:top w:val="none" w:sz="0" w:space="0" w:color="auto"/>
        <w:left w:val="none" w:sz="0" w:space="0" w:color="auto"/>
        <w:bottom w:val="none" w:sz="0" w:space="0" w:color="auto"/>
        <w:right w:val="none" w:sz="0" w:space="0" w:color="auto"/>
      </w:divBdr>
    </w:div>
    <w:div w:id="1931967566">
      <w:bodyDiv w:val="1"/>
      <w:marLeft w:val="0"/>
      <w:marRight w:val="0"/>
      <w:marTop w:val="0"/>
      <w:marBottom w:val="0"/>
      <w:divBdr>
        <w:top w:val="none" w:sz="0" w:space="0" w:color="auto"/>
        <w:left w:val="none" w:sz="0" w:space="0" w:color="auto"/>
        <w:bottom w:val="none" w:sz="0" w:space="0" w:color="auto"/>
        <w:right w:val="none" w:sz="0" w:space="0" w:color="auto"/>
      </w:divBdr>
    </w:div>
    <w:div w:id="1974821180">
      <w:bodyDiv w:val="1"/>
      <w:marLeft w:val="0"/>
      <w:marRight w:val="0"/>
      <w:marTop w:val="0"/>
      <w:marBottom w:val="0"/>
      <w:divBdr>
        <w:top w:val="none" w:sz="0" w:space="0" w:color="auto"/>
        <w:left w:val="none" w:sz="0" w:space="0" w:color="auto"/>
        <w:bottom w:val="none" w:sz="0" w:space="0" w:color="auto"/>
        <w:right w:val="none" w:sz="0" w:space="0" w:color="auto"/>
      </w:divBdr>
    </w:div>
    <w:div w:id="2002811737">
      <w:bodyDiv w:val="1"/>
      <w:marLeft w:val="0"/>
      <w:marRight w:val="0"/>
      <w:marTop w:val="0"/>
      <w:marBottom w:val="0"/>
      <w:divBdr>
        <w:top w:val="none" w:sz="0" w:space="0" w:color="auto"/>
        <w:left w:val="none" w:sz="0" w:space="0" w:color="auto"/>
        <w:bottom w:val="none" w:sz="0" w:space="0" w:color="auto"/>
        <w:right w:val="none" w:sz="0" w:space="0" w:color="auto"/>
      </w:divBdr>
    </w:div>
    <w:div w:id="2031837738">
      <w:bodyDiv w:val="1"/>
      <w:marLeft w:val="0"/>
      <w:marRight w:val="0"/>
      <w:marTop w:val="0"/>
      <w:marBottom w:val="0"/>
      <w:divBdr>
        <w:top w:val="none" w:sz="0" w:space="0" w:color="auto"/>
        <w:left w:val="none" w:sz="0" w:space="0" w:color="auto"/>
        <w:bottom w:val="none" w:sz="0" w:space="0" w:color="auto"/>
        <w:right w:val="none" w:sz="0" w:space="0" w:color="auto"/>
      </w:divBdr>
    </w:div>
    <w:div w:id="2073650128">
      <w:bodyDiv w:val="1"/>
      <w:marLeft w:val="0"/>
      <w:marRight w:val="0"/>
      <w:marTop w:val="0"/>
      <w:marBottom w:val="0"/>
      <w:divBdr>
        <w:top w:val="none" w:sz="0" w:space="0" w:color="auto"/>
        <w:left w:val="none" w:sz="0" w:space="0" w:color="auto"/>
        <w:bottom w:val="none" w:sz="0" w:space="0" w:color="auto"/>
        <w:right w:val="none" w:sz="0" w:space="0" w:color="auto"/>
      </w:divBdr>
    </w:div>
    <w:div w:id="2076314943">
      <w:bodyDiv w:val="1"/>
      <w:marLeft w:val="0"/>
      <w:marRight w:val="0"/>
      <w:marTop w:val="0"/>
      <w:marBottom w:val="0"/>
      <w:divBdr>
        <w:top w:val="none" w:sz="0" w:space="0" w:color="auto"/>
        <w:left w:val="none" w:sz="0" w:space="0" w:color="auto"/>
        <w:bottom w:val="none" w:sz="0" w:space="0" w:color="auto"/>
        <w:right w:val="none" w:sz="0" w:space="0" w:color="auto"/>
      </w:divBdr>
    </w:div>
    <w:div w:id="2078086472">
      <w:bodyDiv w:val="1"/>
      <w:marLeft w:val="0"/>
      <w:marRight w:val="0"/>
      <w:marTop w:val="0"/>
      <w:marBottom w:val="0"/>
      <w:divBdr>
        <w:top w:val="none" w:sz="0" w:space="0" w:color="auto"/>
        <w:left w:val="none" w:sz="0" w:space="0" w:color="auto"/>
        <w:bottom w:val="none" w:sz="0" w:space="0" w:color="auto"/>
        <w:right w:val="none" w:sz="0" w:space="0" w:color="auto"/>
      </w:divBdr>
    </w:div>
    <w:div w:id="2093117674">
      <w:bodyDiv w:val="1"/>
      <w:marLeft w:val="0"/>
      <w:marRight w:val="0"/>
      <w:marTop w:val="0"/>
      <w:marBottom w:val="0"/>
      <w:divBdr>
        <w:top w:val="none" w:sz="0" w:space="0" w:color="auto"/>
        <w:left w:val="none" w:sz="0" w:space="0" w:color="auto"/>
        <w:bottom w:val="none" w:sz="0" w:space="0" w:color="auto"/>
        <w:right w:val="none" w:sz="0" w:space="0" w:color="auto"/>
      </w:divBdr>
    </w:div>
    <w:div w:id="2093381930">
      <w:bodyDiv w:val="1"/>
      <w:marLeft w:val="0"/>
      <w:marRight w:val="0"/>
      <w:marTop w:val="0"/>
      <w:marBottom w:val="0"/>
      <w:divBdr>
        <w:top w:val="none" w:sz="0" w:space="0" w:color="auto"/>
        <w:left w:val="none" w:sz="0" w:space="0" w:color="auto"/>
        <w:bottom w:val="none" w:sz="0" w:space="0" w:color="auto"/>
        <w:right w:val="none" w:sz="0" w:space="0" w:color="auto"/>
      </w:divBdr>
    </w:div>
    <w:div w:id="212665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PRT@lincolnshire.gov.uk" TargetMode="External"/><Relationship Id="rId117" Type="http://schemas.microsoft.com/office/2020/10/relationships/intelligence" Target="intelligence2.xml"/><Relationship Id="rId21" Type="http://schemas.openxmlformats.org/officeDocument/2006/relationships/hyperlink" Target="mailto:educationMARAC@lincolnshire.gov.uk" TargetMode="External"/><Relationship Id="rId42" Type="http://schemas.openxmlformats.org/officeDocument/2006/relationships/hyperlink" Target="https://gbr01.safelinks.protection.outlook.com/?url=https%3A%2F%2Fperspectivelite.zendesk.com%2Fhc%2Fen-gb%2Farticles%2F360024539012-Setting-up-your-Users&amp;data=05%7C01%7CClaire.Kilbon%40lincolnshire.gov.uk%7Cff13a09a8db745e3ded508db62b3ebfd%7Cb4e05b92f8ce46b59b2499ba5c11e5e9%7C0%7C0%7C638212297109466818%7CUnknown%7CTWFpbGZsb3d8eyJWIjoiMC4wLjAwMDAiLCJQIjoiV2luMzIiLCJBTiI6Ik1haWwiLCJXVCI6Mn0%3D%7C3000%7C%7C%7C&amp;sdata=%2BDZE%2F8HLRZ5sCLkXcuHeJLJ0VSMkxhrr9bzVw4OK5vQ%3D&amp;reserved=0" TargetMode="External"/><Relationship Id="rId47" Type="http://schemas.openxmlformats.org/officeDocument/2006/relationships/hyperlink" Target="mailto:RollChanges@lincolnshire.gov.uk" TargetMode="External"/><Relationship Id="rId63" Type="http://schemas.openxmlformats.org/officeDocument/2006/relationships/hyperlink" Target="https://gbr01.safelinks.protection.outlook.com/?url=https%3A%2F%2Fassets.publishing.service.gov.uk%2Fmedia%2F65f1b048133c22b8eecd38f7%2FWorking_together_to_improve_school_attendance__applies_from_19_August_2024_.pdf&amp;data=05%7C02%7CGemma.Mond%40lincolnshire.gov.uk%7C32b372b474894951a8a808dcbc3e53f6%7Cb4e05b92f8ce46b59b2499ba5c11e5e9%7C0%7C0%7C638592223094421353%7CUnknown%7CTWFpbGZsb3d8eyJWIjoiMC4wLjAwMDAiLCJQIjoiV2luMzIiLCJBTiI6Ik1haWwiLCJXVCI6Mn0%3D%7C0%7C%7C%7C&amp;sdata=9VjgxGHiZAOonuDbfIMUdHFmn45%2BH4FK0MklN9T1HnY%3D&amp;reserved=0" TargetMode="External"/><Relationship Id="rId68" Type="http://schemas.openxmlformats.org/officeDocument/2006/relationships/hyperlink" Target="https://www.lincolnshire.gov.uk/xfp/form/981" TargetMode="External"/><Relationship Id="rId84" Type="http://schemas.openxmlformats.org/officeDocument/2006/relationships/hyperlink" Target="mailto:sao@lincolnshire.gov.uk" TargetMode="External"/><Relationship Id="rId89" Type="http://schemas.openxmlformats.org/officeDocument/2006/relationships/hyperlink" Target="mailto:educationMARAC@lincolnshire.gov.uk" TargetMode="External"/><Relationship Id="rId112" Type="http://schemas.openxmlformats.org/officeDocument/2006/relationships/footer" Target="footer1.xml"/><Relationship Id="rId16" Type="http://schemas.openxmlformats.org/officeDocument/2006/relationships/hyperlink" Target="mailto:sao@lincolnshire.gov.uk" TargetMode="External"/><Relationship Id="rId107" Type="http://schemas.openxmlformats.org/officeDocument/2006/relationships/hyperlink" Target="https://www.gov.uk/government/publications/children-missing-education" TargetMode="External"/><Relationship Id="rId11" Type="http://schemas.openxmlformats.org/officeDocument/2006/relationships/image" Target="media/image1.jpeg"/><Relationship Id="rId32" Type="http://schemas.openxmlformats.org/officeDocument/2006/relationships/hyperlink" Target="https://gbr01.safelinks.protection.outlook.com/?url=https%3A%2F%2Fwww.lincolnshire.gov.uk%2Fschool-attendance%2Fpupil-attendance%2F2&amp;data=05%7C01%7CNic.Jones%40lincolnshire.gov.uk%7C247c045edc884d12935008daa76f7d55%7Cb4e05b92f8ce46b59b2499ba5c11e5e9%7C0%7C0%7C638006394519873831%7CUnknown%7CTWFpbGZsb3d8eyJWIjoiMC4wLjAwMDAiLCJQIjoiV2luMzIiLCJBTiI6Ik1haWwiLCJXVCI6Mn0%3D%7C3000%7C%7C%7C&amp;sdata=GCddSRaxFTbiCovJh9TbyP7dpxkcDzYEzRSyUfoRv%2Fw%3D&amp;reserved=0" TargetMode="External"/><Relationship Id="rId37" Type="http://schemas.openxmlformats.org/officeDocument/2006/relationships/hyperlink" Target="https://assets.publishing.service.gov.uk/media/66bf300da44f1c4c23e5bd1b/Working_together_to_improve_school_attendance_-_August_2024.pdf" TargetMode="External"/><Relationship Id="rId53" Type="http://schemas.openxmlformats.org/officeDocument/2006/relationships/hyperlink" Target="https://www.lincolnshire.gov.uk/school-attendance/pupil-attendance" TargetMode="External"/><Relationship Id="rId58" Type="http://schemas.openxmlformats.org/officeDocument/2006/relationships/hyperlink" Target="mailto:ehe@lincolnshire.gov.uk" TargetMode="External"/><Relationship Id="rId74" Type="http://schemas.openxmlformats.org/officeDocument/2006/relationships/hyperlink" Target="mailto:attendance@lincolnshire.gov.uk" TargetMode="External"/><Relationship Id="rId79" Type="http://schemas.openxmlformats.org/officeDocument/2006/relationships/image" Target="media/image2.emf"/><Relationship Id="rId102" Type="http://schemas.openxmlformats.org/officeDocument/2006/relationships/hyperlink" Target="mailto:safeguardinginschools@lincolnshire.gov.uk" TargetMode="External"/><Relationship Id="rId5" Type="http://schemas.openxmlformats.org/officeDocument/2006/relationships/numbering" Target="numbering.xml"/><Relationship Id="rId90" Type="http://schemas.openxmlformats.org/officeDocument/2006/relationships/hyperlink" Target="mailto:attendance@lincolnshire.gov.uk" TargetMode="External"/><Relationship Id="rId95" Type="http://schemas.openxmlformats.org/officeDocument/2006/relationships/hyperlink" Target="https://www.lincolnshire.gov.uk/school-attendance/school-fines/3" TargetMode="External"/><Relationship Id="rId22" Type="http://schemas.openxmlformats.org/officeDocument/2006/relationships/hyperlink" Target="mailto:FAP@lincolnshire.gov.uk" TargetMode="External"/><Relationship Id="rId27" Type="http://schemas.openxmlformats.org/officeDocument/2006/relationships/hyperlink" Target="mailto:liaise@lincolnshire.gov.uk" TargetMode="External"/><Relationship Id="rId43" Type="http://schemas.openxmlformats.org/officeDocument/2006/relationships/hyperlink" Target="https://gbr01.safelinks.protection.outlook.com/?url=https%3A%2F%2Fperspectivelite.zendesk.com%2Fhc%2Fen-gb%2Farticles%2F360025508491-User-Permissions&amp;data=05%7C01%7CClaire.Kilbon%40lincolnshire.gov.uk%7Cff13a09a8db745e3ded508db62b3ebfd%7Cb4e05b92f8ce46b59b2499ba5c11e5e9%7C0%7C0%7C638212297109466818%7CUnknown%7CTWFpbGZsb3d8eyJWIjoiMC4wLjAwMDAiLCJQIjoiV2luMzIiLCJBTiI6Ik1haWwiLCJXVCI6Mn0%3D%7C3000%7C%7C%7C&amp;sdata=3CbIfpjDfPzTQckVUYrvjtCnomEsmE8P7sW%2BgQiOY7Q%3D&amp;reserved=0" TargetMode="External"/><Relationship Id="rId48" Type="http://schemas.openxmlformats.org/officeDocument/2006/relationships/hyperlink" Target="mailto:rollchanges@lincolnshire.gov.uk" TargetMode="External"/><Relationship Id="rId64" Type="http://schemas.openxmlformats.org/officeDocument/2006/relationships/hyperlink" Target="https://gbr01.safelinks.protection.outlook.com/?url=https%3A%2F%2Fwww.lincolnshire.gov.uk%2Fdirectory-record%2F72819%2Fmedical-needs-policy&amp;data=05%7C02%7CGemma.Mond%40lincolnshire.gov.uk%7C32b372b474894951a8a808dcbc3e53f6%7Cb4e05b92f8ce46b59b2499ba5c11e5e9%7C0%7C0%7C638592223094430843%7CUnknown%7CTWFpbGZsb3d8eyJWIjoiMC4wLjAwMDAiLCJQIjoiV2luMzIiLCJBTiI6Ik1haWwiLCJXVCI6Mn0%3D%7C0%7C%7C%7C&amp;sdata=kBWUAA9CdgbSZ%2F3y7ffcNmB%2BSSIi5jZSSfe6s86R4T0%3D&amp;reserved=0" TargetMode="External"/><Relationship Id="rId69" Type="http://schemas.openxmlformats.org/officeDocument/2006/relationships/hyperlink" Target="mailto:EMTET@lincolnshire.gov.uk" TargetMode="External"/><Relationship Id="rId113" Type="http://schemas.openxmlformats.org/officeDocument/2006/relationships/header" Target="header2.xml"/><Relationship Id="rId80" Type="http://schemas.openxmlformats.org/officeDocument/2006/relationships/oleObject" Target="embeddings/Microsoft_Word_97_-_2003_Document.doc"/><Relationship Id="rId85" Type="http://schemas.openxmlformats.org/officeDocument/2006/relationships/hyperlink" Target="mailto:fap@lincolnshire.gov.uk" TargetMode="External"/><Relationship Id="rId12" Type="http://schemas.openxmlformats.org/officeDocument/2006/relationships/hyperlink" Target="mailto:rollchanges@lincolnshire.gov.uk" TargetMode="External"/><Relationship Id="rId17" Type="http://schemas.openxmlformats.org/officeDocument/2006/relationships/hyperlink" Target="mailto:legalpanel@lincolnshire.gov.uk" TargetMode="External"/><Relationship Id="rId33" Type="http://schemas.openxmlformats.org/officeDocument/2006/relationships/hyperlink" Target="https://gbr01.safelinks.protection.outlook.com/?url=https%3A%2F%2Fwww.lincolnshire.gov.uk%2Fschool-attendance%2Fpupil-attendance%2F3&amp;data=05%7C01%7CNic.Jones%40lincolnshire.gov.uk%7C247c045edc884d12935008daa76f7d55%7Cb4e05b92f8ce46b59b2499ba5c11e5e9%7C0%7C0%7C638006394519873831%7CUnknown%7CTWFpbGZsb3d8eyJWIjoiMC4wLjAwMDAiLCJQIjoiV2luMzIiLCJBTiI6Ik1haWwiLCJXVCI6Mn0%3D%7C3000%7C%7C%7C&amp;sdata=AZR71UIqyN24pGwNRjRbYucZWhxp5JT9UVvJ%2FMsXd78%3D&amp;reserved=0" TargetMode="External"/><Relationship Id="rId38" Type="http://schemas.openxmlformats.org/officeDocument/2006/relationships/hyperlink" Target="mailto:CME@lincolnshire.gov.uk" TargetMode="External"/><Relationship Id="rId59" Type="http://schemas.openxmlformats.org/officeDocument/2006/relationships/hyperlink" Target="mailto:ehe@lincolnshire.gov.uk" TargetMode="External"/><Relationship Id="rId103" Type="http://schemas.openxmlformats.org/officeDocument/2006/relationships/hyperlink" Target="mailto:PRT@lincolnshire.gov.uk" TargetMode="External"/><Relationship Id="rId108" Type="http://schemas.openxmlformats.org/officeDocument/2006/relationships/hyperlink" Target="https://www.gov.uk/government/publications/working-together-to-improve-school-attendance" TargetMode="External"/><Relationship Id="rId54" Type="http://schemas.openxmlformats.org/officeDocument/2006/relationships/hyperlink" Target="mailto:cme@lincolnshire.gov.uk" TargetMode="External"/><Relationship Id="rId70" Type="http://schemas.openxmlformats.org/officeDocument/2006/relationships/hyperlink" Target="https://www.lincolnshire.gov.uk/school-attendance/pupil-attendance/4" TargetMode="External"/><Relationship Id="rId75" Type="http://schemas.openxmlformats.org/officeDocument/2006/relationships/hyperlink" Target="https://gbr01.safelinks.protection.outlook.com/?url=https%3A%2F%2Fassets.publishing.service.gov.uk%2Fgovernment%2Fuploads%2Fsystem%2Fuploads%2Fattachment_data%2Ffile%2F1073619%2FSummary_table_of_responsibilities_for_school_attendance.pdf&amp;data=05%7C01%7CClaire.Kilbon%40lincolnshire.gov.uk%7Cc40efdcdddad4fc38ea908db0b5ef726%7Cb4e05b92f8ce46b59b2499ba5c11e5e9%7C0%7C0%7C638116274713077768%7CUnknown%7CTWFpbGZsb3d8eyJWIjoiMC4wLjAwMDAiLCJQIjoiV2luMzIiLCJBTiI6Ik1haWwiLCJXVCI6Mn0%3D%7C3000%7C%7C%7C&amp;sdata=MPmjzGHhov%2FjaFNVzb9IRFlXF%2BtkboGkvQGicCJHLFI%3D&amp;reserved=0" TargetMode="External"/><Relationship Id="rId91" Type="http://schemas.openxmlformats.org/officeDocument/2006/relationships/hyperlink" Target="mailto:midyearadmissions@lincolnshire.gov.uk" TargetMode="External"/><Relationship Id="rId96" Type="http://schemas.openxmlformats.org/officeDocument/2006/relationships/hyperlink" Target="https://lcc.cloud.servelec-synergy.com/SynergyWeb/Parents/default.aspx"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Penalty.Notice@lincolnshire.gov.uk" TargetMode="External"/><Relationship Id="rId28" Type="http://schemas.openxmlformats.org/officeDocument/2006/relationships/hyperlink" Target="mailto:EMTET@lincolnshire.gov.uk" TargetMode="External"/><Relationship Id="rId49" Type="http://schemas.openxmlformats.org/officeDocument/2006/relationships/hyperlink" Target="mailto:SchoolAdmissions@lincolnshire.gov.uk"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gbr01.safelinks.protection.outlook.com/?url=https%3A%2F%2Fwww.lincolnshire.gov.uk%2Fschool-attendance%2Fpupil-attendance&amp;data=05%7C01%7CNic.Jones%40lincolnshire.gov.uk%7C247c045edc884d12935008daa76f7d55%7Cb4e05b92f8ce46b59b2499ba5c11e5e9%7C0%7C0%7C638006394519717643%7CUnknown%7CTWFpbGZsb3d8eyJWIjoiMC4wLjAwMDAiLCJQIjoiV2luMzIiLCJBTiI6Ik1haWwiLCJXVCI6Mn0%3D%7C3000%7C%7C%7C&amp;sdata=gqSFZwt9NcRGDUA23BPxfi9cvKuK53sAzQSAyAqeHIk%3D&amp;reserved=0" TargetMode="External"/><Relationship Id="rId44" Type="http://schemas.openxmlformats.org/officeDocument/2006/relationships/hyperlink" Target="mailto:schoolsperformancedata@lincolnshire.gov.uk" TargetMode="External"/><Relationship Id="rId52" Type="http://schemas.openxmlformats.org/officeDocument/2006/relationships/hyperlink" Target="https://www.legislation.gov.uk/uksi/2024/208/contents/made" TargetMode="External"/><Relationship Id="rId60" Type="http://schemas.openxmlformats.org/officeDocument/2006/relationships/hyperlink" Target="https://www.lincolnshire.gov.uk/school-attendance/pupil-attendance/3" TargetMode="External"/><Relationship Id="rId65" Type="http://schemas.openxmlformats.org/officeDocument/2006/relationships/hyperlink" Target="mailto:attendance@lincolnshire.gov.uk" TargetMode="External"/><Relationship Id="rId73" Type="http://schemas.openxmlformats.org/officeDocument/2006/relationships/hyperlink" Target="https://assets.publishing.service.gov.uk/media/66bf300da44f1c4c23e5bd1b/Working_together_to_improve_school_attendance_-_August_2024.pdf" TargetMode="External"/><Relationship Id="rId78" Type="http://schemas.openxmlformats.org/officeDocument/2006/relationships/hyperlink" Target="mailto:SafeGuardingInSchools@lincolnshire.gov.uk" TargetMode="External"/><Relationship Id="rId81" Type="http://schemas.openxmlformats.org/officeDocument/2006/relationships/hyperlink" Target="https://gbr01.safelinks.protection.outlook.com/?url=https%3A%2F%2Fwww.gov.uk%2Fguidance%2Fshare-your-daily-school-attendance-data%3Futm_medium%3Demail%26utm_campaign%3Dgovuk-notifications-topic%26utm_source%3Da56e37ee-a51a-4b5e-bb3f-39d5e940040f%26utm_content%3Ddaily&amp;data=05%7C01%7CClaire.Kilbon%40lincolnshire.gov.uk%7Cb8808e74ed5843127d7b08db5cea9f1f%7Cb4e05b92f8ce46b59b2499ba5c11e5e9%7C0%7C0%7C638205934975954178%7CUnknown%7CTWFpbGZsb3d8eyJWIjoiMC4wLjAwMDAiLCJQIjoiV2luMzIiLCJBTiI6Ik1haWwiLCJXVCI6Mn0%3D%7C3000%7C%7C%7C&amp;sdata=SMoXTtJxa9zxtFReXZiNhUL9A6dJuEbPfJiRor4ZLG4%3D&amp;reserved=0" TargetMode="External"/><Relationship Id="rId86" Type="http://schemas.openxmlformats.org/officeDocument/2006/relationships/hyperlink" Target="mailto:attendance@lincolnshire.gov.uk" TargetMode="External"/><Relationship Id="rId94" Type="http://schemas.openxmlformats.org/officeDocument/2006/relationships/hyperlink" Target="mailto:FAP@lincolnshire.gov.uk" TargetMode="External"/><Relationship Id="rId99" Type="http://schemas.openxmlformats.org/officeDocument/2006/relationships/hyperlink" Target="mailto:free_school_meals@lincolnshire.gov.uk" TargetMode="External"/><Relationship Id="rId101" Type="http://schemas.openxmlformats.org/officeDocument/2006/relationships/hyperlink" Target="mailto:alison.coates@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cme@lincolnshire.gov.uk" TargetMode="External"/><Relationship Id="rId18" Type="http://schemas.openxmlformats.org/officeDocument/2006/relationships/hyperlink" Target="mailto:Attendance@lincolnshire.gov.uk" TargetMode="External"/><Relationship Id="rId39" Type="http://schemas.openxmlformats.org/officeDocument/2006/relationships/hyperlink" Target="mailto:attendance@lincolnshire.gov.uk" TargetMode="External"/><Relationship Id="rId109" Type="http://schemas.openxmlformats.org/officeDocument/2006/relationships/hyperlink" Target="https://www.gov.uk/government/publications/elective-home-education" TargetMode="External"/><Relationship Id="rId34" Type="http://schemas.openxmlformats.org/officeDocument/2006/relationships/hyperlink" Target="https://gbr01.safelinks.protection.outlook.com/?url=https%3A%2F%2Fwww.lincolnshire.gov.uk%2Fschool-attendance%2Fpupil-attendance%2F4&amp;data=05%7C01%7CNic.Jones%40lincolnshire.gov.uk%7C247c045edc884d12935008daa76f7d55%7Cb4e05b92f8ce46b59b2499ba5c11e5e9%7C0%7C0%7C638006394519873831%7CUnknown%7CTWFpbGZsb3d8eyJWIjoiMC4wLjAwMDAiLCJQIjoiV2luMzIiLCJBTiI6Ik1haWwiLCJXVCI6Mn0%3D%7C3000%7C%7C%7C&amp;sdata=FtYIFm69u%2F4cD8NZ%2BCb0QCd18dq7pKZYkLhwI1Ufmx8%3D&amp;reserved=0" TargetMode="External"/><Relationship Id="rId50" Type="http://schemas.openxmlformats.org/officeDocument/2006/relationships/hyperlink" Target="mailto:cme@lincolnshire.gov.uk" TargetMode="External"/><Relationship Id="rId55" Type="http://schemas.openxmlformats.org/officeDocument/2006/relationships/hyperlink" Target="https://www.lincolnshire.gov.uk/school-attendance/home-education" TargetMode="External"/><Relationship Id="rId76" Type="http://schemas.openxmlformats.org/officeDocument/2006/relationships/hyperlink" Target="https://gbr01.safelinks.protection.outlook.com/?url=https%3A%2F%2Fwww.gov.uk%2Fgovernment%2Fpublications%2Fworking-together-to-improve-school-attendance&amp;data=05%7C01%7CClaire.Kilbon%40lincolnshire.gov.uk%7Cc40efdcdddad4fc38ea908db0b5ef726%7Cb4e05b92f8ce46b59b2499ba5c11e5e9%7C0%7C0%7C638116274713077768%7CUnknown%7CTWFpbGZsb3d8eyJWIjoiMC4wLjAwMDAiLCJQIjoiV2luMzIiLCJBTiI6Ik1haWwiLCJXVCI6Mn0%3D%7C3000%7C%7C%7C&amp;sdata=8qnjEiU1S9MuM1TJydfP2rQ36CSZbDqXSc3t9cbu%2BsA%3D&amp;reserved=0" TargetMode="External"/><Relationship Id="rId97" Type="http://schemas.openxmlformats.org/officeDocument/2006/relationships/hyperlink" Target="https://gbr01.safelinks.protection.outlook.com/?url=https%3A%2F%2Fsnaps.lincolnshire.gov.uk%2Fsnapwebhost%2Fs.asp%3Fk%3D156707929131&amp;data=04%7C01%7CLinzi.Green%40lincolnshire.gov.uk%7C23e98603bc8544e2acf308d8ffe8a895%7Cb4e05b92f8ce46b59b2499ba5c11e5e9%7C0%7C0%7C637540722017841165%7CUnknown%7CTWFpbGZsb3d8eyJWIjoiMC4wLjAwMDAiLCJQIjoiV2luMzIiLCJBTiI6Ik1haWwiLCJXVCI6Mn0%3D%7C1000&amp;sdata=sNILDV51nd9JSzMj9MU%2F6dMcLvNsTUvJ4sLCsBX%2Flj8%3D&amp;reserved=0" TargetMode="External"/><Relationship Id="rId104" Type="http://schemas.openxmlformats.org/officeDocument/2006/relationships/hyperlink" Target="https://gbr01.safelinks.protection.outlook.com/?url=https%3A%2F%2Fwww.lincolnshire.gov.uk%2Fliaise&amp;data=05%7C01%7CClaire.Kilbon%40lincolnshire.gov.uk%7C963668024eb348db4fbe08db6be3a7d2%7Cb4e05b92f8ce46b59b2499ba5c11e5e9%7C0%7C0%7C638222397731227808%7CUnknown%7CTWFpbGZsb3d8eyJWIjoiMC4wLjAwMDAiLCJQIjoiV2luMzIiLCJBTiI6Ik1haWwiLCJXVCI6Mn0%3D%7C3000%7C%7C%7C&amp;sdata=hccCBtmj1Eu6cYWr4CKuStJFaYKBc9efp5fPFEbEA0o%3D&amp;reserved=0" TargetMode="External"/><Relationship Id="rId7" Type="http://schemas.openxmlformats.org/officeDocument/2006/relationships/settings" Target="settings.xml"/><Relationship Id="rId71" Type="http://schemas.openxmlformats.org/officeDocument/2006/relationships/hyperlink" Target="https://www.lincolnshire.gov.uk/xfp/form/989" TargetMode="External"/><Relationship Id="rId92" Type="http://schemas.openxmlformats.org/officeDocument/2006/relationships/hyperlink" Target="mailto:schooladmissions@lincolnshire.gov.uk" TargetMode="External"/><Relationship Id="rId2" Type="http://schemas.openxmlformats.org/officeDocument/2006/relationships/customXml" Target="../customXml/item2.xml"/><Relationship Id="rId29" Type="http://schemas.openxmlformats.org/officeDocument/2006/relationships/hyperlink" Target="mailto:Post16@lincolnshire.gov.uk" TargetMode="External"/><Relationship Id="rId24" Type="http://schemas.openxmlformats.org/officeDocument/2006/relationships/hyperlink" Target="mailto:Free_School_Meals@lincolnshire.gov.uk" TargetMode="External"/><Relationship Id="rId40" Type="http://schemas.openxmlformats.org/officeDocument/2006/relationships/hyperlink" Target="https://gbr01.safelinks.protection.outlook.com/?url=https%3A%2F%2Fwww.ncer.org%2FLogin.aspx%3FReturnUrl%3D%252f&amp;data=04%7C01%7CLinzi.Green%40lincolnshire.gov.uk%7C19416c95f75b457c842c08d8e3b1109f%7Cb4e05b92f8ce46b59b2499ba5c11e5e9%7C0%7C0%7C637509696905530846%7CUnknown%7CTWFpbGZsb3d8eyJWIjoiMC4wLjAwMDAiLCJQIjoiV2luMzIiLCJBTiI6Ik1haWwiLCJXVCI6Mn0%3D%7C1000&amp;sdata=Z7LNw98DocWPjA1W4kB3oIdd19lLMGeOCWeKSt17f7A%3D&amp;reserved=0" TargetMode="External"/><Relationship Id="rId45" Type="http://schemas.openxmlformats.org/officeDocument/2006/relationships/hyperlink" Target="mailto:rollchanges@lincolnshire.gov.uk" TargetMode="External"/><Relationship Id="rId66" Type="http://schemas.openxmlformats.org/officeDocument/2006/relationships/hyperlink" Target="https://www.lincolnshire.gov.uk/xfp/form/980" TargetMode="External"/><Relationship Id="rId87" Type="http://schemas.openxmlformats.org/officeDocument/2006/relationships/hyperlink" Target="mailto:legalpanel@lincolnshire.gov.uk" TargetMode="External"/><Relationship Id="rId110" Type="http://schemas.openxmlformats.org/officeDocument/2006/relationships/hyperlink" Target="https://www.lincolnshire.gov.uk/schools-education" TargetMode="External"/><Relationship Id="rId115" Type="http://schemas.openxmlformats.org/officeDocument/2006/relationships/theme" Target="theme/theme1.xml"/><Relationship Id="rId61" Type="http://schemas.openxmlformats.org/officeDocument/2006/relationships/hyperlink" Target="mailto:attendance@lincolnshire.gov.uk" TargetMode="External"/><Relationship Id="rId82" Type="http://schemas.openxmlformats.org/officeDocument/2006/relationships/hyperlink" Target="mailto:SchoolNews@lincolnshire.gov.uk" TargetMode="External"/><Relationship Id="rId19" Type="http://schemas.openxmlformats.org/officeDocument/2006/relationships/hyperlink" Target="mailto:Penalty.notice@lincolnshire.gov.uk" TargetMode="External"/><Relationship Id="rId14" Type="http://schemas.openxmlformats.org/officeDocument/2006/relationships/hyperlink" Target="mailto:ehe@lincolnshire.gov.uk" TargetMode="External"/><Relationship Id="rId30" Type="http://schemas.openxmlformats.org/officeDocument/2006/relationships/hyperlink" Target="mailto:Virtualschool@lincolnshire.gov.uk" TargetMode="External"/><Relationship Id="rId35" Type="http://schemas.openxmlformats.org/officeDocument/2006/relationships/hyperlink" Target="https://www.lincolnshire.gov.uk/school-attendance/pupil-attendance/6" TargetMode="External"/><Relationship Id="rId56" Type="http://schemas.openxmlformats.org/officeDocument/2006/relationships/hyperlink" Target="https://www.lincolnshire.gov.uk/xfp/form/768" TargetMode="External"/><Relationship Id="rId77" Type="http://schemas.openxmlformats.org/officeDocument/2006/relationships/hyperlink" Target="mailto:attendance@lincolnshire.gov.uk" TargetMode="External"/><Relationship Id="rId100" Type="http://schemas.openxmlformats.org/officeDocument/2006/relationships/hyperlink" Target="mailto:hannahm.clark@lincolnshire.gov.uk" TargetMode="External"/><Relationship Id="rId105" Type="http://schemas.openxmlformats.org/officeDocument/2006/relationships/hyperlink" Target="mailto:EMTET@lincolnshire.gov.uk" TargetMode="External"/><Relationship Id="rId8" Type="http://schemas.openxmlformats.org/officeDocument/2006/relationships/webSettings" Target="webSettings.xml"/><Relationship Id="rId51" Type="http://schemas.openxmlformats.org/officeDocument/2006/relationships/hyperlink" Target="mailto:rollchanges@lincolnshire.gov.uk" TargetMode="External"/><Relationship Id="rId72" Type="http://schemas.openxmlformats.org/officeDocument/2006/relationships/hyperlink" Target="mailto:attendance@lincolnshire.gov.uk" TargetMode="External"/><Relationship Id="rId93" Type="http://schemas.openxmlformats.org/officeDocument/2006/relationships/hyperlink" Target="https://gbr01.safelinks.protection.outlook.com/?url=http%3A%2F%2Fwww.lincolnshire.gov.uk%2Fdirectory-record%2F63863%2Ffair-access-protocol&amp;data=05%7C01%7CClaire.Kilbon%40lincolnshire.gov.uk%7C2d6abc08762b428162db08db6b59a8ea%7Cb4e05b92f8ce46b59b2499ba5c11e5e9%7C0%7C0%7C638221805043756224%7CUnknown%7CTWFpbGZsb3d8eyJWIjoiMC4wLjAwMDAiLCJQIjoiV2luMzIiLCJBTiI6Ik1haWwiLCJXVCI6Mn0%3D%7C3000%7C%7C%7C&amp;sdata=ULPmU6x%2FGnccBORxu%2BGVNnpFgTWo3RZy4jW3ho5fTw4%3D&amp;reserved=0" TargetMode="External"/><Relationship Id="rId98" Type="http://schemas.openxmlformats.org/officeDocument/2006/relationships/hyperlink" Target="https://gbr01.safelinks.protection.outlook.com/?url=https%3A%2F%2Fwww.gov.uk%2Fgovernment%2Fpublications%2Ffree-school-meals-and-pupil-premium-registration-form&amp;data=05%7C01%7CClaire.Kilbon%40lincolnshire.gov.uk%7Cf1c0d66e0fef48e00f6808db6341ff90%7Cb4e05b92f8ce46b59b2499ba5c11e5e9%7C0%7C0%7C638212907325063549%7CUnknown%7CTWFpbGZsb3d8eyJWIjoiMC4wLjAwMDAiLCJQIjoiV2luMzIiLCJBTiI6Ik1haWwiLCJXVCI6Mn0%3D%7C3000%7C%7C%7C&amp;sdata=5dSJ94FsyXLgL9iqRIqWAbpQotTYbjJbGpij49XeHQg%3D&amp;reserved=0" TargetMode="External"/><Relationship Id="rId3" Type="http://schemas.openxmlformats.org/officeDocument/2006/relationships/customXml" Target="../customXml/item3.xml"/><Relationship Id="rId25" Type="http://schemas.openxmlformats.org/officeDocument/2006/relationships/hyperlink" Target="mailto:safeguardinginschools@lincolnshire.gov.uk" TargetMode="External"/><Relationship Id="rId46" Type="http://schemas.openxmlformats.org/officeDocument/2006/relationships/hyperlink" Target="https://lcc.cloud.servelecsynergy.com/SynergyWeb/Login.aspx?ReturnUrl=%2FSynergyWeb%2FSchools%2F" TargetMode="External"/><Relationship Id="rId67" Type="http://schemas.openxmlformats.org/officeDocument/2006/relationships/hyperlink" Target="https://www.lincolnshire.gov.uk/school-attendance/pupil-attendance/6" TargetMode="External"/><Relationship Id="rId116" Type="http://schemas.microsoft.com/office/2019/05/relationships/documenttasks" Target="documenttasks/documenttasks1.xml"/><Relationship Id="rId20" Type="http://schemas.openxmlformats.org/officeDocument/2006/relationships/hyperlink" Target="mailto:operationencompass@lincolnshire.gov.uk" TargetMode="External"/><Relationship Id="rId41" Type="http://schemas.openxmlformats.org/officeDocument/2006/relationships/hyperlink" Target="https://perspectivelite.zendesk.com/hc/en-gb" TargetMode="External"/><Relationship Id="rId62" Type="http://schemas.openxmlformats.org/officeDocument/2006/relationships/hyperlink" Target="https://www.lincolnshire.gov.uk/school-attendance/pupil-attendance/5" TargetMode="External"/><Relationship Id="rId83" Type="http://schemas.openxmlformats.org/officeDocument/2006/relationships/hyperlink" Target="https://safeguardinglincolnshire.vc-enable.co.uk/Login/Login?ReturnUrl=%2FEvents%2F0c796934-2f40-4619-87bb-1817b860672e%3Fbreadcrumb%3D638194172362400000" TargetMode="External"/><Relationship Id="rId88" Type="http://schemas.openxmlformats.org/officeDocument/2006/relationships/hyperlink" Target="mailto:operationencompass@lincolnshire.gov.uk" TargetMode="External"/><Relationship Id="rId111" Type="http://schemas.openxmlformats.org/officeDocument/2006/relationships/header" Target="header1.xml"/><Relationship Id="rId15" Type="http://schemas.openxmlformats.org/officeDocument/2006/relationships/hyperlink" Target="mailto:attendance@lincolnshire.gov.uk" TargetMode="External"/><Relationship Id="rId36" Type="http://schemas.openxmlformats.org/officeDocument/2006/relationships/hyperlink" Target="https://gbr01.safelinks.protection.outlook.com/?url=https%3A%2F%2Fwww.lincolnshire.gov.uk%2Fnoticetoimprove&amp;data=05%7C02%7CJulie.Mellor%40lincolnshire.gov.uk%7C3340faa067f24034fcf708dcc04e383c%7Cb4e05b92f8ce46b59b2499ba5c11e5e9%7C0%7C0%7C638596689384731120%7CUnknown%7CTWFpbGZsb3d8eyJWIjoiMC4wLjAwMDAiLCJQIjoiV2luMzIiLCJBTiI6Ik1haWwiLCJXVCI6Mn0%3D%7C0%7C%7C%7C&amp;sdata=FYjwbsFkhDUVBULs%2BFrjiNKp580VDq2vyKj6%2FQgmLcM%3D&amp;reserved=0" TargetMode="External"/><Relationship Id="rId57" Type="http://schemas.openxmlformats.org/officeDocument/2006/relationships/hyperlink" Target="mailto:ehe@lincolnshire.gov.uk" TargetMode="External"/><Relationship Id="rId106" Type="http://schemas.openxmlformats.org/officeDocument/2006/relationships/hyperlink" Target="mailto:SchoolNews@lincolnshire.gov.uk" TargetMode="External"/></Relationships>
</file>

<file path=word/documenttasks/documenttasks1.xml><?xml version="1.0" encoding="utf-8"?>
<t:Tasks xmlns:t="http://schemas.microsoft.com/office/tasks/2019/documenttasks" xmlns:oel="http://schemas.microsoft.com/office/2019/extlst">
  <t:Task id="{00740213-6B6B-4E14-BD90-7A8CC29C94D2}">
    <t:Anchor>
      <t:Comment id="511841933"/>
    </t:Anchor>
    <t:History>
      <t:Event id="{8D5148EE-05E1-45BA-BE2A-32EA0E71A698}" time="2024-08-19T15:30:50.092Z">
        <t:Attribution userId="S::emily.nicholls@lincolnshire.gov.uk::a865abf8-12eb-4561-8813-d3725bf09646" userProvider="AD" userName="Emily Nicholls"/>
        <t:Anchor>
          <t:Comment id="511841933"/>
        </t:Anchor>
        <t:Create/>
      </t:Event>
      <t:Event id="{3AF9E872-A2B0-4D11-B440-677B85476814}" time="2024-08-19T15:30:50.092Z">
        <t:Attribution userId="S::emily.nicholls@lincolnshire.gov.uk::a865abf8-12eb-4561-8813-d3725bf09646" userProvider="AD" userName="Emily Nicholls"/>
        <t:Anchor>
          <t:Comment id="511841933"/>
        </t:Anchor>
        <t:Assign userId="S::Jill.Chandar-Nair@lincolnshire.gov.uk::3dce69f9-e3e4-4eb4-aa54-d221a1a5901d" userProvider="AD" userName="Jill Chandar-Nair"/>
      </t:Event>
      <t:Event id="{A36EDC16-62EC-4DB3-91A0-D82BE2943334}" time="2024-08-19T15:30:50.092Z">
        <t:Attribution userId="S::emily.nicholls@lincolnshire.gov.uk::a865abf8-12eb-4561-8813-d3725bf09646" userProvider="AD" userName="Emily Nicholls"/>
        <t:Anchor>
          <t:Comment id="511841933"/>
        </t:Anchor>
        <t:SetTitle title="Shall we just delete this whole section @Jill Chandar-Nai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31d273-e7e2-457a-80f0-0d1db767070b"/>
    <lcf76f155ced4ddcb4097134ff3c332f xmlns="1e26fab0-8c6a-4386-a6f5-c7329ce9a97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E5EFFE03FEAF4EA39BCB252645C6D3" ma:contentTypeVersion="12" ma:contentTypeDescription="Create a new document." ma:contentTypeScope="" ma:versionID="5b8151919e35115a912d1aa89d5d4fe5">
  <xsd:schema xmlns:xsd="http://www.w3.org/2001/XMLSchema" xmlns:xs="http://www.w3.org/2001/XMLSchema" xmlns:p="http://schemas.microsoft.com/office/2006/metadata/properties" xmlns:ns2="1e26fab0-8c6a-4386-a6f5-c7329ce9a974" xmlns:ns3="6331d273-e7e2-457a-80f0-0d1db767070b" targetNamespace="http://schemas.microsoft.com/office/2006/metadata/properties" ma:root="true" ma:fieldsID="63cd67c11f5a81f42170ff34536a4e6a" ns2:_="" ns3:_="">
    <xsd:import namespace="1e26fab0-8c6a-4386-a6f5-c7329ce9a974"/>
    <xsd:import namespace="6331d273-e7e2-457a-80f0-0d1db767070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6fab0-8c6a-4386-a6f5-c7329ce9a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ebc66b6-aecb-4cec-8cd6-0ade62ebcb4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31d273-e7e2-457a-80f0-0d1db767070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ffc11a4-6198-4429-977a-14307e7d8e68}" ma:internalName="TaxCatchAll" ma:showField="CatchAllData" ma:web="6331d273-e7e2-457a-80f0-0d1db76707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525017-44E2-465F-8C84-6AF8E673820A}">
  <ds:schemaRefs>
    <ds:schemaRef ds:uri="http://schemas.microsoft.com/office/2006/metadata/properties"/>
    <ds:schemaRef ds:uri="http://schemas.microsoft.com/office/infopath/2007/PartnerControls"/>
    <ds:schemaRef ds:uri="6331d273-e7e2-457a-80f0-0d1db767070b"/>
    <ds:schemaRef ds:uri="1e26fab0-8c6a-4386-a6f5-c7329ce9a974"/>
  </ds:schemaRefs>
</ds:datastoreItem>
</file>

<file path=customXml/itemProps2.xml><?xml version="1.0" encoding="utf-8"?>
<ds:datastoreItem xmlns:ds="http://schemas.openxmlformats.org/officeDocument/2006/customXml" ds:itemID="{494056A5-0B8B-44EA-AA87-F9C4E8676227}">
  <ds:schemaRefs>
    <ds:schemaRef ds:uri="http://schemas.openxmlformats.org/officeDocument/2006/bibliography"/>
  </ds:schemaRefs>
</ds:datastoreItem>
</file>

<file path=customXml/itemProps3.xml><?xml version="1.0" encoding="utf-8"?>
<ds:datastoreItem xmlns:ds="http://schemas.openxmlformats.org/officeDocument/2006/customXml" ds:itemID="{119FE25C-AE85-44FD-A00E-7C4EFF3C8857}">
  <ds:schemaRefs>
    <ds:schemaRef ds:uri="http://schemas.microsoft.com/sharepoint/v3/contenttype/forms"/>
  </ds:schemaRefs>
</ds:datastoreItem>
</file>

<file path=customXml/itemProps4.xml><?xml version="1.0" encoding="utf-8"?>
<ds:datastoreItem xmlns:ds="http://schemas.openxmlformats.org/officeDocument/2006/customXml" ds:itemID="{A8AEB207-0199-4232-916C-36CBB41F2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26fab0-8c6a-4386-a6f5-c7329ce9a974"/>
    <ds:schemaRef ds:uri="6331d273-e7e2-457a-80f0-0d1db7670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12056</Words>
  <Characters>68721</Characters>
  <Application>Microsoft Office Word</Application>
  <DocSecurity>0</DocSecurity>
  <Lines>572</Lines>
  <Paragraphs>161</Paragraphs>
  <ScaleCrop>false</ScaleCrop>
  <Company>Lincolnshire County Council</Company>
  <LinksUpToDate>false</LinksUpToDate>
  <CharactersWithSpaces>80616</CharactersWithSpaces>
  <SharedDoc>false</SharedDoc>
  <HLinks>
    <vt:vector size="930" baseType="variant">
      <vt:variant>
        <vt:i4>4915266</vt:i4>
      </vt:variant>
      <vt:variant>
        <vt:i4>639</vt:i4>
      </vt:variant>
      <vt:variant>
        <vt:i4>0</vt:i4>
      </vt:variant>
      <vt:variant>
        <vt:i4>5</vt:i4>
      </vt:variant>
      <vt:variant>
        <vt:lpwstr>https://www.lincolnshire.gov.uk/schools-education</vt:lpwstr>
      </vt:variant>
      <vt:variant>
        <vt:lpwstr/>
      </vt:variant>
      <vt:variant>
        <vt:i4>7078011</vt:i4>
      </vt:variant>
      <vt:variant>
        <vt:i4>636</vt:i4>
      </vt:variant>
      <vt:variant>
        <vt:i4>0</vt:i4>
      </vt:variant>
      <vt:variant>
        <vt:i4>5</vt:i4>
      </vt:variant>
      <vt:variant>
        <vt:lpwstr>https://www.gov.uk/government/publications/elective-home-education</vt:lpwstr>
      </vt:variant>
      <vt:variant>
        <vt:lpwstr/>
      </vt:variant>
      <vt:variant>
        <vt:i4>4194335</vt:i4>
      </vt:variant>
      <vt:variant>
        <vt:i4>633</vt:i4>
      </vt:variant>
      <vt:variant>
        <vt:i4>0</vt:i4>
      </vt:variant>
      <vt:variant>
        <vt:i4>5</vt:i4>
      </vt:variant>
      <vt:variant>
        <vt:lpwstr>https://www.gov.uk/government/publications/working-together-to-improve-school-attendance</vt:lpwstr>
      </vt:variant>
      <vt:variant>
        <vt:lpwstr/>
      </vt:variant>
      <vt:variant>
        <vt:i4>6029404</vt:i4>
      </vt:variant>
      <vt:variant>
        <vt:i4>630</vt:i4>
      </vt:variant>
      <vt:variant>
        <vt:i4>0</vt:i4>
      </vt:variant>
      <vt:variant>
        <vt:i4>5</vt:i4>
      </vt:variant>
      <vt:variant>
        <vt:lpwstr>https://www.gov.uk/government/publications/children-missing-education</vt:lpwstr>
      </vt:variant>
      <vt:variant>
        <vt:lpwstr/>
      </vt:variant>
      <vt:variant>
        <vt:i4>3276874</vt:i4>
      </vt:variant>
      <vt:variant>
        <vt:i4>627</vt:i4>
      </vt:variant>
      <vt:variant>
        <vt:i4>0</vt:i4>
      </vt:variant>
      <vt:variant>
        <vt:i4>5</vt:i4>
      </vt:variant>
      <vt:variant>
        <vt:lpwstr>mailto:SchoolNews@lincolnshire.gov.uk</vt:lpwstr>
      </vt:variant>
      <vt:variant>
        <vt:lpwstr/>
      </vt:variant>
      <vt:variant>
        <vt:i4>1704063</vt:i4>
      </vt:variant>
      <vt:variant>
        <vt:i4>624</vt:i4>
      </vt:variant>
      <vt:variant>
        <vt:i4>0</vt:i4>
      </vt:variant>
      <vt:variant>
        <vt:i4>5</vt:i4>
      </vt:variant>
      <vt:variant>
        <vt:lpwstr>mailto:EMTET@lincolnshire.gov.uk</vt:lpwstr>
      </vt:variant>
      <vt:variant>
        <vt:lpwstr/>
      </vt:variant>
      <vt:variant>
        <vt:i4>7012386</vt:i4>
      </vt:variant>
      <vt:variant>
        <vt:i4>621</vt:i4>
      </vt:variant>
      <vt:variant>
        <vt:i4>0</vt:i4>
      </vt:variant>
      <vt:variant>
        <vt:i4>5</vt:i4>
      </vt:variant>
      <vt:variant>
        <vt:lpwstr>https://gbr01.safelinks.protection.outlook.com/?url=https%3A%2F%2Fwww.lincolnshire.gov.uk%2Fliaise&amp;data=05%7C01%7CClaire.Kilbon%40lincolnshire.gov.uk%7C963668024eb348db4fbe08db6be3a7d2%7Cb4e05b92f8ce46b59b2499ba5c11e5e9%7C0%7C0%7C638222397731227808%7CUnknown%7CTWFpbGZsb3d8eyJWIjoiMC4wLjAwMDAiLCJQIjoiV2luMzIiLCJBTiI6Ik1haWwiLCJXVCI6Mn0%3D%7C3000%7C%7C%7C&amp;sdata=hccCBtmj1Eu6cYWr4CKuStJFaYKBc9efp5fPFEbEA0o%3D&amp;reserved=0</vt:lpwstr>
      </vt:variant>
      <vt:variant>
        <vt:lpwstr/>
      </vt:variant>
      <vt:variant>
        <vt:i4>8060933</vt:i4>
      </vt:variant>
      <vt:variant>
        <vt:i4>618</vt:i4>
      </vt:variant>
      <vt:variant>
        <vt:i4>0</vt:i4>
      </vt:variant>
      <vt:variant>
        <vt:i4>5</vt:i4>
      </vt:variant>
      <vt:variant>
        <vt:lpwstr>mailto:PRT@lincolnshire.gov.uk</vt:lpwstr>
      </vt:variant>
      <vt:variant>
        <vt:lpwstr/>
      </vt:variant>
      <vt:variant>
        <vt:i4>524404</vt:i4>
      </vt:variant>
      <vt:variant>
        <vt:i4>615</vt:i4>
      </vt:variant>
      <vt:variant>
        <vt:i4>0</vt:i4>
      </vt:variant>
      <vt:variant>
        <vt:i4>5</vt:i4>
      </vt:variant>
      <vt:variant>
        <vt:lpwstr>mailto:safeguardinginschools@lincolnshire.gov.uk</vt:lpwstr>
      </vt:variant>
      <vt:variant>
        <vt:lpwstr/>
      </vt:variant>
      <vt:variant>
        <vt:i4>7340069</vt:i4>
      </vt:variant>
      <vt:variant>
        <vt:i4>612</vt:i4>
      </vt:variant>
      <vt:variant>
        <vt:i4>0</vt:i4>
      </vt:variant>
      <vt:variant>
        <vt:i4>5</vt:i4>
      </vt:variant>
      <vt:variant>
        <vt:lpwstr>https://gbr01.safelinks.protection.outlook.com/?url=https%3A%2F%2Fwww.lincolnshire.gov.uk%2Fdirectory-record%2F63943%2Fsafeguarding-in-schools-and-education-settings&amp;data=05%7C01%7CClaire.Kilbon%40lincolnshire.gov.uk%7Cff13a09a8db745e3ded508db62b3ebfd%7Cb4e05b92f8ce46b59b2499ba5c11e5e9%7C0%7C0%7C638212297109623039%7CUnknown%7CTWFpbGZsb3d8eyJWIjoiMC4wLjAwMDAiLCJQIjoiV2luMzIiLCJBTiI6Ik1haWwiLCJXVCI6Mn0%3D%7C3000%7C%7C%7C&amp;sdata=ZoKlcdgFpT8EVQ6osu%2B97bL8rbPijIGAhj0%2FxgklR8g%3D&amp;reserved=0</vt:lpwstr>
      </vt:variant>
      <vt:variant>
        <vt:lpwstr/>
      </vt:variant>
      <vt:variant>
        <vt:i4>6160481</vt:i4>
      </vt:variant>
      <vt:variant>
        <vt:i4>609</vt:i4>
      </vt:variant>
      <vt:variant>
        <vt:i4>0</vt:i4>
      </vt:variant>
      <vt:variant>
        <vt:i4>5</vt:i4>
      </vt:variant>
      <vt:variant>
        <vt:lpwstr>mailto:alison.coates@lincolnshire.gov.uk</vt:lpwstr>
      </vt:variant>
      <vt:variant>
        <vt:lpwstr/>
      </vt:variant>
      <vt:variant>
        <vt:i4>1835040</vt:i4>
      </vt:variant>
      <vt:variant>
        <vt:i4>606</vt:i4>
      </vt:variant>
      <vt:variant>
        <vt:i4>0</vt:i4>
      </vt:variant>
      <vt:variant>
        <vt:i4>5</vt:i4>
      </vt:variant>
      <vt:variant>
        <vt:lpwstr>mailto:hannahm.clark@lincolnshire.gov.uk</vt:lpwstr>
      </vt:variant>
      <vt:variant>
        <vt:lpwstr/>
      </vt:variant>
      <vt:variant>
        <vt:i4>3932226</vt:i4>
      </vt:variant>
      <vt:variant>
        <vt:i4>603</vt:i4>
      </vt:variant>
      <vt:variant>
        <vt:i4>0</vt:i4>
      </vt:variant>
      <vt:variant>
        <vt:i4>5</vt:i4>
      </vt:variant>
      <vt:variant>
        <vt:lpwstr>mailto:free_school_meals@lincolnshire.gov.uk</vt:lpwstr>
      </vt:variant>
      <vt:variant>
        <vt:lpwstr/>
      </vt:variant>
      <vt:variant>
        <vt:i4>2883685</vt:i4>
      </vt:variant>
      <vt:variant>
        <vt:i4>600</vt:i4>
      </vt:variant>
      <vt:variant>
        <vt:i4>0</vt:i4>
      </vt:variant>
      <vt:variant>
        <vt:i4>5</vt:i4>
      </vt:variant>
      <vt:variant>
        <vt:lpwstr>https://gbr01.safelinks.protection.outlook.com/?url=https%3A%2F%2Fwww.gov.uk%2Fgovernment%2Fpublications%2Ffree-school-meals-and-pupil-premium-registration-form&amp;data=05%7C01%7CClaire.Kilbon%40lincolnshire.gov.uk%7Cf1c0d66e0fef48e00f6808db6341ff90%7Cb4e05b92f8ce46b59b2499ba5c11e5e9%7C0%7C0%7C638212907325063549%7CUnknown%7CTWFpbGZsb3d8eyJWIjoiMC4wLjAwMDAiLCJQIjoiV2luMzIiLCJBTiI6Ik1haWwiLCJXVCI6Mn0%3D%7C3000%7C%7C%7C&amp;sdata=5dSJ94FsyXLgL9iqRIqWAbpQotTYbjJbGpij49XeHQg%3D&amp;reserved=0</vt:lpwstr>
      </vt:variant>
      <vt:variant>
        <vt:lpwstr/>
      </vt:variant>
      <vt:variant>
        <vt:i4>8323126</vt:i4>
      </vt:variant>
      <vt:variant>
        <vt:i4>597</vt:i4>
      </vt:variant>
      <vt:variant>
        <vt:i4>0</vt:i4>
      </vt:variant>
      <vt:variant>
        <vt:i4>5</vt:i4>
      </vt:variant>
      <vt:variant>
        <vt:lpwstr>https://gbr01.safelinks.protection.outlook.com/?url=https%3A%2F%2Fsnaps.lincolnshire.gov.uk%2Fsnapwebhost%2Fs.asp%3Fk%3D156707929131&amp;data=04%7C01%7CLinzi.Green%40lincolnshire.gov.uk%7C23e98603bc8544e2acf308d8ffe8a895%7Cb4e05b92f8ce46b59b2499ba5c11e5e9%7C0%7C0%7C637540722017841165%7CUnknown%7CTWFpbGZsb3d8eyJWIjoiMC4wLjAwMDAiLCJQIjoiV2luMzIiLCJBTiI6Ik1haWwiLCJXVCI6Mn0%3D%7C1000&amp;sdata=sNILDV51nd9JSzMj9MU%2F6dMcLvNsTUvJ4sLCsBX%2Flj8%3D&amp;reserved=0</vt:lpwstr>
      </vt:variant>
      <vt:variant>
        <vt:lpwstr/>
      </vt:variant>
      <vt:variant>
        <vt:i4>2162813</vt:i4>
      </vt:variant>
      <vt:variant>
        <vt:i4>594</vt:i4>
      </vt:variant>
      <vt:variant>
        <vt:i4>0</vt:i4>
      </vt:variant>
      <vt:variant>
        <vt:i4>5</vt:i4>
      </vt:variant>
      <vt:variant>
        <vt:lpwstr>https://lcc.cloud.servelec-synergy.com/SynergyWeb/Parents/default.aspx</vt:lpwstr>
      </vt:variant>
      <vt:variant>
        <vt:lpwstr/>
      </vt:variant>
      <vt:variant>
        <vt:i4>262144</vt:i4>
      </vt:variant>
      <vt:variant>
        <vt:i4>591</vt:i4>
      </vt:variant>
      <vt:variant>
        <vt:i4>0</vt:i4>
      </vt:variant>
      <vt:variant>
        <vt:i4>5</vt:i4>
      </vt:variant>
      <vt:variant>
        <vt:lpwstr>https://www.lincolnshire.gov.uk/school-attendance/school-fines/3</vt:lpwstr>
      </vt:variant>
      <vt:variant>
        <vt:lpwstr/>
      </vt:variant>
      <vt:variant>
        <vt:i4>6881302</vt:i4>
      </vt:variant>
      <vt:variant>
        <vt:i4>588</vt:i4>
      </vt:variant>
      <vt:variant>
        <vt:i4>0</vt:i4>
      </vt:variant>
      <vt:variant>
        <vt:i4>5</vt:i4>
      </vt:variant>
      <vt:variant>
        <vt:lpwstr>mailto:FAP@lincolnshire.gov.uk</vt:lpwstr>
      </vt:variant>
      <vt:variant>
        <vt:lpwstr/>
      </vt:variant>
      <vt:variant>
        <vt:i4>2687024</vt:i4>
      </vt:variant>
      <vt:variant>
        <vt:i4>585</vt:i4>
      </vt:variant>
      <vt:variant>
        <vt:i4>0</vt:i4>
      </vt:variant>
      <vt:variant>
        <vt:i4>5</vt:i4>
      </vt:variant>
      <vt:variant>
        <vt:lpwstr>https://gbr01.safelinks.protection.outlook.com/?url=http%3A%2F%2Fwww.lincolnshire.gov.uk%2Fdirectory-record%2F63863%2Ffair-access-protocol&amp;data=05%7C01%7CClaire.Kilbon%40lincolnshire.gov.uk%7C2d6abc08762b428162db08db6b59a8ea%7Cb4e05b92f8ce46b59b2499ba5c11e5e9%7C0%7C0%7C638221805043756224%7CUnknown%7CTWFpbGZsb3d8eyJWIjoiMC4wLjAwMDAiLCJQIjoiV2luMzIiLCJBTiI6Ik1haWwiLCJXVCI6Mn0%3D%7C3000%7C%7C%7C&amp;sdata=ULPmU6x%2FGnccBORxu%2BGVNnpFgTWo3RZy4jW3ho5fTw4%3D&amp;reserved=0</vt:lpwstr>
      </vt:variant>
      <vt:variant>
        <vt:lpwstr/>
      </vt:variant>
      <vt:variant>
        <vt:i4>5439550</vt:i4>
      </vt:variant>
      <vt:variant>
        <vt:i4>582</vt:i4>
      </vt:variant>
      <vt:variant>
        <vt:i4>0</vt:i4>
      </vt:variant>
      <vt:variant>
        <vt:i4>5</vt:i4>
      </vt:variant>
      <vt:variant>
        <vt:lpwstr>mailto:schooladmissions@lincolnshire.gov.uk</vt:lpwstr>
      </vt:variant>
      <vt:variant>
        <vt:lpwstr/>
      </vt:variant>
      <vt:variant>
        <vt:i4>196734</vt:i4>
      </vt:variant>
      <vt:variant>
        <vt:i4>579</vt:i4>
      </vt:variant>
      <vt:variant>
        <vt:i4>0</vt:i4>
      </vt:variant>
      <vt:variant>
        <vt:i4>5</vt:i4>
      </vt:variant>
      <vt:variant>
        <vt:lpwstr>mailto:midyearadmissions@lincolnshire.gov.uk</vt:lpwstr>
      </vt:variant>
      <vt:variant>
        <vt:lpwstr/>
      </vt:variant>
      <vt:variant>
        <vt:i4>2490434</vt:i4>
      </vt:variant>
      <vt:variant>
        <vt:i4>576</vt:i4>
      </vt:variant>
      <vt:variant>
        <vt:i4>0</vt:i4>
      </vt:variant>
      <vt:variant>
        <vt:i4>5</vt:i4>
      </vt:variant>
      <vt:variant>
        <vt:lpwstr>mailto:attendance@lincolnshire.gov.uk</vt:lpwstr>
      </vt:variant>
      <vt:variant>
        <vt:lpwstr/>
      </vt:variant>
      <vt:variant>
        <vt:i4>2687068</vt:i4>
      </vt:variant>
      <vt:variant>
        <vt:i4>573</vt:i4>
      </vt:variant>
      <vt:variant>
        <vt:i4>0</vt:i4>
      </vt:variant>
      <vt:variant>
        <vt:i4>5</vt:i4>
      </vt:variant>
      <vt:variant>
        <vt:lpwstr>mailto:educationMARAC@lincolnshire.gov.uk</vt:lpwstr>
      </vt:variant>
      <vt:variant>
        <vt:lpwstr/>
      </vt:variant>
      <vt:variant>
        <vt:i4>3211356</vt:i4>
      </vt:variant>
      <vt:variant>
        <vt:i4>570</vt:i4>
      </vt:variant>
      <vt:variant>
        <vt:i4>0</vt:i4>
      </vt:variant>
      <vt:variant>
        <vt:i4>5</vt:i4>
      </vt:variant>
      <vt:variant>
        <vt:lpwstr>mailto:operationencompass@lincolnshire.gov.uk</vt:lpwstr>
      </vt:variant>
      <vt:variant>
        <vt:lpwstr/>
      </vt:variant>
      <vt:variant>
        <vt:i4>3932234</vt:i4>
      </vt:variant>
      <vt:variant>
        <vt:i4>567</vt:i4>
      </vt:variant>
      <vt:variant>
        <vt:i4>0</vt:i4>
      </vt:variant>
      <vt:variant>
        <vt:i4>5</vt:i4>
      </vt:variant>
      <vt:variant>
        <vt:lpwstr>mailto:legalpanel@lincolnshire.gov.uk</vt:lpwstr>
      </vt:variant>
      <vt:variant>
        <vt:lpwstr/>
      </vt:variant>
      <vt:variant>
        <vt:i4>2490434</vt:i4>
      </vt:variant>
      <vt:variant>
        <vt:i4>564</vt:i4>
      </vt:variant>
      <vt:variant>
        <vt:i4>0</vt:i4>
      </vt:variant>
      <vt:variant>
        <vt:i4>5</vt:i4>
      </vt:variant>
      <vt:variant>
        <vt:lpwstr>mailto:attendance@lincolnshire.gov.uk</vt:lpwstr>
      </vt:variant>
      <vt:variant>
        <vt:lpwstr/>
      </vt:variant>
      <vt:variant>
        <vt:i4>6881302</vt:i4>
      </vt:variant>
      <vt:variant>
        <vt:i4>561</vt:i4>
      </vt:variant>
      <vt:variant>
        <vt:i4>0</vt:i4>
      </vt:variant>
      <vt:variant>
        <vt:i4>5</vt:i4>
      </vt:variant>
      <vt:variant>
        <vt:lpwstr>mailto:fap@lincolnshire.gov.uk</vt:lpwstr>
      </vt:variant>
      <vt:variant>
        <vt:lpwstr/>
      </vt:variant>
      <vt:variant>
        <vt:i4>6488086</vt:i4>
      </vt:variant>
      <vt:variant>
        <vt:i4>558</vt:i4>
      </vt:variant>
      <vt:variant>
        <vt:i4>0</vt:i4>
      </vt:variant>
      <vt:variant>
        <vt:i4>5</vt:i4>
      </vt:variant>
      <vt:variant>
        <vt:lpwstr>mailto:sao@lincolnshire.gov.uk</vt:lpwstr>
      </vt:variant>
      <vt:variant>
        <vt:lpwstr/>
      </vt:variant>
      <vt:variant>
        <vt:i4>1245189</vt:i4>
      </vt:variant>
      <vt:variant>
        <vt:i4>555</vt:i4>
      </vt:variant>
      <vt:variant>
        <vt:i4>0</vt:i4>
      </vt:variant>
      <vt:variant>
        <vt:i4>5</vt:i4>
      </vt:variant>
      <vt:variant>
        <vt:lpwstr>https://safeguardinglincolnshire.vc-enable.co.uk/Login/Login?ReturnUrl=%2FEvents%2F0c796934-2f40-4619-87bb-1817b860672e%3Fbreadcrumb%3D638194172362400000</vt:lpwstr>
      </vt:variant>
      <vt:variant>
        <vt:lpwstr/>
      </vt:variant>
      <vt:variant>
        <vt:i4>3276874</vt:i4>
      </vt:variant>
      <vt:variant>
        <vt:i4>552</vt:i4>
      </vt:variant>
      <vt:variant>
        <vt:i4>0</vt:i4>
      </vt:variant>
      <vt:variant>
        <vt:i4>5</vt:i4>
      </vt:variant>
      <vt:variant>
        <vt:lpwstr>mailto:SchoolNews@lincolnshire.gov.uk</vt:lpwstr>
      </vt:variant>
      <vt:variant>
        <vt:lpwstr/>
      </vt:variant>
      <vt:variant>
        <vt:i4>4587615</vt:i4>
      </vt:variant>
      <vt:variant>
        <vt:i4>549</vt:i4>
      </vt:variant>
      <vt:variant>
        <vt:i4>0</vt:i4>
      </vt:variant>
      <vt:variant>
        <vt:i4>5</vt:i4>
      </vt:variant>
      <vt:variant>
        <vt:lpwstr>https://gbr01.safelinks.protection.outlook.com/?url=https%3A%2F%2Fwww.gov.uk%2Fguidance%2Fshare-your-daily-school-attendance-data%3Futm_medium%3Demail%26utm_campaign%3Dgovuk-notifications-topic%26utm_source%3Da56e37ee-a51a-4b5e-bb3f-39d5e940040f%26utm_content%3Ddaily&amp;data=05%7C01%7CClaire.Kilbon%40lincolnshire.gov.uk%7Cb8808e74ed5843127d7b08db5cea9f1f%7Cb4e05b92f8ce46b59b2499ba5c11e5e9%7C0%7C0%7C638205934975954178%7CUnknown%7CTWFpbGZsb3d8eyJWIjoiMC4wLjAwMDAiLCJQIjoiV2luMzIiLCJBTiI6Ik1haWwiLCJXVCI6Mn0%3D%7C3000%7C%7C%7C&amp;sdata=SMoXTtJxa9zxtFReXZiNhUL9A6dJuEbPfJiRor4ZLG4%3D&amp;reserved=0</vt:lpwstr>
      </vt:variant>
      <vt:variant>
        <vt:lpwstr/>
      </vt:variant>
      <vt:variant>
        <vt:i4>524404</vt:i4>
      </vt:variant>
      <vt:variant>
        <vt:i4>543</vt:i4>
      </vt:variant>
      <vt:variant>
        <vt:i4>0</vt:i4>
      </vt:variant>
      <vt:variant>
        <vt:i4>5</vt:i4>
      </vt:variant>
      <vt:variant>
        <vt:lpwstr>mailto:SafeGuardingInSchools@lincolnshire.gov.uk</vt:lpwstr>
      </vt:variant>
      <vt:variant>
        <vt:lpwstr/>
      </vt:variant>
      <vt:variant>
        <vt:i4>2490434</vt:i4>
      </vt:variant>
      <vt:variant>
        <vt:i4>540</vt:i4>
      </vt:variant>
      <vt:variant>
        <vt:i4>0</vt:i4>
      </vt:variant>
      <vt:variant>
        <vt:i4>5</vt:i4>
      </vt:variant>
      <vt:variant>
        <vt:lpwstr>mailto:attendance@lincolnshire.gov.uk</vt:lpwstr>
      </vt:variant>
      <vt:variant>
        <vt:lpwstr/>
      </vt:variant>
      <vt:variant>
        <vt:i4>3932266</vt:i4>
      </vt:variant>
      <vt:variant>
        <vt:i4>537</vt:i4>
      </vt:variant>
      <vt:variant>
        <vt:i4>0</vt:i4>
      </vt:variant>
      <vt:variant>
        <vt:i4>5</vt:i4>
      </vt:variant>
      <vt:variant>
        <vt:lpwstr>https://gbr01.safelinks.protection.outlook.com/?url=https%3A%2F%2Fwww.gov.uk%2Fgovernment%2Fpublications%2Fworking-together-to-improve-school-attendance&amp;data=05%7C01%7CClaire.Kilbon%40lincolnshire.gov.uk%7Cc40efdcdddad4fc38ea908db0b5ef726%7Cb4e05b92f8ce46b59b2499ba5c11e5e9%7C0%7C0%7C638116274713077768%7CUnknown%7CTWFpbGZsb3d8eyJWIjoiMC4wLjAwMDAiLCJQIjoiV2luMzIiLCJBTiI6Ik1haWwiLCJXVCI6Mn0%3D%7C3000%7C%7C%7C&amp;sdata=8qnjEiU1S9MuM1TJydfP2rQ36CSZbDqXSc3t9cbu%2BsA%3D&amp;reserved=0</vt:lpwstr>
      </vt:variant>
      <vt:variant>
        <vt:lpwstr/>
      </vt:variant>
      <vt:variant>
        <vt:i4>6094972</vt:i4>
      </vt:variant>
      <vt:variant>
        <vt:i4>534</vt:i4>
      </vt:variant>
      <vt:variant>
        <vt:i4>0</vt:i4>
      </vt:variant>
      <vt:variant>
        <vt:i4>5</vt:i4>
      </vt:variant>
      <vt:variant>
        <vt:lpwstr>https://gbr01.safelinks.protection.outlook.com/?url=https%3A%2F%2Fassets.publishing.service.gov.uk%2Fgovernment%2Fuploads%2Fsystem%2Fuploads%2Fattachment_data%2Ffile%2F1073619%2FSummary_table_of_responsibilities_for_school_attendance.pdf&amp;data=05%7C01%7CClaire.Kilbon%40lincolnshire.gov.uk%7Cc40efdcdddad4fc38ea908db0b5ef726%7Cb4e05b92f8ce46b59b2499ba5c11e5e9%7C0%7C0%7C638116274713077768%7CUnknown%7CTWFpbGZsb3d8eyJWIjoiMC4wLjAwMDAiLCJQIjoiV2luMzIiLCJBTiI6Ik1haWwiLCJXVCI6Mn0%3D%7C3000%7C%7C%7C&amp;sdata=MPmjzGHhov%2FjaFNVzb9IRFlXF%2BtkboGkvQGicCJHLFI%3D&amp;reserved=0</vt:lpwstr>
      </vt:variant>
      <vt:variant>
        <vt:lpwstr/>
      </vt:variant>
      <vt:variant>
        <vt:i4>2490434</vt:i4>
      </vt:variant>
      <vt:variant>
        <vt:i4>531</vt:i4>
      </vt:variant>
      <vt:variant>
        <vt:i4>0</vt:i4>
      </vt:variant>
      <vt:variant>
        <vt:i4>5</vt:i4>
      </vt:variant>
      <vt:variant>
        <vt:lpwstr>mailto:attendance@lincolnshire.gov.uk</vt:lpwstr>
      </vt:variant>
      <vt:variant>
        <vt:lpwstr/>
      </vt:variant>
      <vt:variant>
        <vt:i4>524371</vt:i4>
      </vt:variant>
      <vt:variant>
        <vt:i4>528</vt:i4>
      </vt:variant>
      <vt:variant>
        <vt:i4>0</vt:i4>
      </vt:variant>
      <vt:variant>
        <vt:i4>5</vt:i4>
      </vt:variant>
      <vt:variant>
        <vt:lpwstr>https://assets.publishing.service.gov.uk/media/66bf300da44f1c4c23e5bd1b/Working_together_to_improve_school_attendance_-_August_2024.pdf</vt:lpwstr>
      </vt:variant>
      <vt:variant>
        <vt:lpwstr/>
      </vt:variant>
      <vt:variant>
        <vt:i4>2490434</vt:i4>
      </vt:variant>
      <vt:variant>
        <vt:i4>525</vt:i4>
      </vt:variant>
      <vt:variant>
        <vt:i4>0</vt:i4>
      </vt:variant>
      <vt:variant>
        <vt:i4>5</vt:i4>
      </vt:variant>
      <vt:variant>
        <vt:lpwstr>mailto:attendance@lincolnshire.gov.uk</vt:lpwstr>
      </vt:variant>
      <vt:variant>
        <vt:lpwstr/>
      </vt:variant>
      <vt:variant>
        <vt:i4>5308502</vt:i4>
      </vt:variant>
      <vt:variant>
        <vt:i4>522</vt:i4>
      </vt:variant>
      <vt:variant>
        <vt:i4>0</vt:i4>
      </vt:variant>
      <vt:variant>
        <vt:i4>5</vt:i4>
      </vt:variant>
      <vt:variant>
        <vt:lpwstr>https://www.lincolnshire.gov.uk/xfp/form/989</vt:lpwstr>
      </vt:variant>
      <vt:variant>
        <vt:lpwstr/>
      </vt:variant>
      <vt:variant>
        <vt:i4>5701696</vt:i4>
      </vt:variant>
      <vt:variant>
        <vt:i4>519</vt:i4>
      </vt:variant>
      <vt:variant>
        <vt:i4>0</vt:i4>
      </vt:variant>
      <vt:variant>
        <vt:i4>5</vt:i4>
      </vt:variant>
      <vt:variant>
        <vt:lpwstr>https://www.lincolnshire.gov.uk/school-attendance/pupil-attendance/4</vt:lpwstr>
      </vt:variant>
      <vt:variant>
        <vt:lpwstr/>
      </vt:variant>
      <vt:variant>
        <vt:i4>1704063</vt:i4>
      </vt:variant>
      <vt:variant>
        <vt:i4>516</vt:i4>
      </vt:variant>
      <vt:variant>
        <vt:i4>0</vt:i4>
      </vt:variant>
      <vt:variant>
        <vt:i4>5</vt:i4>
      </vt:variant>
      <vt:variant>
        <vt:lpwstr>mailto:EMTET@lincolnshire.gov.uk</vt:lpwstr>
      </vt:variant>
      <vt:variant>
        <vt:lpwstr/>
      </vt:variant>
      <vt:variant>
        <vt:i4>5832790</vt:i4>
      </vt:variant>
      <vt:variant>
        <vt:i4>513</vt:i4>
      </vt:variant>
      <vt:variant>
        <vt:i4>0</vt:i4>
      </vt:variant>
      <vt:variant>
        <vt:i4>5</vt:i4>
      </vt:variant>
      <vt:variant>
        <vt:lpwstr>https://www.lincolnshire.gov.uk/xfp/form/981</vt:lpwstr>
      </vt:variant>
      <vt:variant>
        <vt:lpwstr/>
      </vt:variant>
      <vt:variant>
        <vt:i4>5570624</vt:i4>
      </vt:variant>
      <vt:variant>
        <vt:i4>510</vt:i4>
      </vt:variant>
      <vt:variant>
        <vt:i4>0</vt:i4>
      </vt:variant>
      <vt:variant>
        <vt:i4>5</vt:i4>
      </vt:variant>
      <vt:variant>
        <vt:lpwstr>https://www.lincolnshire.gov.uk/school-attendance/pupil-attendance/6</vt:lpwstr>
      </vt:variant>
      <vt:variant>
        <vt:lpwstr/>
      </vt:variant>
      <vt:variant>
        <vt:i4>5767254</vt:i4>
      </vt:variant>
      <vt:variant>
        <vt:i4>507</vt:i4>
      </vt:variant>
      <vt:variant>
        <vt:i4>0</vt:i4>
      </vt:variant>
      <vt:variant>
        <vt:i4>5</vt:i4>
      </vt:variant>
      <vt:variant>
        <vt:lpwstr>https://www.lincolnshire.gov.uk/xfp/form/980</vt:lpwstr>
      </vt:variant>
      <vt:variant>
        <vt:lpwstr/>
      </vt:variant>
      <vt:variant>
        <vt:i4>2490434</vt:i4>
      </vt:variant>
      <vt:variant>
        <vt:i4>504</vt:i4>
      </vt:variant>
      <vt:variant>
        <vt:i4>0</vt:i4>
      </vt:variant>
      <vt:variant>
        <vt:i4>5</vt:i4>
      </vt:variant>
      <vt:variant>
        <vt:lpwstr>mailto:attendance@lincolnshire.gov.uk</vt:lpwstr>
      </vt:variant>
      <vt:variant>
        <vt:lpwstr/>
      </vt:variant>
      <vt:variant>
        <vt:i4>7929978</vt:i4>
      </vt:variant>
      <vt:variant>
        <vt:i4>501</vt:i4>
      </vt:variant>
      <vt:variant>
        <vt:i4>0</vt:i4>
      </vt:variant>
      <vt:variant>
        <vt:i4>5</vt:i4>
      </vt:variant>
      <vt:variant>
        <vt:lpwstr>https://gbr01.safelinks.protection.outlook.com/?url=https%3A%2F%2Fwww.lincolnshire.gov.uk%2Fdirectory-record%2F72819%2Fmedical-needs-policy&amp;data=05%7C02%7CGemma.Mond%40lincolnshire.gov.uk%7C32b372b474894951a8a808dcbc3e53f6%7Cb4e05b92f8ce46b59b2499ba5c11e5e9%7C0%7C0%7C638592223094430843%7CUnknown%7CTWFpbGZsb3d8eyJWIjoiMC4wLjAwMDAiLCJQIjoiV2luMzIiLCJBTiI6Ik1haWwiLCJXVCI6Mn0%3D%7C0%7C%7C%7C&amp;sdata=kBWUAA9CdgbSZ%2F3y7ffcNmB%2BSSIi5jZSSfe6s86R4T0%3D&amp;reserved=0</vt:lpwstr>
      </vt:variant>
      <vt:variant>
        <vt:lpwstr/>
      </vt:variant>
      <vt:variant>
        <vt:i4>3342369</vt:i4>
      </vt:variant>
      <vt:variant>
        <vt:i4>498</vt:i4>
      </vt:variant>
      <vt:variant>
        <vt:i4>0</vt:i4>
      </vt:variant>
      <vt:variant>
        <vt:i4>5</vt:i4>
      </vt:variant>
      <vt:variant>
        <vt:lpwstr>https://gbr01.safelinks.protection.outlook.com/?url=https%3A%2F%2Fassets.publishing.service.gov.uk%2Fmedia%2F65f1b048133c22b8eecd38f7%2FWorking_together_to_improve_school_attendance__applies_from_19_August_2024_.pdf&amp;data=05%7C02%7CGemma.Mond%40lincolnshire.gov.uk%7C32b372b474894951a8a808dcbc3e53f6%7Cb4e05b92f8ce46b59b2499ba5c11e5e9%7C0%7C0%7C638592223094421353%7CUnknown%7CTWFpbGZsb3d8eyJWIjoiMC4wLjAwMDAiLCJQIjoiV2luMzIiLCJBTiI6Ik1haWwiLCJXVCI6Mn0%3D%7C0%7C%7C%7C&amp;sdata=9VjgxGHiZAOonuDbfIMUdHFmn45%2BH4FK0MklN9T1HnY%3D&amp;reserved=0</vt:lpwstr>
      </vt:variant>
      <vt:variant>
        <vt:lpwstr/>
      </vt:variant>
      <vt:variant>
        <vt:i4>5636160</vt:i4>
      </vt:variant>
      <vt:variant>
        <vt:i4>495</vt:i4>
      </vt:variant>
      <vt:variant>
        <vt:i4>0</vt:i4>
      </vt:variant>
      <vt:variant>
        <vt:i4>5</vt:i4>
      </vt:variant>
      <vt:variant>
        <vt:lpwstr>https://www.lincolnshire.gov.uk/school-attendance/pupil-attendance/5</vt:lpwstr>
      </vt:variant>
      <vt:variant>
        <vt:lpwstr/>
      </vt:variant>
      <vt:variant>
        <vt:i4>2490434</vt:i4>
      </vt:variant>
      <vt:variant>
        <vt:i4>492</vt:i4>
      </vt:variant>
      <vt:variant>
        <vt:i4>0</vt:i4>
      </vt:variant>
      <vt:variant>
        <vt:i4>5</vt:i4>
      </vt:variant>
      <vt:variant>
        <vt:lpwstr>mailto:attendance@lincolnshire.gov.uk</vt:lpwstr>
      </vt:variant>
      <vt:variant>
        <vt:lpwstr/>
      </vt:variant>
      <vt:variant>
        <vt:i4>5242944</vt:i4>
      </vt:variant>
      <vt:variant>
        <vt:i4>489</vt:i4>
      </vt:variant>
      <vt:variant>
        <vt:i4>0</vt:i4>
      </vt:variant>
      <vt:variant>
        <vt:i4>5</vt:i4>
      </vt:variant>
      <vt:variant>
        <vt:lpwstr>https://www.lincolnshire.gov.uk/school-attendance/pupil-attendance/3</vt:lpwstr>
      </vt:variant>
      <vt:variant>
        <vt:lpwstr/>
      </vt:variant>
      <vt:variant>
        <vt:i4>8323103</vt:i4>
      </vt:variant>
      <vt:variant>
        <vt:i4>486</vt:i4>
      </vt:variant>
      <vt:variant>
        <vt:i4>0</vt:i4>
      </vt:variant>
      <vt:variant>
        <vt:i4>5</vt:i4>
      </vt:variant>
      <vt:variant>
        <vt:lpwstr>mailto:ehe@lincolnshire.gov.uk</vt:lpwstr>
      </vt:variant>
      <vt:variant>
        <vt:lpwstr/>
      </vt:variant>
      <vt:variant>
        <vt:i4>8323103</vt:i4>
      </vt:variant>
      <vt:variant>
        <vt:i4>483</vt:i4>
      </vt:variant>
      <vt:variant>
        <vt:i4>0</vt:i4>
      </vt:variant>
      <vt:variant>
        <vt:i4>5</vt:i4>
      </vt:variant>
      <vt:variant>
        <vt:lpwstr>mailto:ehe@lincolnshire.gov.uk</vt:lpwstr>
      </vt:variant>
      <vt:variant>
        <vt:lpwstr/>
      </vt:variant>
      <vt:variant>
        <vt:i4>8323103</vt:i4>
      </vt:variant>
      <vt:variant>
        <vt:i4>480</vt:i4>
      </vt:variant>
      <vt:variant>
        <vt:i4>0</vt:i4>
      </vt:variant>
      <vt:variant>
        <vt:i4>5</vt:i4>
      </vt:variant>
      <vt:variant>
        <vt:lpwstr>mailto:ehe@lincolnshire.gov.uk</vt:lpwstr>
      </vt:variant>
      <vt:variant>
        <vt:lpwstr/>
      </vt:variant>
      <vt:variant>
        <vt:i4>6160472</vt:i4>
      </vt:variant>
      <vt:variant>
        <vt:i4>477</vt:i4>
      </vt:variant>
      <vt:variant>
        <vt:i4>0</vt:i4>
      </vt:variant>
      <vt:variant>
        <vt:i4>5</vt:i4>
      </vt:variant>
      <vt:variant>
        <vt:lpwstr>https://www.lincolnshire.gov.uk/xfp/form/768</vt:lpwstr>
      </vt:variant>
      <vt:variant>
        <vt:lpwstr/>
      </vt:variant>
      <vt:variant>
        <vt:i4>5242958</vt:i4>
      </vt:variant>
      <vt:variant>
        <vt:i4>474</vt:i4>
      </vt:variant>
      <vt:variant>
        <vt:i4>0</vt:i4>
      </vt:variant>
      <vt:variant>
        <vt:i4>5</vt:i4>
      </vt:variant>
      <vt:variant>
        <vt:lpwstr>https://www.lincolnshire.gov.uk/school-attendance/home-education</vt:lpwstr>
      </vt:variant>
      <vt:variant>
        <vt:lpwstr/>
      </vt:variant>
      <vt:variant>
        <vt:i4>7929882</vt:i4>
      </vt:variant>
      <vt:variant>
        <vt:i4>471</vt:i4>
      </vt:variant>
      <vt:variant>
        <vt:i4>0</vt:i4>
      </vt:variant>
      <vt:variant>
        <vt:i4>5</vt:i4>
      </vt:variant>
      <vt:variant>
        <vt:lpwstr>mailto:cme@lincolnshire.gov.uk</vt:lpwstr>
      </vt:variant>
      <vt:variant>
        <vt:lpwstr/>
      </vt:variant>
      <vt:variant>
        <vt:i4>6488175</vt:i4>
      </vt:variant>
      <vt:variant>
        <vt:i4>468</vt:i4>
      </vt:variant>
      <vt:variant>
        <vt:i4>0</vt:i4>
      </vt:variant>
      <vt:variant>
        <vt:i4>5</vt:i4>
      </vt:variant>
      <vt:variant>
        <vt:lpwstr>https://www.lincolnshire.gov.uk/school-attendance/pupil-attendance</vt:lpwstr>
      </vt:variant>
      <vt:variant>
        <vt:lpwstr/>
      </vt:variant>
      <vt:variant>
        <vt:i4>2555944</vt:i4>
      </vt:variant>
      <vt:variant>
        <vt:i4>465</vt:i4>
      </vt:variant>
      <vt:variant>
        <vt:i4>0</vt:i4>
      </vt:variant>
      <vt:variant>
        <vt:i4>5</vt:i4>
      </vt:variant>
      <vt:variant>
        <vt:lpwstr>https://www.legislation.gov.uk/uksi/2024/208/contents/made</vt:lpwstr>
      </vt:variant>
      <vt:variant>
        <vt:lpwstr/>
      </vt:variant>
      <vt:variant>
        <vt:i4>7798807</vt:i4>
      </vt:variant>
      <vt:variant>
        <vt:i4>462</vt:i4>
      </vt:variant>
      <vt:variant>
        <vt:i4>0</vt:i4>
      </vt:variant>
      <vt:variant>
        <vt:i4>5</vt:i4>
      </vt:variant>
      <vt:variant>
        <vt:lpwstr>mailto:rollchanges@lincolnshire.gov.uk</vt:lpwstr>
      </vt:variant>
      <vt:variant>
        <vt:lpwstr/>
      </vt:variant>
      <vt:variant>
        <vt:i4>7929882</vt:i4>
      </vt:variant>
      <vt:variant>
        <vt:i4>459</vt:i4>
      </vt:variant>
      <vt:variant>
        <vt:i4>0</vt:i4>
      </vt:variant>
      <vt:variant>
        <vt:i4>5</vt:i4>
      </vt:variant>
      <vt:variant>
        <vt:lpwstr>mailto:cme@lincolnshire.gov.uk</vt:lpwstr>
      </vt:variant>
      <vt:variant>
        <vt:lpwstr/>
      </vt:variant>
      <vt:variant>
        <vt:i4>5439550</vt:i4>
      </vt:variant>
      <vt:variant>
        <vt:i4>456</vt:i4>
      </vt:variant>
      <vt:variant>
        <vt:i4>0</vt:i4>
      </vt:variant>
      <vt:variant>
        <vt:i4>5</vt:i4>
      </vt:variant>
      <vt:variant>
        <vt:lpwstr>mailto:SchoolAdmissions@lincolnshire.gov.uk</vt:lpwstr>
      </vt:variant>
      <vt:variant>
        <vt:lpwstr/>
      </vt:variant>
      <vt:variant>
        <vt:i4>7798807</vt:i4>
      </vt:variant>
      <vt:variant>
        <vt:i4>453</vt:i4>
      </vt:variant>
      <vt:variant>
        <vt:i4>0</vt:i4>
      </vt:variant>
      <vt:variant>
        <vt:i4>5</vt:i4>
      </vt:variant>
      <vt:variant>
        <vt:lpwstr>mailto:rollchanges@lincolnshire.gov.uk</vt:lpwstr>
      </vt:variant>
      <vt:variant>
        <vt:lpwstr/>
      </vt:variant>
      <vt:variant>
        <vt:i4>7798807</vt:i4>
      </vt:variant>
      <vt:variant>
        <vt:i4>450</vt:i4>
      </vt:variant>
      <vt:variant>
        <vt:i4>0</vt:i4>
      </vt:variant>
      <vt:variant>
        <vt:i4>5</vt:i4>
      </vt:variant>
      <vt:variant>
        <vt:lpwstr>mailto:RollChanges@lincolnshire.gov.uk</vt:lpwstr>
      </vt:variant>
      <vt:variant>
        <vt:lpwstr/>
      </vt:variant>
      <vt:variant>
        <vt:i4>5701638</vt:i4>
      </vt:variant>
      <vt:variant>
        <vt:i4>447</vt:i4>
      </vt:variant>
      <vt:variant>
        <vt:i4>0</vt:i4>
      </vt:variant>
      <vt:variant>
        <vt:i4>5</vt:i4>
      </vt:variant>
      <vt:variant>
        <vt:lpwstr>https://lcc.cloud.servelecsynergy.com/SynergyWeb/Login.aspx?ReturnUrl=%2FSynergyWeb%2FSchools%2F</vt:lpwstr>
      </vt:variant>
      <vt:variant>
        <vt:lpwstr/>
      </vt:variant>
      <vt:variant>
        <vt:i4>7798807</vt:i4>
      </vt:variant>
      <vt:variant>
        <vt:i4>444</vt:i4>
      </vt:variant>
      <vt:variant>
        <vt:i4>0</vt:i4>
      </vt:variant>
      <vt:variant>
        <vt:i4>5</vt:i4>
      </vt:variant>
      <vt:variant>
        <vt:lpwstr>mailto:rollchanges@lincolnshire.gov.uk</vt:lpwstr>
      </vt:variant>
      <vt:variant>
        <vt:lpwstr/>
      </vt:variant>
      <vt:variant>
        <vt:i4>3866711</vt:i4>
      </vt:variant>
      <vt:variant>
        <vt:i4>441</vt:i4>
      </vt:variant>
      <vt:variant>
        <vt:i4>0</vt:i4>
      </vt:variant>
      <vt:variant>
        <vt:i4>5</vt:i4>
      </vt:variant>
      <vt:variant>
        <vt:lpwstr>mailto:schoolsperformancedata@lincolnshire.gov.uk</vt:lpwstr>
      </vt:variant>
      <vt:variant>
        <vt:lpwstr/>
      </vt:variant>
      <vt:variant>
        <vt:i4>2490466</vt:i4>
      </vt:variant>
      <vt:variant>
        <vt:i4>438</vt:i4>
      </vt:variant>
      <vt:variant>
        <vt:i4>0</vt:i4>
      </vt:variant>
      <vt:variant>
        <vt:i4>5</vt:i4>
      </vt:variant>
      <vt:variant>
        <vt:lpwstr>https://gbr01.safelinks.protection.outlook.com/?url=https%3A%2F%2Fperspectivelite.zendesk.com%2Fhc%2Fen-gb%2Farticles%2F360025508491-User-Permissions&amp;data=05%7C01%7CClaire.Kilbon%40lincolnshire.gov.uk%7Cff13a09a8db745e3ded508db62b3ebfd%7Cb4e05b92f8ce46b59b2499ba5c11e5e9%7C0%7C0%7C638212297109466818%7CUnknown%7CTWFpbGZsb3d8eyJWIjoiMC4wLjAwMDAiLCJQIjoiV2luMzIiLCJBTiI6Ik1haWwiLCJXVCI6Mn0%3D%7C3000%7C%7C%7C&amp;sdata=3CbIfpjDfPzTQckVUYrvjtCnomEsmE8P7sW%2BgQiOY7Q%3D&amp;reserved=0</vt:lpwstr>
      </vt:variant>
      <vt:variant>
        <vt:lpwstr/>
      </vt:variant>
      <vt:variant>
        <vt:i4>7274622</vt:i4>
      </vt:variant>
      <vt:variant>
        <vt:i4>435</vt:i4>
      </vt:variant>
      <vt:variant>
        <vt:i4>0</vt:i4>
      </vt:variant>
      <vt:variant>
        <vt:i4>5</vt:i4>
      </vt:variant>
      <vt:variant>
        <vt:lpwstr>https://gbr01.safelinks.protection.outlook.com/?url=https%3A%2F%2Fperspectivelite.zendesk.com%2Fhc%2Fen-gb%2Farticles%2F360024539012-Setting-up-your-Users&amp;data=05%7C01%7CClaire.Kilbon%40lincolnshire.gov.uk%7Cff13a09a8db745e3ded508db62b3ebfd%7Cb4e05b92f8ce46b59b2499ba5c11e5e9%7C0%7C0%7C638212297109466818%7CUnknown%7CTWFpbGZsb3d8eyJWIjoiMC4wLjAwMDAiLCJQIjoiV2luMzIiLCJBTiI6Ik1haWwiLCJXVCI6Mn0%3D%7C3000%7C%7C%7C&amp;sdata=%2BDZE%2F8HLRZ5sCLkXcuHeJLJ0VSMkxhrr9bzVw4OK5vQ%3D&amp;reserved=0</vt:lpwstr>
      </vt:variant>
      <vt:variant>
        <vt:lpwstr/>
      </vt:variant>
      <vt:variant>
        <vt:i4>196619</vt:i4>
      </vt:variant>
      <vt:variant>
        <vt:i4>432</vt:i4>
      </vt:variant>
      <vt:variant>
        <vt:i4>0</vt:i4>
      </vt:variant>
      <vt:variant>
        <vt:i4>5</vt:i4>
      </vt:variant>
      <vt:variant>
        <vt:lpwstr>https://perspectivelite.zendesk.com/hc/en-gb</vt:lpwstr>
      </vt:variant>
      <vt:variant>
        <vt:lpwstr/>
      </vt:variant>
      <vt:variant>
        <vt:i4>2359354</vt:i4>
      </vt:variant>
      <vt:variant>
        <vt:i4>429</vt:i4>
      </vt:variant>
      <vt:variant>
        <vt:i4>0</vt:i4>
      </vt:variant>
      <vt:variant>
        <vt:i4>5</vt:i4>
      </vt:variant>
      <vt:variant>
        <vt:lpwstr>https://gbr01.safelinks.protection.outlook.com/?url=https%3A%2F%2Fwww.ncer.org%2FLogin.aspx%3FReturnUrl%3D%252f&amp;data=04%7C01%7CLinzi.Green%40lincolnshire.gov.uk%7C19416c95f75b457c842c08d8e3b1109f%7Cb4e05b92f8ce46b59b2499ba5c11e5e9%7C0%7C0%7C637509696905530846%7CUnknown%7CTWFpbGZsb3d8eyJWIjoiMC4wLjAwMDAiLCJQIjoiV2luMzIiLCJBTiI6Ik1haWwiLCJXVCI6Mn0%3D%7C1000&amp;sdata=Z7LNw98DocWPjA1W4kB3oIdd19lLMGeOCWeKSt17f7A%3D&amp;reserved=0</vt:lpwstr>
      </vt:variant>
      <vt:variant>
        <vt:lpwstr/>
      </vt:variant>
      <vt:variant>
        <vt:i4>2490434</vt:i4>
      </vt:variant>
      <vt:variant>
        <vt:i4>426</vt:i4>
      </vt:variant>
      <vt:variant>
        <vt:i4>0</vt:i4>
      </vt:variant>
      <vt:variant>
        <vt:i4>5</vt:i4>
      </vt:variant>
      <vt:variant>
        <vt:lpwstr>mailto:attendance@lincolnshire.gov.uk</vt:lpwstr>
      </vt:variant>
      <vt:variant>
        <vt:lpwstr/>
      </vt:variant>
      <vt:variant>
        <vt:i4>7929882</vt:i4>
      </vt:variant>
      <vt:variant>
        <vt:i4>423</vt:i4>
      </vt:variant>
      <vt:variant>
        <vt:i4>0</vt:i4>
      </vt:variant>
      <vt:variant>
        <vt:i4>5</vt:i4>
      </vt:variant>
      <vt:variant>
        <vt:lpwstr>mailto:CME@lincolnshire.gov.uk</vt:lpwstr>
      </vt:variant>
      <vt:variant>
        <vt:lpwstr/>
      </vt:variant>
      <vt:variant>
        <vt:i4>524371</vt:i4>
      </vt:variant>
      <vt:variant>
        <vt:i4>420</vt:i4>
      </vt:variant>
      <vt:variant>
        <vt:i4>0</vt:i4>
      </vt:variant>
      <vt:variant>
        <vt:i4>5</vt:i4>
      </vt:variant>
      <vt:variant>
        <vt:lpwstr>https://assets.publishing.service.gov.uk/media/66bf300da44f1c4c23e5bd1b/Working_together_to_improve_school_attendance_-_August_2024.pdf</vt:lpwstr>
      </vt:variant>
      <vt:variant>
        <vt:lpwstr/>
      </vt:variant>
      <vt:variant>
        <vt:i4>1114172</vt:i4>
      </vt:variant>
      <vt:variant>
        <vt:i4>413</vt:i4>
      </vt:variant>
      <vt:variant>
        <vt:i4>0</vt:i4>
      </vt:variant>
      <vt:variant>
        <vt:i4>5</vt:i4>
      </vt:variant>
      <vt:variant>
        <vt:lpwstr/>
      </vt:variant>
      <vt:variant>
        <vt:lpwstr>_Toc178163332</vt:lpwstr>
      </vt:variant>
      <vt:variant>
        <vt:i4>1114172</vt:i4>
      </vt:variant>
      <vt:variant>
        <vt:i4>407</vt:i4>
      </vt:variant>
      <vt:variant>
        <vt:i4>0</vt:i4>
      </vt:variant>
      <vt:variant>
        <vt:i4>5</vt:i4>
      </vt:variant>
      <vt:variant>
        <vt:lpwstr/>
      </vt:variant>
      <vt:variant>
        <vt:lpwstr>_Toc178163331</vt:lpwstr>
      </vt:variant>
      <vt:variant>
        <vt:i4>1114172</vt:i4>
      </vt:variant>
      <vt:variant>
        <vt:i4>401</vt:i4>
      </vt:variant>
      <vt:variant>
        <vt:i4>0</vt:i4>
      </vt:variant>
      <vt:variant>
        <vt:i4>5</vt:i4>
      </vt:variant>
      <vt:variant>
        <vt:lpwstr/>
      </vt:variant>
      <vt:variant>
        <vt:lpwstr>_Toc178163330</vt:lpwstr>
      </vt:variant>
      <vt:variant>
        <vt:i4>1048636</vt:i4>
      </vt:variant>
      <vt:variant>
        <vt:i4>395</vt:i4>
      </vt:variant>
      <vt:variant>
        <vt:i4>0</vt:i4>
      </vt:variant>
      <vt:variant>
        <vt:i4>5</vt:i4>
      </vt:variant>
      <vt:variant>
        <vt:lpwstr/>
      </vt:variant>
      <vt:variant>
        <vt:lpwstr>_Toc178163329</vt:lpwstr>
      </vt:variant>
      <vt:variant>
        <vt:i4>1048636</vt:i4>
      </vt:variant>
      <vt:variant>
        <vt:i4>389</vt:i4>
      </vt:variant>
      <vt:variant>
        <vt:i4>0</vt:i4>
      </vt:variant>
      <vt:variant>
        <vt:i4>5</vt:i4>
      </vt:variant>
      <vt:variant>
        <vt:lpwstr/>
      </vt:variant>
      <vt:variant>
        <vt:lpwstr>_Toc178163328</vt:lpwstr>
      </vt:variant>
      <vt:variant>
        <vt:i4>1048636</vt:i4>
      </vt:variant>
      <vt:variant>
        <vt:i4>383</vt:i4>
      </vt:variant>
      <vt:variant>
        <vt:i4>0</vt:i4>
      </vt:variant>
      <vt:variant>
        <vt:i4>5</vt:i4>
      </vt:variant>
      <vt:variant>
        <vt:lpwstr/>
      </vt:variant>
      <vt:variant>
        <vt:lpwstr>_Toc178163327</vt:lpwstr>
      </vt:variant>
      <vt:variant>
        <vt:i4>1048636</vt:i4>
      </vt:variant>
      <vt:variant>
        <vt:i4>377</vt:i4>
      </vt:variant>
      <vt:variant>
        <vt:i4>0</vt:i4>
      </vt:variant>
      <vt:variant>
        <vt:i4>5</vt:i4>
      </vt:variant>
      <vt:variant>
        <vt:lpwstr/>
      </vt:variant>
      <vt:variant>
        <vt:lpwstr>_Toc178163326</vt:lpwstr>
      </vt:variant>
      <vt:variant>
        <vt:i4>1048636</vt:i4>
      </vt:variant>
      <vt:variant>
        <vt:i4>371</vt:i4>
      </vt:variant>
      <vt:variant>
        <vt:i4>0</vt:i4>
      </vt:variant>
      <vt:variant>
        <vt:i4>5</vt:i4>
      </vt:variant>
      <vt:variant>
        <vt:lpwstr/>
      </vt:variant>
      <vt:variant>
        <vt:lpwstr>_Toc178163325</vt:lpwstr>
      </vt:variant>
      <vt:variant>
        <vt:i4>1048636</vt:i4>
      </vt:variant>
      <vt:variant>
        <vt:i4>365</vt:i4>
      </vt:variant>
      <vt:variant>
        <vt:i4>0</vt:i4>
      </vt:variant>
      <vt:variant>
        <vt:i4>5</vt:i4>
      </vt:variant>
      <vt:variant>
        <vt:lpwstr/>
      </vt:variant>
      <vt:variant>
        <vt:lpwstr>_Toc178163324</vt:lpwstr>
      </vt:variant>
      <vt:variant>
        <vt:i4>1048636</vt:i4>
      </vt:variant>
      <vt:variant>
        <vt:i4>359</vt:i4>
      </vt:variant>
      <vt:variant>
        <vt:i4>0</vt:i4>
      </vt:variant>
      <vt:variant>
        <vt:i4>5</vt:i4>
      </vt:variant>
      <vt:variant>
        <vt:lpwstr/>
      </vt:variant>
      <vt:variant>
        <vt:lpwstr>_Toc178163323</vt:lpwstr>
      </vt:variant>
      <vt:variant>
        <vt:i4>1048636</vt:i4>
      </vt:variant>
      <vt:variant>
        <vt:i4>353</vt:i4>
      </vt:variant>
      <vt:variant>
        <vt:i4>0</vt:i4>
      </vt:variant>
      <vt:variant>
        <vt:i4>5</vt:i4>
      </vt:variant>
      <vt:variant>
        <vt:lpwstr/>
      </vt:variant>
      <vt:variant>
        <vt:lpwstr>_Toc178163322</vt:lpwstr>
      </vt:variant>
      <vt:variant>
        <vt:i4>1048636</vt:i4>
      </vt:variant>
      <vt:variant>
        <vt:i4>347</vt:i4>
      </vt:variant>
      <vt:variant>
        <vt:i4>0</vt:i4>
      </vt:variant>
      <vt:variant>
        <vt:i4>5</vt:i4>
      </vt:variant>
      <vt:variant>
        <vt:lpwstr/>
      </vt:variant>
      <vt:variant>
        <vt:lpwstr>_Toc178163321</vt:lpwstr>
      </vt:variant>
      <vt:variant>
        <vt:i4>1048636</vt:i4>
      </vt:variant>
      <vt:variant>
        <vt:i4>341</vt:i4>
      </vt:variant>
      <vt:variant>
        <vt:i4>0</vt:i4>
      </vt:variant>
      <vt:variant>
        <vt:i4>5</vt:i4>
      </vt:variant>
      <vt:variant>
        <vt:lpwstr/>
      </vt:variant>
      <vt:variant>
        <vt:lpwstr>_Toc178163320</vt:lpwstr>
      </vt:variant>
      <vt:variant>
        <vt:i4>1245244</vt:i4>
      </vt:variant>
      <vt:variant>
        <vt:i4>335</vt:i4>
      </vt:variant>
      <vt:variant>
        <vt:i4>0</vt:i4>
      </vt:variant>
      <vt:variant>
        <vt:i4>5</vt:i4>
      </vt:variant>
      <vt:variant>
        <vt:lpwstr/>
      </vt:variant>
      <vt:variant>
        <vt:lpwstr>_Toc178163319</vt:lpwstr>
      </vt:variant>
      <vt:variant>
        <vt:i4>1245244</vt:i4>
      </vt:variant>
      <vt:variant>
        <vt:i4>329</vt:i4>
      </vt:variant>
      <vt:variant>
        <vt:i4>0</vt:i4>
      </vt:variant>
      <vt:variant>
        <vt:i4>5</vt:i4>
      </vt:variant>
      <vt:variant>
        <vt:lpwstr/>
      </vt:variant>
      <vt:variant>
        <vt:lpwstr>_Toc178163318</vt:lpwstr>
      </vt:variant>
      <vt:variant>
        <vt:i4>1245244</vt:i4>
      </vt:variant>
      <vt:variant>
        <vt:i4>323</vt:i4>
      </vt:variant>
      <vt:variant>
        <vt:i4>0</vt:i4>
      </vt:variant>
      <vt:variant>
        <vt:i4>5</vt:i4>
      </vt:variant>
      <vt:variant>
        <vt:lpwstr/>
      </vt:variant>
      <vt:variant>
        <vt:lpwstr>_Toc178163317</vt:lpwstr>
      </vt:variant>
      <vt:variant>
        <vt:i4>1245244</vt:i4>
      </vt:variant>
      <vt:variant>
        <vt:i4>317</vt:i4>
      </vt:variant>
      <vt:variant>
        <vt:i4>0</vt:i4>
      </vt:variant>
      <vt:variant>
        <vt:i4>5</vt:i4>
      </vt:variant>
      <vt:variant>
        <vt:lpwstr/>
      </vt:variant>
      <vt:variant>
        <vt:lpwstr>_Toc178163316</vt:lpwstr>
      </vt:variant>
      <vt:variant>
        <vt:i4>1245244</vt:i4>
      </vt:variant>
      <vt:variant>
        <vt:i4>311</vt:i4>
      </vt:variant>
      <vt:variant>
        <vt:i4>0</vt:i4>
      </vt:variant>
      <vt:variant>
        <vt:i4>5</vt:i4>
      </vt:variant>
      <vt:variant>
        <vt:lpwstr/>
      </vt:variant>
      <vt:variant>
        <vt:lpwstr>_Toc178163315</vt:lpwstr>
      </vt:variant>
      <vt:variant>
        <vt:i4>1245244</vt:i4>
      </vt:variant>
      <vt:variant>
        <vt:i4>305</vt:i4>
      </vt:variant>
      <vt:variant>
        <vt:i4>0</vt:i4>
      </vt:variant>
      <vt:variant>
        <vt:i4>5</vt:i4>
      </vt:variant>
      <vt:variant>
        <vt:lpwstr/>
      </vt:variant>
      <vt:variant>
        <vt:lpwstr>_Toc178163314</vt:lpwstr>
      </vt:variant>
      <vt:variant>
        <vt:i4>1245244</vt:i4>
      </vt:variant>
      <vt:variant>
        <vt:i4>299</vt:i4>
      </vt:variant>
      <vt:variant>
        <vt:i4>0</vt:i4>
      </vt:variant>
      <vt:variant>
        <vt:i4>5</vt:i4>
      </vt:variant>
      <vt:variant>
        <vt:lpwstr/>
      </vt:variant>
      <vt:variant>
        <vt:lpwstr>_Toc178163313</vt:lpwstr>
      </vt:variant>
      <vt:variant>
        <vt:i4>1245244</vt:i4>
      </vt:variant>
      <vt:variant>
        <vt:i4>293</vt:i4>
      </vt:variant>
      <vt:variant>
        <vt:i4>0</vt:i4>
      </vt:variant>
      <vt:variant>
        <vt:i4>5</vt:i4>
      </vt:variant>
      <vt:variant>
        <vt:lpwstr/>
      </vt:variant>
      <vt:variant>
        <vt:lpwstr>_Toc178163312</vt:lpwstr>
      </vt:variant>
      <vt:variant>
        <vt:i4>1245244</vt:i4>
      </vt:variant>
      <vt:variant>
        <vt:i4>287</vt:i4>
      </vt:variant>
      <vt:variant>
        <vt:i4>0</vt:i4>
      </vt:variant>
      <vt:variant>
        <vt:i4>5</vt:i4>
      </vt:variant>
      <vt:variant>
        <vt:lpwstr/>
      </vt:variant>
      <vt:variant>
        <vt:lpwstr>_Toc178163311</vt:lpwstr>
      </vt:variant>
      <vt:variant>
        <vt:i4>1245244</vt:i4>
      </vt:variant>
      <vt:variant>
        <vt:i4>281</vt:i4>
      </vt:variant>
      <vt:variant>
        <vt:i4>0</vt:i4>
      </vt:variant>
      <vt:variant>
        <vt:i4>5</vt:i4>
      </vt:variant>
      <vt:variant>
        <vt:lpwstr/>
      </vt:variant>
      <vt:variant>
        <vt:lpwstr>_Toc178163310</vt:lpwstr>
      </vt:variant>
      <vt:variant>
        <vt:i4>1179708</vt:i4>
      </vt:variant>
      <vt:variant>
        <vt:i4>275</vt:i4>
      </vt:variant>
      <vt:variant>
        <vt:i4>0</vt:i4>
      </vt:variant>
      <vt:variant>
        <vt:i4>5</vt:i4>
      </vt:variant>
      <vt:variant>
        <vt:lpwstr/>
      </vt:variant>
      <vt:variant>
        <vt:lpwstr>_Toc178163309</vt:lpwstr>
      </vt:variant>
      <vt:variant>
        <vt:i4>1179708</vt:i4>
      </vt:variant>
      <vt:variant>
        <vt:i4>269</vt:i4>
      </vt:variant>
      <vt:variant>
        <vt:i4>0</vt:i4>
      </vt:variant>
      <vt:variant>
        <vt:i4>5</vt:i4>
      </vt:variant>
      <vt:variant>
        <vt:lpwstr/>
      </vt:variant>
      <vt:variant>
        <vt:lpwstr>_Toc178163308</vt:lpwstr>
      </vt:variant>
      <vt:variant>
        <vt:i4>1179708</vt:i4>
      </vt:variant>
      <vt:variant>
        <vt:i4>263</vt:i4>
      </vt:variant>
      <vt:variant>
        <vt:i4>0</vt:i4>
      </vt:variant>
      <vt:variant>
        <vt:i4>5</vt:i4>
      </vt:variant>
      <vt:variant>
        <vt:lpwstr/>
      </vt:variant>
      <vt:variant>
        <vt:lpwstr>_Toc178163306</vt:lpwstr>
      </vt:variant>
      <vt:variant>
        <vt:i4>1179708</vt:i4>
      </vt:variant>
      <vt:variant>
        <vt:i4>257</vt:i4>
      </vt:variant>
      <vt:variant>
        <vt:i4>0</vt:i4>
      </vt:variant>
      <vt:variant>
        <vt:i4>5</vt:i4>
      </vt:variant>
      <vt:variant>
        <vt:lpwstr/>
      </vt:variant>
      <vt:variant>
        <vt:lpwstr>_Toc178163305</vt:lpwstr>
      </vt:variant>
      <vt:variant>
        <vt:i4>1179708</vt:i4>
      </vt:variant>
      <vt:variant>
        <vt:i4>251</vt:i4>
      </vt:variant>
      <vt:variant>
        <vt:i4>0</vt:i4>
      </vt:variant>
      <vt:variant>
        <vt:i4>5</vt:i4>
      </vt:variant>
      <vt:variant>
        <vt:lpwstr/>
      </vt:variant>
      <vt:variant>
        <vt:lpwstr>_Toc178163304</vt:lpwstr>
      </vt:variant>
      <vt:variant>
        <vt:i4>1179708</vt:i4>
      </vt:variant>
      <vt:variant>
        <vt:i4>245</vt:i4>
      </vt:variant>
      <vt:variant>
        <vt:i4>0</vt:i4>
      </vt:variant>
      <vt:variant>
        <vt:i4>5</vt:i4>
      </vt:variant>
      <vt:variant>
        <vt:lpwstr/>
      </vt:variant>
      <vt:variant>
        <vt:lpwstr>_Toc178163303</vt:lpwstr>
      </vt:variant>
      <vt:variant>
        <vt:i4>1179708</vt:i4>
      </vt:variant>
      <vt:variant>
        <vt:i4>239</vt:i4>
      </vt:variant>
      <vt:variant>
        <vt:i4>0</vt:i4>
      </vt:variant>
      <vt:variant>
        <vt:i4>5</vt:i4>
      </vt:variant>
      <vt:variant>
        <vt:lpwstr/>
      </vt:variant>
      <vt:variant>
        <vt:lpwstr>_Toc178163302</vt:lpwstr>
      </vt:variant>
      <vt:variant>
        <vt:i4>1179708</vt:i4>
      </vt:variant>
      <vt:variant>
        <vt:i4>233</vt:i4>
      </vt:variant>
      <vt:variant>
        <vt:i4>0</vt:i4>
      </vt:variant>
      <vt:variant>
        <vt:i4>5</vt:i4>
      </vt:variant>
      <vt:variant>
        <vt:lpwstr/>
      </vt:variant>
      <vt:variant>
        <vt:lpwstr>_Toc178163301</vt:lpwstr>
      </vt:variant>
      <vt:variant>
        <vt:i4>1179708</vt:i4>
      </vt:variant>
      <vt:variant>
        <vt:i4>227</vt:i4>
      </vt:variant>
      <vt:variant>
        <vt:i4>0</vt:i4>
      </vt:variant>
      <vt:variant>
        <vt:i4>5</vt:i4>
      </vt:variant>
      <vt:variant>
        <vt:lpwstr/>
      </vt:variant>
      <vt:variant>
        <vt:lpwstr>_Toc178163300</vt:lpwstr>
      </vt:variant>
      <vt:variant>
        <vt:i4>1769533</vt:i4>
      </vt:variant>
      <vt:variant>
        <vt:i4>221</vt:i4>
      </vt:variant>
      <vt:variant>
        <vt:i4>0</vt:i4>
      </vt:variant>
      <vt:variant>
        <vt:i4>5</vt:i4>
      </vt:variant>
      <vt:variant>
        <vt:lpwstr/>
      </vt:variant>
      <vt:variant>
        <vt:lpwstr>_Toc178163299</vt:lpwstr>
      </vt:variant>
      <vt:variant>
        <vt:i4>1769533</vt:i4>
      </vt:variant>
      <vt:variant>
        <vt:i4>215</vt:i4>
      </vt:variant>
      <vt:variant>
        <vt:i4>0</vt:i4>
      </vt:variant>
      <vt:variant>
        <vt:i4>5</vt:i4>
      </vt:variant>
      <vt:variant>
        <vt:lpwstr/>
      </vt:variant>
      <vt:variant>
        <vt:lpwstr>_Toc178163298</vt:lpwstr>
      </vt:variant>
      <vt:variant>
        <vt:i4>1769533</vt:i4>
      </vt:variant>
      <vt:variant>
        <vt:i4>209</vt:i4>
      </vt:variant>
      <vt:variant>
        <vt:i4>0</vt:i4>
      </vt:variant>
      <vt:variant>
        <vt:i4>5</vt:i4>
      </vt:variant>
      <vt:variant>
        <vt:lpwstr/>
      </vt:variant>
      <vt:variant>
        <vt:lpwstr>_Toc178163297</vt:lpwstr>
      </vt:variant>
      <vt:variant>
        <vt:i4>1769533</vt:i4>
      </vt:variant>
      <vt:variant>
        <vt:i4>203</vt:i4>
      </vt:variant>
      <vt:variant>
        <vt:i4>0</vt:i4>
      </vt:variant>
      <vt:variant>
        <vt:i4>5</vt:i4>
      </vt:variant>
      <vt:variant>
        <vt:lpwstr/>
      </vt:variant>
      <vt:variant>
        <vt:lpwstr>_Toc178163296</vt:lpwstr>
      </vt:variant>
      <vt:variant>
        <vt:i4>1769533</vt:i4>
      </vt:variant>
      <vt:variant>
        <vt:i4>197</vt:i4>
      </vt:variant>
      <vt:variant>
        <vt:i4>0</vt:i4>
      </vt:variant>
      <vt:variant>
        <vt:i4>5</vt:i4>
      </vt:variant>
      <vt:variant>
        <vt:lpwstr/>
      </vt:variant>
      <vt:variant>
        <vt:lpwstr>_Toc178163295</vt:lpwstr>
      </vt:variant>
      <vt:variant>
        <vt:i4>1769533</vt:i4>
      </vt:variant>
      <vt:variant>
        <vt:i4>191</vt:i4>
      </vt:variant>
      <vt:variant>
        <vt:i4>0</vt:i4>
      </vt:variant>
      <vt:variant>
        <vt:i4>5</vt:i4>
      </vt:variant>
      <vt:variant>
        <vt:lpwstr/>
      </vt:variant>
      <vt:variant>
        <vt:lpwstr>_Toc178163294</vt:lpwstr>
      </vt:variant>
      <vt:variant>
        <vt:i4>1769533</vt:i4>
      </vt:variant>
      <vt:variant>
        <vt:i4>185</vt:i4>
      </vt:variant>
      <vt:variant>
        <vt:i4>0</vt:i4>
      </vt:variant>
      <vt:variant>
        <vt:i4>5</vt:i4>
      </vt:variant>
      <vt:variant>
        <vt:lpwstr/>
      </vt:variant>
      <vt:variant>
        <vt:lpwstr>_Toc178163293</vt:lpwstr>
      </vt:variant>
      <vt:variant>
        <vt:i4>1769533</vt:i4>
      </vt:variant>
      <vt:variant>
        <vt:i4>179</vt:i4>
      </vt:variant>
      <vt:variant>
        <vt:i4>0</vt:i4>
      </vt:variant>
      <vt:variant>
        <vt:i4>5</vt:i4>
      </vt:variant>
      <vt:variant>
        <vt:lpwstr/>
      </vt:variant>
      <vt:variant>
        <vt:lpwstr>_Toc178163292</vt:lpwstr>
      </vt:variant>
      <vt:variant>
        <vt:i4>1769533</vt:i4>
      </vt:variant>
      <vt:variant>
        <vt:i4>173</vt:i4>
      </vt:variant>
      <vt:variant>
        <vt:i4>0</vt:i4>
      </vt:variant>
      <vt:variant>
        <vt:i4>5</vt:i4>
      </vt:variant>
      <vt:variant>
        <vt:lpwstr/>
      </vt:variant>
      <vt:variant>
        <vt:lpwstr>_Toc178163291</vt:lpwstr>
      </vt:variant>
      <vt:variant>
        <vt:i4>1769533</vt:i4>
      </vt:variant>
      <vt:variant>
        <vt:i4>167</vt:i4>
      </vt:variant>
      <vt:variant>
        <vt:i4>0</vt:i4>
      </vt:variant>
      <vt:variant>
        <vt:i4>5</vt:i4>
      </vt:variant>
      <vt:variant>
        <vt:lpwstr/>
      </vt:variant>
      <vt:variant>
        <vt:lpwstr>_Toc178163290</vt:lpwstr>
      </vt:variant>
      <vt:variant>
        <vt:i4>1703997</vt:i4>
      </vt:variant>
      <vt:variant>
        <vt:i4>161</vt:i4>
      </vt:variant>
      <vt:variant>
        <vt:i4>0</vt:i4>
      </vt:variant>
      <vt:variant>
        <vt:i4>5</vt:i4>
      </vt:variant>
      <vt:variant>
        <vt:lpwstr/>
      </vt:variant>
      <vt:variant>
        <vt:lpwstr>_Toc178163289</vt:lpwstr>
      </vt:variant>
      <vt:variant>
        <vt:i4>1703997</vt:i4>
      </vt:variant>
      <vt:variant>
        <vt:i4>155</vt:i4>
      </vt:variant>
      <vt:variant>
        <vt:i4>0</vt:i4>
      </vt:variant>
      <vt:variant>
        <vt:i4>5</vt:i4>
      </vt:variant>
      <vt:variant>
        <vt:lpwstr/>
      </vt:variant>
      <vt:variant>
        <vt:lpwstr>_Toc178163288</vt:lpwstr>
      </vt:variant>
      <vt:variant>
        <vt:i4>1703997</vt:i4>
      </vt:variant>
      <vt:variant>
        <vt:i4>149</vt:i4>
      </vt:variant>
      <vt:variant>
        <vt:i4>0</vt:i4>
      </vt:variant>
      <vt:variant>
        <vt:i4>5</vt:i4>
      </vt:variant>
      <vt:variant>
        <vt:lpwstr/>
      </vt:variant>
      <vt:variant>
        <vt:lpwstr>_Toc178163287</vt:lpwstr>
      </vt:variant>
      <vt:variant>
        <vt:i4>1703997</vt:i4>
      </vt:variant>
      <vt:variant>
        <vt:i4>143</vt:i4>
      </vt:variant>
      <vt:variant>
        <vt:i4>0</vt:i4>
      </vt:variant>
      <vt:variant>
        <vt:i4>5</vt:i4>
      </vt:variant>
      <vt:variant>
        <vt:lpwstr/>
      </vt:variant>
      <vt:variant>
        <vt:lpwstr>_Toc178163286</vt:lpwstr>
      </vt:variant>
      <vt:variant>
        <vt:i4>1703997</vt:i4>
      </vt:variant>
      <vt:variant>
        <vt:i4>137</vt:i4>
      </vt:variant>
      <vt:variant>
        <vt:i4>0</vt:i4>
      </vt:variant>
      <vt:variant>
        <vt:i4>5</vt:i4>
      </vt:variant>
      <vt:variant>
        <vt:lpwstr/>
      </vt:variant>
      <vt:variant>
        <vt:lpwstr>_Toc178163285</vt:lpwstr>
      </vt:variant>
      <vt:variant>
        <vt:i4>1703997</vt:i4>
      </vt:variant>
      <vt:variant>
        <vt:i4>131</vt:i4>
      </vt:variant>
      <vt:variant>
        <vt:i4>0</vt:i4>
      </vt:variant>
      <vt:variant>
        <vt:i4>5</vt:i4>
      </vt:variant>
      <vt:variant>
        <vt:lpwstr/>
      </vt:variant>
      <vt:variant>
        <vt:lpwstr>_Toc178163284</vt:lpwstr>
      </vt:variant>
      <vt:variant>
        <vt:i4>1703997</vt:i4>
      </vt:variant>
      <vt:variant>
        <vt:i4>125</vt:i4>
      </vt:variant>
      <vt:variant>
        <vt:i4>0</vt:i4>
      </vt:variant>
      <vt:variant>
        <vt:i4>5</vt:i4>
      </vt:variant>
      <vt:variant>
        <vt:lpwstr/>
      </vt:variant>
      <vt:variant>
        <vt:lpwstr>_Toc178163283</vt:lpwstr>
      </vt:variant>
      <vt:variant>
        <vt:i4>1703997</vt:i4>
      </vt:variant>
      <vt:variant>
        <vt:i4>119</vt:i4>
      </vt:variant>
      <vt:variant>
        <vt:i4>0</vt:i4>
      </vt:variant>
      <vt:variant>
        <vt:i4>5</vt:i4>
      </vt:variant>
      <vt:variant>
        <vt:lpwstr/>
      </vt:variant>
      <vt:variant>
        <vt:lpwstr>_Toc178163282</vt:lpwstr>
      </vt:variant>
      <vt:variant>
        <vt:i4>1703997</vt:i4>
      </vt:variant>
      <vt:variant>
        <vt:i4>113</vt:i4>
      </vt:variant>
      <vt:variant>
        <vt:i4>0</vt:i4>
      </vt:variant>
      <vt:variant>
        <vt:i4>5</vt:i4>
      </vt:variant>
      <vt:variant>
        <vt:lpwstr/>
      </vt:variant>
      <vt:variant>
        <vt:lpwstr>_Toc178163281</vt:lpwstr>
      </vt:variant>
      <vt:variant>
        <vt:i4>1703997</vt:i4>
      </vt:variant>
      <vt:variant>
        <vt:i4>107</vt:i4>
      </vt:variant>
      <vt:variant>
        <vt:i4>0</vt:i4>
      </vt:variant>
      <vt:variant>
        <vt:i4>5</vt:i4>
      </vt:variant>
      <vt:variant>
        <vt:lpwstr/>
      </vt:variant>
      <vt:variant>
        <vt:lpwstr>_Toc178163280</vt:lpwstr>
      </vt:variant>
      <vt:variant>
        <vt:i4>1376317</vt:i4>
      </vt:variant>
      <vt:variant>
        <vt:i4>101</vt:i4>
      </vt:variant>
      <vt:variant>
        <vt:i4>0</vt:i4>
      </vt:variant>
      <vt:variant>
        <vt:i4>5</vt:i4>
      </vt:variant>
      <vt:variant>
        <vt:lpwstr/>
      </vt:variant>
      <vt:variant>
        <vt:lpwstr>_Toc178163279</vt:lpwstr>
      </vt:variant>
      <vt:variant>
        <vt:i4>1376317</vt:i4>
      </vt:variant>
      <vt:variant>
        <vt:i4>95</vt:i4>
      </vt:variant>
      <vt:variant>
        <vt:i4>0</vt:i4>
      </vt:variant>
      <vt:variant>
        <vt:i4>5</vt:i4>
      </vt:variant>
      <vt:variant>
        <vt:lpwstr/>
      </vt:variant>
      <vt:variant>
        <vt:lpwstr>_Toc178163278</vt:lpwstr>
      </vt:variant>
      <vt:variant>
        <vt:i4>1376317</vt:i4>
      </vt:variant>
      <vt:variant>
        <vt:i4>89</vt:i4>
      </vt:variant>
      <vt:variant>
        <vt:i4>0</vt:i4>
      </vt:variant>
      <vt:variant>
        <vt:i4>5</vt:i4>
      </vt:variant>
      <vt:variant>
        <vt:lpwstr/>
      </vt:variant>
      <vt:variant>
        <vt:lpwstr>_Toc178163277</vt:lpwstr>
      </vt:variant>
      <vt:variant>
        <vt:i4>1376317</vt:i4>
      </vt:variant>
      <vt:variant>
        <vt:i4>83</vt:i4>
      </vt:variant>
      <vt:variant>
        <vt:i4>0</vt:i4>
      </vt:variant>
      <vt:variant>
        <vt:i4>5</vt:i4>
      </vt:variant>
      <vt:variant>
        <vt:lpwstr/>
      </vt:variant>
      <vt:variant>
        <vt:lpwstr>_Toc178163276</vt:lpwstr>
      </vt:variant>
      <vt:variant>
        <vt:i4>1376317</vt:i4>
      </vt:variant>
      <vt:variant>
        <vt:i4>77</vt:i4>
      </vt:variant>
      <vt:variant>
        <vt:i4>0</vt:i4>
      </vt:variant>
      <vt:variant>
        <vt:i4>5</vt:i4>
      </vt:variant>
      <vt:variant>
        <vt:lpwstr/>
      </vt:variant>
      <vt:variant>
        <vt:lpwstr>_Toc178163274</vt:lpwstr>
      </vt:variant>
      <vt:variant>
        <vt:i4>2162725</vt:i4>
      </vt:variant>
      <vt:variant>
        <vt:i4>72</vt:i4>
      </vt:variant>
      <vt:variant>
        <vt:i4>0</vt:i4>
      </vt:variant>
      <vt:variant>
        <vt:i4>5</vt:i4>
      </vt:variant>
      <vt:variant>
        <vt:lpwstr>https://gbr01.safelinks.protection.outlook.com/?url=https%3A%2F%2Fwww.lincolnshire.gov.uk%2Fnoticetoimprove&amp;data=05%7C02%7CJulie.Mellor%40lincolnshire.gov.uk%7C3340faa067f24034fcf708dcc04e383c%7Cb4e05b92f8ce46b59b2499ba5c11e5e9%7C0%7C0%7C638596689384731120%7CUnknown%7CTWFpbGZsb3d8eyJWIjoiMC4wLjAwMDAiLCJQIjoiV2luMzIiLCJBTiI6Ik1haWwiLCJXVCI6Mn0%3D%7C0%7C%7C%7C&amp;sdata=FYjwbsFkhDUVBULs%2BFrjiNKp580VDq2vyKj6%2FQgmLcM%3D&amp;reserved=0</vt:lpwstr>
      </vt:variant>
      <vt:variant>
        <vt:lpwstr/>
      </vt:variant>
      <vt:variant>
        <vt:i4>5570624</vt:i4>
      </vt:variant>
      <vt:variant>
        <vt:i4>69</vt:i4>
      </vt:variant>
      <vt:variant>
        <vt:i4>0</vt:i4>
      </vt:variant>
      <vt:variant>
        <vt:i4>5</vt:i4>
      </vt:variant>
      <vt:variant>
        <vt:lpwstr>https://www.lincolnshire.gov.uk/school-attendance/pupil-attendance/6</vt:lpwstr>
      </vt:variant>
      <vt:variant>
        <vt:lpwstr/>
      </vt:variant>
      <vt:variant>
        <vt:i4>3145842</vt:i4>
      </vt:variant>
      <vt:variant>
        <vt:i4>66</vt:i4>
      </vt:variant>
      <vt:variant>
        <vt:i4>0</vt:i4>
      </vt:variant>
      <vt:variant>
        <vt:i4>5</vt:i4>
      </vt:variant>
      <vt:variant>
        <vt:lpwstr>https://gbr01.safelinks.protection.outlook.com/?url=https%3A%2F%2Fwww.lincolnshire.gov.uk%2Fschool-attendance%2Fpupil-attendance%2F4&amp;data=05%7C01%7CNic.Jones%40lincolnshire.gov.uk%7C247c045edc884d12935008daa76f7d55%7Cb4e05b92f8ce46b59b2499ba5c11e5e9%7C0%7C0%7C638006394519873831%7CUnknown%7CTWFpbGZsb3d8eyJWIjoiMC4wLjAwMDAiLCJQIjoiV2luMzIiLCJBTiI6Ik1haWwiLCJXVCI6Mn0%3D%7C3000%7C%7C%7C&amp;sdata=FtYIFm69u%2F4cD8NZ%2BCb0QCd18dq7pKZYkLhwI1Ufmx8%3D&amp;reserved=0</vt:lpwstr>
      </vt:variant>
      <vt:variant>
        <vt:lpwstr/>
      </vt:variant>
      <vt:variant>
        <vt:i4>3604594</vt:i4>
      </vt:variant>
      <vt:variant>
        <vt:i4>63</vt:i4>
      </vt:variant>
      <vt:variant>
        <vt:i4>0</vt:i4>
      </vt:variant>
      <vt:variant>
        <vt:i4>5</vt:i4>
      </vt:variant>
      <vt:variant>
        <vt:lpwstr>https://gbr01.safelinks.protection.outlook.com/?url=https%3A%2F%2Fwww.lincolnshire.gov.uk%2Fschool-attendance%2Fpupil-attendance%2F3&amp;data=05%7C01%7CNic.Jones%40lincolnshire.gov.uk%7C247c045edc884d12935008daa76f7d55%7Cb4e05b92f8ce46b59b2499ba5c11e5e9%7C0%7C0%7C638006394519873831%7CUnknown%7CTWFpbGZsb3d8eyJWIjoiMC4wLjAwMDAiLCJQIjoiV2luMzIiLCJBTiI6Ik1haWwiLCJXVCI6Mn0%3D%7C3000%7C%7C%7C&amp;sdata=AZR71UIqyN24pGwNRjRbYucZWhxp5JT9UVvJ%2FMsXd78%3D&amp;reserved=0</vt:lpwstr>
      </vt:variant>
      <vt:variant>
        <vt:lpwstr/>
      </vt:variant>
      <vt:variant>
        <vt:i4>3539058</vt:i4>
      </vt:variant>
      <vt:variant>
        <vt:i4>60</vt:i4>
      </vt:variant>
      <vt:variant>
        <vt:i4>0</vt:i4>
      </vt:variant>
      <vt:variant>
        <vt:i4>5</vt:i4>
      </vt:variant>
      <vt:variant>
        <vt:lpwstr>https://gbr01.safelinks.protection.outlook.com/?url=https%3A%2F%2Fwww.lincolnshire.gov.uk%2Fschool-attendance%2Fpupil-attendance%2F2&amp;data=05%7C01%7CNic.Jones%40lincolnshire.gov.uk%7C247c045edc884d12935008daa76f7d55%7Cb4e05b92f8ce46b59b2499ba5c11e5e9%7C0%7C0%7C638006394519873831%7CUnknown%7CTWFpbGZsb3d8eyJWIjoiMC4wLjAwMDAiLCJQIjoiV2luMzIiLCJBTiI6Ik1haWwiLCJXVCI6Mn0%3D%7C3000%7C%7C%7C&amp;sdata=GCddSRaxFTbiCovJh9TbyP7dpxkcDzYEzRSyUfoRv%2Fw%3D&amp;reserved=0</vt:lpwstr>
      </vt:variant>
      <vt:variant>
        <vt:lpwstr/>
      </vt:variant>
      <vt:variant>
        <vt:i4>7340086</vt:i4>
      </vt:variant>
      <vt:variant>
        <vt:i4>57</vt:i4>
      </vt:variant>
      <vt:variant>
        <vt:i4>0</vt:i4>
      </vt:variant>
      <vt:variant>
        <vt:i4>5</vt:i4>
      </vt:variant>
      <vt:variant>
        <vt:lpwstr>https://gbr01.safelinks.protection.outlook.com/?url=https%3A%2F%2Fwww.lincolnshire.gov.uk%2Fschool-attendance%2Fpupil-attendance&amp;data=05%7C01%7CNic.Jones%40lincolnshire.gov.uk%7C247c045edc884d12935008daa76f7d55%7Cb4e05b92f8ce46b59b2499ba5c11e5e9%7C0%7C0%7C638006394519717643%7CUnknown%7CTWFpbGZsb3d8eyJWIjoiMC4wLjAwMDAiLCJQIjoiV2luMzIiLCJBTiI6Ik1haWwiLCJXVCI6Mn0%3D%7C3000%7C%7C%7C&amp;sdata=gqSFZwt9NcRGDUA23BPxfi9cvKuK53sAzQSAyAqeHIk%3D&amp;reserved=0</vt:lpwstr>
      </vt:variant>
      <vt:variant>
        <vt:lpwstr/>
      </vt:variant>
      <vt:variant>
        <vt:i4>131199</vt:i4>
      </vt:variant>
      <vt:variant>
        <vt:i4>54</vt:i4>
      </vt:variant>
      <vt:variant>
        <vt:i4>0</vt:i4>
      </vt:variant>
      <vt:variant>
        <vt:i4>5</vt:i4>
      </vt:variant>
      <vt:variant>
        <vt:lpwstr>mailto:Virtualschool@lincolnshire.gov.uk</vt:lpwstr>
      </vt:variant>
      <vt:variant>
        <vt:lpwstr/>
      </vt:variant>
      <vt:variant>
        <vt:i4>7143441</vt:i4>
      </vt:variant>
      <vt:variant>
        <vt:i4>51</vt:i4>
      </vt:variant>
      <vt:variant>
        <vt:i4>0</vt:i4>
      </vt:variant>
      <vt:variant>
        <vt:i4>5</vt:i4>
      </vt:variant>
      <vt:variant>
        <vt:lpwstr>mailto:Post16@lincolnshire.gov.uk</vt:lpwstr>
      </vt:variant>
      <vt:variant>
        <vt:lpwstr/>
      </vt:variant>
      <vt:variant>
        <vt:i4>1704063</vt:i4>
      </vt:variant>
      <vt:variant>
        <vt:i4>48</vt:i4>
      </vt:variant>
      <vt:variant>
        <vt:i4>0</vt:i4>
      </vt:variant>
      <vt:variant>
        <vt:i4>5</vt:i4>
      </vt:variant>
      <vt:variant>
        <vt:lpwstr>mailto:EMTET@lincolnshire.gov.uk</vt:lpwstr>
      </vt:variant>
      <vt:variant>
        <vt:lpwstr/>
      </vt:variant>
      <vt:variant>
        <vt:i4>2162777</vt:i4>
      </vt:variant>
      <vt:variant>
        <vt:i4>45</vt:i4>
      </vt:variant>
      <vt:variant>
        <vt:i4>0</vt:i4>
      </vt:variant>
      <vt:variant>
        <vt:i4>5</vt:i4>
      </vt:variant>
      <vt:variant>
        <vt:lpwstr>mailto:liaise@lincolnshire.gov.uk</vt:lpwstr>
      </vt:variant>
      <vt:variant>
        <vt:lpwstr/>
      </vt:variant>
      <vt:variant>
        <vt:i4>8060933</vt:i4>
      </vt:variant>
      <vt:variant>
        <vt:i4>42</vt:i4>
      </vt:variant>
      <vt:variant>
        <vt:i4>0</vt:i4>
      </vt:variant>
      <vt:variant>
        <vt:i4>5</vt:i4>
      </vt:variant>
      <vt:variant>
        <vt:lpwstr>mailto:PRT@lincolnshire.gov.uk</vt:lpwstr>
      </vt:variant>
      <vt:variant>
        <vt:lpwstr/>
      </vt:variant>
      <vt:variant>
        <vt:i4>524404</vt:i4>
      </vt:variant>
      <vt:variant>
        <vt:i4>39</vt:i4>
      </vt:variant>
      <vt:variant>
        <vt:i4>0</vt:i4>
      </vt:variant>
      <vt:variant>
        <vt:i4>5</vt:i4>
      </vt:variant>
      <vt:variant>
        <vt:lpwstr>mailto:safeguardinginschools@lincolnshire.gov.uk</vt:lpwstr>
      </vt:variant>
      <vt:variant>
        <vt:lpwstr/>
      </vt:variant>
      <vt:variant>
        <vt:i4>3932226</vt:i4>
      </vt:variant>
      <vt:variant>
        <vt:i4>36</vt:i4>
      </vt:variant>
      <vt:variant>
        <vt:i4>0</vt:i4>
      </vt:variant>
      <vt:variant>
        <vt:i4>5</vt:i4>
      </vt:variant>
      <vt:variant>
        <vt:lpwstr>mailto:Free_School_Meals@lincolnshire.gov.uk</vt:lpwstr>
      </vt:variant>
      <vt:variant>
        <vt:lpwstr/>
      </vt:variant>
      <vt:variant>
        <vt:i4>2949121</vt:i4>
      </vt:variant>
      <vt:variant>
        <vt:i4>33</vt:i4>
      </vt:variant>
      <vt:variant>
        <vt:i4>0</vt:i4>
      </vt:variant>
      <vt:variant>
        <vt:i4>5</vt:i4>
      </vt:variant>
      <vt:variant>
        <vt:lpwstr>mailto:Penalty.Notice@lincolnshire.gov.uk</vt:lpwstr>
      </vt:variant>
      <vt:variant>
        <vt:lpwstr/>
      </vt:variant>
      <vt:variant>
        <vt:i4>6881302</vt:i4>
      </vt:variant>
      <vt:variant>
        <vt:i4>30</vt:i4>
      </vt:variant>
      <vt:variant>
        <vt:i4>0</vt:i4>
      </vt:variant>
      <vt:variant>
        <vt:i4>5</vt:i4>
      </vt:variant>
      <vt:variant>
        <vt:lpwstr>mailto:FAP@lincolnshire.gov.uk</vt:lpwstr>
      </vt:variant>
      <vt:variant>
        <vt:lpwstr/>
      </vt:variant>
      <vt:variant>
        <vt:i4>2687068</vt:i4>
      </vt:variant>
      <vt:variant>
        <vt:i4>27</vt:i4>
      </vt:variant>
      <vt:variant>
        <vt:i4>0</vt:i4>
      </vt:variant>
      <vt:variant>
        <vt:i4>5</vt:i4>
      </vt:variant>
      <vt:variant>
        <vt:lpwstr>mailto:educationMARAC@lincolnshire.gov.uk</vt:lpwstr>
      </vt:variant>
      <vt:variant>
        <vt:lpwstr/>
      </vt:variant>
      <vt:variant>
        <vt:i4>3211356</vt:i4>
      </vt:variant>
      <vt:variant>
        <vt:i4>24</vt:i4>
      </vt:variant>
      <vt:variant>
        <vt:i4>0</vt:i4>
      </vt:variant>
      <vt:variant>
        <vt:i4>5</vt:i4>
      </vt:variant>
      <vt:variant>
        <vt:lpwstr>mailto:operationencompass@lincolnshire.gov.uk</vt:lpwstr>
      </vt:variant>
      <vt:variant>
        <vt:lpwstr/>
      </vt:variant>
      <vt:variant>
        <vt:i4>2949121</vt:i4>
      </vt:variant>
      <vt:variant>
        <vt:i4>21</vt:i4>
      </vt:variant>
      <vt:variant>
        <vt:i4>0</vt:i4>
      </vt:variant>
      <vt:variant>
        <vt:i4>5</vt:i4>
      </vt:variant>
      <vt:variant>
        <vt:lpwstr>mailto:Penalty.notice@lincolnshire.gov.uk</vt:lpwstr>
      </vt:variant>
      <vt:variant>
        <vt:lpwstr/>
      </vt:variant>
      <vt:variant>
        <vt:i4>2490434</vt:i4>
      </vt:variant>
      <vt:variant>
        <vt:i4>18</vt:i4>
      </vt:variant>
      <vt:variant>
        <vt:i4>0</vt:i4>
      </vt:variant>
      <vt:variant>
        <vt:i4>5</vt:i4>
      </vt:variant>
      <vt:variant>
        <vt:lpwstr>mailto:Attendance@lincolnshire.gov.uk</vt:lpwstr>
      </vt:variant>
      <vt:variant>
        <vt:lpwstr/>
      </vt:variant>
      <vt:variant>
        <vt:i4>3932234</vt:i4>
      </vt:variant>
      <vt:variant>
        <vt:i4>15</vt:i4>
      </vt:variant>
      <vt:variant>
        <vt:i4>0</vt:i4>
      </vt:variant>
      <vt:variant>
        <vt:i4>5</vt:i4>
      </vt:variant>
      <vt:variant>
        <vt:lpwstr>mailto:legalpanel@lincolnshire.gov.uk</vt:lpwstr>
      </vt:variant>
      <vt:variant>
        <vt:lpwstr/>
      </vt:variant>
      <vt:variant>
        <vt:i4>6488086</vt:i4>
      </vt:variant>
      <vt:variant>
        <vt:i4>12</vt:i4>
      </vt:variant>
      <vt:variant>
        <vt:i4>0</vt:i4>
      </vt:variant>
      <vt:variant>
        <vt:i4>5</vt:i4>
      </vt:variant>
      <vt:variant>
        <vt:lpwstr>mailto:sao@lincolnshire.gov.uk</vt:lpwstr>
      </vt:variant>
      <vt:variant>
        <vt:lpwstr/>
      </vt:variant>
      <vt:variant>
        <vt:i4>2490434</vt:i4>
      </vt:variant>
      <vt:variant>
        <vt:i4>9</vt:i4>
      </vt:variant>
      <vt:variant>
        <vt:i4>0</vt:i4>
      </vt:variant>
      <vt:variant>
        <vt:i4>5</vt:i4>
      </vt:variant>
      <vt:variant>
        <vt:lpwstr>mailto:attendance@lincolnshire.gov.uk</vt:lpwstr>
      </vt:variant>
      <vt:variant>
        <vt:lpwstr/>
      </vt:variant>
      <vt:variant>
        <vt:i4>8323103</vt:i4>
      </vt:variant>
      <vt:variant>
        <vt:i4>6</vt:i4>
      </vt:variant>
      <vt:variant>
        <vt:i4>0</vt:i4>
      </vt:variant>
      <vt:variant>
        <vt:i4>5</vt:i4>
      </vt:variant>
      <vt:variant>
        <vt:lpwstr>mailto:ehe@lincolnshire.gov.uk</vt:lpwstr>
      </vt:variant>
      <vt:variant>
        <vt:lpwstr/>
      </vt:variant>
      <vt:variant>
        <vt:i4>7929882</vt:i4>
      </vt:variant>
      <vt:variant>
        <vt:i4>3</vt:i4>
      </vt:variant>
      <vt:variant>
        <vt:i4>0</vt:i4>
      </vt:variant>
      <vt:variant>
        <vt:i4>5</vt:i4>
      </vt:variant>
      <vt:variant>
        <vt:lpwstr>mailto:cme@lincolnshire.gov.uk</vt:lpwstr>
      </vt:variant>
      <vt:variant>
        <vt:lpwstr/>
      </vt:variant>
      <vt:variant>
        <vt:i4>7798807</vt:i4>
      </vt:variant>
      <vt:variant>
        <vt:i4>0</vt:i4>
      </vt:variant>
      <vt:variant>
        <vt:i4>0</vt:i4>
      </vt:variant>
      <vt:variant>
        <vt:i4>5</vt:i4>
      </vt:variant>
      <vt:variant>
        <vt:lpwstr>mailto:rollchanges@lincolnshire.gov.uk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Linzi Green</dc:creator>
  <cp:keywords/>
  <cp:lastModifiedBy>Lucy Jackson</cp:lastModifiedBy>
  <cp:revision>3</cp:revision>
  <cp:lastPrinted>2024-10-01T03:38:00Z</cp:lastPrinted>
  <dcterms:created xsi:type="dcterms:W3CDTF">2024-10-09T11:30:00Z</dcterms:created>
  <dcterms:modified xsi:type="dcterms:W3CDTF">2024-10-09T11:30:00Z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0x01010083E5EFFE03FEAF4EA39BCB252645C6D3</vt:lpwstr>
  </property>
  <property fmtid="{D5CDD505-2E9C-101B-9397-08002B2CF9AE}" pid="3" name="MediaServiceImageTags">
    <vt:lpwstr/>
  </property>
</Properties>
</file>