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CC" w:rsidRDefault="00C60ACC" w:rsidP="00C60ACC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1DE84A" wp14:editId="7A65386B">
            <wp:simplePos x="0" y="0"/>
            <wp:positionH relativeFrom="margin">
              <wp:posOffset>5269740</wp:posOffset>
            </wp:positionH>
            <wp:positionV relativeFrom="page">
              <wp:posOffset>246879</wp:posOffset>
            </wp:positionV>
            <wp:extent cx="1231200" cy="511200"/>
            <wp:effectExtent l="0" t="0" r="7620" b="3175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8326366" wp14:editId="601C03B7">
            <wp:simplePos x="0" y="0"/>
            <wp:positionH relativeFrom="margin">
              <wp:align>left</wp:align>
            </wp:positionH>
            <wp:positionV relativeFrom="page">
              <wp:posOffset>297659</wp:posOffset>
            </wp:positionV>
            <wp:extent cx="4588323" cy="410400"/>
            <wp:effectExtent l="0" t="0" r="3175" b="889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23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CC" w:rsidRDefault="00C60ACC" w:rsidP="00C60ACC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</w:p>
    <w:p w:rsidR="00C60ACC" w:rsidRPr="00C60ACC" w:rsidRDefault="00C60ACC" w:rsidP="00C60ACC">
      <w:pPr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</w:pPr>
      <w:r w:rsidRPr="0078259E"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  <w:t>Measurement: Length and Perimeter</w:t>
      </w:r>
    </w:p>
    <w:p w:rsidR="00C60ACC" w:rsidRPr="00C60ACC" w:rsidRDefault="00C60ACC" w:rsidP="00C60ACC">
      <w:pPr>
        <w:tabs>
          <w:tab w:val="left" w:pos="915"/>
        </w:tabs>
        <w:rPr>
          <w:rFonts w:ascii="Comic Sans MS" w:hAnsi="Comic Sans MS" w:cs="Arial"/>
          <w:b/>
          <w:color w:val="222222"/>
          <w:sz w:val="20"/>
          <w:u w:val="single"/>
          <w:shd w:val="clear" w:color="auto" w:fill="FFFFFF"/>
        </w:rPr>
      </w:pPr>
      <w:r w:rsidRPr="00C60ACC">
        <w:rPr>
          <w:rFonts w:ascii="Comic Sans MS" w:hAnsi="Comic Sans MS" w:cs="Arial"/>
          <w:b/>
          <w:color w:val="222222"/>
          <w:sz w:val="20"/>
          <w:u w:val="single"/>
          <w:shd w:val="clear" w:color="auto" w:fill="FFFFFF"/>
        </w:rPr>
        <w:t>Lesson 3</w:t>
      </w:r>
    </w:p>
    <w:p w:rsidR="00C60ACC" w:rsidRDefault="00C60ACC" w:rsidP="00C60ACC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1. In this lesson, </w:t>
      </w: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>you will learn how to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compare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and orde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r lengths based on measurements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in mm, cm and m.</w:t>
      </w:r>
    </w:p>
    <w:p w:rsidR="00C60ACC" w:rsidRDefault="00C60ACC" w:rsidP="00C60ACC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Mathematical Talk: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Is descending order, shortest to tallest or tallest to shortest?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Use your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knowledge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of converting between units of measurement to help compare and order. Try and convert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all the m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easurements to the same unit of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length before comparing.</w:t>
      </w:r>
    </w:p>
    <w:p w:rsidR="00C60ACC" w:rsidRDefault="00C60ACC" w:rsidP="00C60ACC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</w:p>
    <w:p w:rsidR="00C60ACC" w:rsidRDefault="00C60ACC" w:rsidP="00C60ACC">
      <w:p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2. Now, solve these Reasoning and Problem Solving questions. </w:t>
      </w:r>
    </w:p>
    <w:p w:rsidR="00C60ACC" w:rsidRPr="0078259E" w:rsidRDefault="00C60ACC" w:rsidP="00C60ACC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06E408" wp14:editId="1266D356">
            <wp:simplePos x="0" y="0"/>
            <wp:positionH relativeFrom="margin">
              <wp:posOffset>-117221</wp:posOffset>
            </wp:positionH>
            <wp:positionV relativeFrom="page">
              <wp:posOffset>3435223</wp:posOffset>
            </wp:positionV>
            <wp:extent cx="3570605" cy="32759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5DECED2" wp14:editId="2FB12C8D">
            <wp:simplePos x="0" y="0"/>
            <wp:positionH relativeFrom="column">
              <wp:posOffset>4001770</wp:posOffset>
            </wp:positionH>
            <wp:positionV relativeFrom="paragraph">
              <wp:posOffset>306083</wp:posOffset>
            </wp:positionV>
            <wp:extent cx="2543175" cy="30194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6AA" w:rsidRDefault="004966AA"/>
    <w:sectPr w:rsidR="004966AA" w:rsidSect="00596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C"/>
    <w:rsid w:val="004966AA"/>
    <w:rsid w:val="00921797"/>
    <w:rsid w:val="00C60ACC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C308"/>
  <w15:chartTrackingRefBased/>
  <w15:docId w15:val="{6CE8B2AD-4B06-43CF-8579-1FBC2F0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2020-06-26T09:16:00Z</dcterms:created>
  <dcterms:modified xsi:type="dcterms:W3CDTF">2020-06-26T09:18:00Z</dcterms:modified>
</cp:coreProperties>
</file>