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  <w:r w:rsidRPr="00201C62">
        <w:rPr>
          <w:noProof/>
          <w:sz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558EB3F" wp14:editId="5F459D5C">
            <wp:simplePos x="0" y="0"/>
            <wp:positionH relativeFrom="column">
              <wp:posOffset>5424394</wp:posOffset>
            </wp:positionH>
            <wp:positionV relativeFrom="page">
              <wp:posOffset>399241</wp:posOffset>
            </wp:positionV>
            <wp:extent cx="1501200" cy="2070000"/>
            <wp:effectExtent l="0" t="0" r="3810" b="6985"/>
            <wp:wrapSquare wrapText="bothSides"/>
            <wp:docPr id="1" name="Picture 1" descr="https://images.randomhouse.com/cover/978039480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andomhouse.com/cover/97803948007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20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0"/>
          <w:u w:val="single"/>
        </w:rPr>
        <w:t>Friday 26</w:t>
      </w:r>
      <w:r w:rsidRPr="00201C62">
        <w:rPr>
          <w:rFonts w:ascii="Comic Sans MS" w:hAnsi="Comic Sans MS"/>
          <w:sz w:val="20"/>
          <w:u w:val="single"/>
          <w:vertAlign w:val="superscript"/>
        </w:rPr>
        <w:t>th</w:t>
      </w:r>
      <w:r>
        <w:rPr>
          <w:rFonts w:ascii="Comic Sans MS" w:hAnsi="Comic Sans MS"/>
          <w:sz w:val="20"/>
          <w:u w:val="single"/>
        </w:rPr>
        <w:t xml:space="preserve"> June  </w:t>
      </w:r>
    </w:p>
    <w:p w:rsidR="00201C62" w:rsidRP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  <w:r w:rsidRPr="00201C62">
        <w:rPr>
          <w:rFonts w:ascii="Comic Sans MS" w:hAnsi="Comic Sans MS"/>
          <w:sz w:val="20"/>
        </w:rPr>
        <w:t>Kindness Week</w:t>
      </w:r>
      <w:r w:rsidRPr="00201C62">
        <w:rPr>
          <w:rFonts w:ascii="Comic Sans MS" w:hAnsi="Comic Sans MS"/>
          <w:sz w:val="20"/>
          <w:u w:val="single"/>
        </w:rPr>
        <w:t xml:space="preserve"> </w:t>
      </w:r>
    </w:p>
    <w:p w:rsidR="00201C62" w:rsidRPr="00201C62" w:rsidRDefault="00201C62" w:rsidP="00201C62">
      <w:pPr>
        <w:rPr>
          <w:rFonts w:ascii="Comic Sans MS" w:hAnsi="Comic Sans MS"/>
          <w:sz w:val="20"/>
        </w:rPr>
      </w:pPr>
      <w:r w:rsidRPr="00201C62">
        <w:rPr>
          <w:rFonts w:ascii="Comic Sans MS" w:hAnsi="Comic Sans MS"/>
          <w:sz w:val="20"/>
        </w:rPr>
        <w:t xml:space="preserve">This week it is Kindness week in school. Listen the story of Horton Hears a Who on </w:t>
      </w:r>
      <w:proofErr w:type="spellStart"/>
      <w:r w:rsidRPr="00201C62">
        <w:rPr>
          <w:rFonts w:ascii="Comic Sans MS" w:hAnsi="Comic Sans MS"/>
          <w:sz w:val="20"/>
        </w:rPr>
        <w:t>youtube</w:t>
      </w:r>
      <w:proofErr w:type="spellEnd"/>
      <w:r w:rsidRPr="00201C62">
        <w:rPr>
          <w:rFonts w:ascii="Comic Sans MS" w:hAnsi="Comic Sans MS"/>
          <w:sz w:val="20"/>
        </w:rPr>
        <w:t xml:space="preserve">. What does the word Kindness mean to you? </w:t>
      </w:r>
      <w:hyperlink r:id="rId5" w:history="1">
        <w:r w:rsidRPr="00201C62">
          <w:rPr>
            <w:rStyle w:val="Hyperlink"/>
            <w:rFonts w:ascii="Comic Sans MS" w:hAnsi="Comic Sans MS"/>
            <w:sz w:val="20"/>
          </w:rPr>
          <w:t>https://www.youtube.com/watch?v=B-i1E1UbwVI</w:t>
        </w:r>
      </w:hyperlink>
      <w:r w:rsidRPr="00201C62">
        <w:rPr>
          <w:rFonts w:ascii="Comic Sans MS" w:hAnsi="Comic Sans MS"/>
          <w:sz w:val="20"/>
        </w:rPr>
        <w:t xml:space="preserve"> One day Horton, with his very big ears, hears a tiny yelp for help coming from a speck. The other jungle animals </w:t>
      </w:r>
      <w:proofErr w:type="gramStart"/>
      <w:r w:rsidRPr="00201C62">
        <w:rPr>
          <w:rFonts w:ascii="Comic Sans MS" w:hAnsi="Comic Sans MS"/>
          <w:sz w:val="20"/>
        </w:rPr>
        <w:t>don’t</w:t>
      </w:r>
      <w:proofErr w:type="gramEnd"/>
      <w:r w:rsidRPr="00201C62">
        <w:rPr>
          <w:rFonts w:ascii="Comic Sans MS" w:hAnsi="Comic Sans MS"/>
          <w:sz w:val="20"/>
        </w:rPr>
        <w:t xml:space="preserve"> know what he’s talking about, and they want to destroy the speck. Thus begins Horton’s epic journey to save the Whos. This classic </w:t>
      </w:r>
      <w:proofErr w:type="spellStart"/>
      <w:r w:rsidRPr="00201C62">
        <w:rPr>
          <w:rFonts w:ascii="Comic Sans MS" w:hAnsi="Comic Sans MS"/>
          <w:sz w:val="20"/>
        </w:rPr>
        <w:t>Dr.</w:t>
      </w:r>
      <w:proofErr w:type="spellEnd"/>
      <w:r w:rsidRPr="00201C62">
        <w:rPr>
          <w:rFonts w:ascii="Comic Sans MS" w:hAnsi="Comic Sans MS"/>
          <w:sz w:val="20"/>
        </w:rPr>
        <w:t xml:space="preserve"> Seuss tale is such a great way to teach kids that kindness is persistent and that any person, or elephant, can stand up for those who can’t stand up for themselves.</w:t>
      </w:r>
    </w:p>
    <w:p w:rsid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75E1205" wp14:editId="7EE624ED">
            <wp:simplePos x="0" y="0"/>
            <wp:positionH relativeFrom="margin">
              <wp:posOffset>1231711</wp:posOffset>
            </wp:positionH>
            <wp:positionV relativeFrom="paragraph">
              <wp:posOffset>65488</wp:posOffset>
            </wp:positionV>
            <wp:extent cx="4038600" cy="2256790"/>
            <wp:effectExtent l="0" t="0" r="0" b="0"/>
            <wp:wrapSquare wrapText="bothSides"/>
            <wp:docPr id="7" name="Picture 7" descr="C:\Users\sthr001\AppData\Local\Microsoft\Windows\INetCache\Content.MSO\C83C85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hr001\AppData\Local\Microsoft\Windows\INetCache\Content.MSO\C83C859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201C62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201C62" w:rsidRPr="002E51AC" w:rsidRDefault="00201C62" w:rsidP="00201C62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  <w:r w:rsidRPr="002E51AC">
        <w:rPr>
          <w:rFonts w:ascii="Comic Sans MS" w:hAnsi="Comic Sans MS"/>
          <w:sz w:val="20"/>
          <w:u w:val="single"/>
        </w:rPr>
        <w:t>Writing Task</w:t>
      </w:r>
    </w:p>
    <w:p w:rsidR="00201C62" w:rsidRPr="00201C62" w:rsidRDefault="00201C62" w:rsidP="00201C62">
      <w:pPr>
        <w:tabs>
          <w:tab w:val="left" w:pos="9446"/>
        </w:tabs>
        <w:rPr>
          <w:rFonts w:ascii="Comic Sans MS" w:hAnsi="Comic Sans MS"/>
          <w:sz w:val="20"/>
        </w:rPr>
      </w:pPr>
      <w:r w:rsidRPr="00201C62">
        <w:rPr>
          <w:rFonts w:ascii="Comic Sans MS" w:hAnsi="Comic Sans MS"/>
          <w:sz w:val="20"/>
        </w:rPr>
        <w:t>Write a diary that tells the day in the life of a Who</w:t>
      </w:r>
    </w:p>
    <w:p w:rsidR="004966AA" w:rsidRPr="00201C62" w:rsidRDefault="00201C62">
      <w:pPr>
        <w:rPr>
          <w:rFonts w:ascii="Comic Sans MS" w:hAnsi="Comic Sans MS"/>
          <w:sz w:val="20"/>
        </w:rPr>
      </w:pPr>
      <w:r w:rsidRPr="00201C62">
        <w:rPr>
          <w:rFonts w:ascii="Comic Sans MS" w:hAnsi="Comic Sans MS"/>
          <w:sz w:val="20"/>
        </w:rPr>
        <w:t>*Use the Diary entry te</w:t>
      </w:r>
      <w:bookmarkStart w:id="0" w:name="_GoBack"/>
      <w:bookmarkEnd w:id="0"/>
      <w:r w:rsidRPr="00201C62">
        <w:rPr>
          <w:rFonts w:ascii="Comic Sans MS" w:hAnsi="Comic Sans MS"/>
          <w:sz w:val="20"/>
        </w:rPr>
        <w:t xml:space="preserve">mplate for 7 days </w:t>
      </w:r>
    </w:p>
    <w:sectPr w:rsidR="004966AA" w:rsidRPr="00201C62" w:rsidSect="00201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62"/>
    <w:rsid w:val="00201C62"/>
    <w:rsid w:val="004966AA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F3CC"/>
  <w15:chartTrackingRefBased/>
  <w15:docId w15:val="{9D161B2D-E515-40A1-A148-918308ED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B-i1E1UbwV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2020-06-26T09:22:00Z</dcterms:created>
  <dcterms:modified xsi:type="dcterms:W3CDTF">2020-06-26T09:27:00Z</dcterms:modified>
</cp:coreProperties>
</file>